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2C" w:rsidRPr="00944E2C" w:rsidRDefault="00944E2C" w:rsidP="00944E2C">
      <w:pPr>
        <w:rPr>
          <w:rFonts w:ascii="Times New Roman" w:hAnsi="Times New Roman" w:cs="Times New Roman"/>
          <w:b/>
          <w:bCs/>
          <w:sz w:val="28"/>
          <w:szCs w:val="28"/>
        </w:rPr>
      </w:pPr>
      <w:r w:rsidRPr="00944E2C">
        <w:rPr>
          <w:rFonts w:ascii="Times New Roman" w:hAnsi="Times New Roman" w:cs="Times New Roman"/>
          <w:b/>
          <w:bCs/>
          <w:sz w:val="28"/>
          <w:szCs w:val="28"/>
        </w:rPr>
        <w:t xml:space="preserve">Филиал  муниципального казенного общеобразовательного учреждения     средней общеобразовательной школы </w:t>
      </w:r>
      <w:proofErr w:type="spellStart"/>
      <w:r w:rsidRPr="00944E2C">
        <w:rPr>
          <w:rFonts w:ascii="Times New Roman" w:hAnsi="Times New Roman" w:cs="Times New Roman"/>
          <w:b/>
          <w:bCs/>
          <w:sz w:val="28"/>
          <w:szCs w:val="28"/>
        </w:rPr>
        <w:t>с</w:t>
      </w:r>
      <w:proofErr w:type="gramStart"/>
      <w:r w:rsidRPr="00944E2C">
        <w:rPr>
          <w:rFonts w:ascii="Times New Roman" w:hAnsi="Times New Roman" w:cs="Times New Roman"/>
          <w:b/>
          <w:bCs/>
          <w:sz w:val="28"/>
          <w:szCs w:val="28"/>
        </w:rPr>
        <w:t>.С</w:t>
      </w:r>
      <w:proofErr w:type="gramEnd"/>
      <w:r w:rsidRPr="00944E2C">
        <w:rPr>
          <w:rFonts w:ascii="Times New Roman" w:hAnsi="Times New Roman" w:cs="Times New Roman"/>
          <w:b/>
          <w:bCs/>
          <w:sz w:val="28"/>
          <w:szCs w:val="28"/>
        </w:rPr>
        <w:t>уадаг</w:t>
      </w:r>
      <w:proofErr w:type="spellEnd"/>
      <w:r w:rsidRPr="00944E2C">
        <w:rPr>
          <w:rFonts w:ascii="Times New Roman" w:hAnsi="Times New Roman" w:cs="Times New Roman"/>
          <w:b/>
          <w:bCs/>
          <w:sz w:val="28"/>
          <w:szCs w:val="28"/>
        </w:rPr>
        <w:t xml:space="preserve"> в </w:t>
      </w:r>
      <w:proofErr w:type="spellStart"/>
      <w:r w:rsidRPr="00944E2C">
        <w:rPr>
          <w:rFonts w:ascii="Times New Roman" w:hAnsi="Times New Roman" w:cs="Times New Roman"/>
          <w:b/>
          <w:bCs/>
          <w:sz w:val="28"/>
          <w:szCs w:val="28"/>
        </w:rPr>
        <w:t>с.Хаталдон</w:t>
      </w:r>
      <w:proofErr w:type="spellEnd"/>
    </w:p>
    <w:p w:rsidR="00944E2C" w:rsidRPr="00944E2C" w:rsidRDefault="00944E2C" w:rsidP="00944E2C">
      <w:pPr>
        <w:pStyle w:val="a5"/>
        <w:ind w:left="-720"/>
      </w:pPr>
      <w:r w:rsidRPr="00944E2C">
        <w:t xml:space="preserve">   Согласовано</w:t>
      </w:r>
      <w:proofErr w:type="gramStart"/>
      <w:r w:rsidRPr="00944E2C">
        <w:t xml:space="preserve">                                                                                                    </w:t>
      </w:r>
      <w:r>
        <w:t>У</w:t>
      </w:r>
      <w:proofErr w:type="gramEnd"/>
      <w:r w:rsidRPr="00944E2C">
        <w:t>тверждаю</w:t>
      </w:r>
      <w:r w:rsidRPr="00944E2C">
        <w:br/>
        <w:t xml:space="preserve"> Председатель Совета  школы                                                                      </w:t>
      </w:r>
      <w:r>
        <w:t>З</w:t>
      </w:r>
      <w:r w:rsidRPr="00944E2C">
        <w:t>аведующая филиалом</w:t>
      </w:r>
    </w:p>
    <w:p w:rsidR="00944E2C" w:rsidRPr="00944E2C" w:rsidRDefault="00944E2C" w:rsidP="00944E2C">
      <w:pPr>
        <w:pStyle w:val="a5"/>
        <w:ind w:left="-720"/>
      </w:pPr>
      <w:proofErr w:type="spellStart"/>
      <w:r w:rsidRPr="00944E2C">
        <w:t>__________Челохсаева</w:t>
      </w:r>
      <w:proofErr w:type="spellEnd"/>
      <w:r w:rsidRPr="00944E2C">
        <w:t xml:space="preserve"> </w:t>
      </w:r>
      <w:proofErr w:type="spellStart"/>
      <w:r w:rsidRPr="00944E2C">
        <w:t>Дз.Ф</w:t>
      </w:r>
      <w:proofErr w:type="spellEnd"/>
      <w:r w:rsidRPr="00944E2C">
        <w:t xml:space="preserve">.                                                                   ______________ </w:t>
      </w:r>
      <w:proofErr w:type="spellStart"/>
      <w:r w:rsidRPr="00944E2C">
        <w:t>Гутиева</w:t>
      </w:r>
      <w:proofErr w:type="spellEnd"/>
      <w:r w:rsidRPr="00944E2C">
        <w:t xml:space="preserve"> З.С. </w:t>
      </w:r>
    </w:p>
    <w:p w:rsidR="00944E2C" w:rsidRPr="00944E2C" w:rsidRDefault="00944E2C" w:rsidP="00944E2C">
      <w:pPr>
        <w:pStyle w:val="a5"/>
        <w:ind w:left="-720"/>
      </w:pPr>
      <w:r w:rsidRPr="00944E2C">
        <w:t xml:space="preserve">           10 сентября 2013 г.                                                                                        11 сентября 2013 г.</w:t>
      </w:r>
    </w:p>
    <w:p w:rsidR="00944E2C" w:rsidRPr="00944E2C" w:rsidRDefault="00944E2C" w:rsidP="00944E2C">
      <w:pPr>
        <w:shd w:val="clear" w:color="auto" w:fill="FFFFFF"/>
        <w:spacing w:before="100" w:beforeAutospacing="1" w:after="100" w:afterAutospacing="1" w:line="240" w:lineRule="auto"/>
        <w:ind w:right="34"/>
        <w:rPr>
          <w:rFonts w:ascii="Times New Roman" w:eastAsia="Times New Roman" w:hAnsi="Times New Roman" w:cs="Times New Roman"/>
          <w:sz w:val="24"/>
          <w:szCs w:val="24"/>
          <w:lang w:eastAsia="ru-RU"/>
        </w:rPr>
      </w:pPr>
      <w:r w:rsidRPr="00944E2C">
        <w:rPr>
          <w:rFonts w:ascii="Times New Roman" w:eastAsia="Times New Roman" w:hAnsi="Times New Roman" w:cs="Times New Roman"/>
          <w:bCs/>
          <w:sz w:val="24"/>
          <w:szCs w:val="24"/>
          <w:lang w:eastAsia="ru-RU"/>
        </w:rPr>
        <w:t xml:space="preserve">                                                                                                                                                        </w:t>
      </w:r>
    </w:p>
    <w:p w:rsidR="00944E2C" w:rsidRPr="00944E2C" w:rsidRDefault="00944E2C" w:rsidP="00944E2C">
      <w:pPr>
        <w:spacing w:before="100" w:beforeAutospacing="1" w:after="100" w:afterAutospacing="1" w:line="240" w:lineRule="auto"/>
        <w:ind w:left="578" w:hanging="578"/>
        <w:contextualSpacing/>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color w:val="000000"/>
          <w:sz w:val="28"/>
          <w:szCs w:val="28"/>
          <w:lang w:eastAsia="ar-SA"/>
        </w:rPr>
        <w:t xml:space="preserve">                                            </w:t>
      </w:r>
      <w:r w:rsidRPr="00944E2C">
        <w:rPr>
          <w:rFonts w:ascii="Times New Roman" w:eastAsia="Times New Roman" w:hAnsi="Times New Roman" w:cs="Times New Roman"/>
          <w:b/>
          <w:color w:val="000000"/>
          <w:sz w:val="28"/>
          <w:szCs w:val="28"/>
          <w:lang w:eastAsia="ar-SA"/>
        </w:rPr>
        <w:t xml:space="preserve">Положение </w:t>
      </w:r>
    </w:p>
    <w:p w:rsidR="00944E2C" w:rsidRPr="00944E2C" w:rsidRDefault="00944E2C" w:rsidP="00944E2C">
      <w:pPr>
        <w:spacing w:before="100" w:beforeAutospacing="1" w:after="100" w:afterAutospacing="1" w:line="240" w:lineRule="auto"/>
        <w:ind w:left="578" w:hanging="578"/>
        <w:contextualSpacing/>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color w:val="000000"/>
          <w:sz w:val="28"/>
          <w:szCs w:val="28"/>
          <w:lang w:eastAsia="ar-SA"/>
        </w:rPr>
        <w:t xml:space="preserve">                            </w:t>
      </w:r>
      <w:r w:rsidRPr="00944E2C">
        <w:rPr>
          <w:rFonts w:ascii="Times New Roman" w:eastAsia="Times New Roman" w:hAnsi="Times New Roman" w:cs="Times New Roman"/>
          <w:b/>
          <w:color w:val="000000"/>
          <w:sz w:val="28"/>
          <w:szCs w:val="28"/>
          <w:lang w:eastAsia="ar-SA"/>
        </w:rPr>
        <w:t>о дистанционном обучении</w:t>
      </w:r>
    </w:p>
    <w:p w:rsidR="00944E2C" w:rsidRPr="00944E2C" w:rsidRDefault="00944E2C" w:rsidP="00944E2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Pr="00944E2C">
        <w:rPr>
          <w:rFonts w:ascii="Times New Roman" w:eastAsia="Times New Roman" w:hAnsi="Times New Roman" w:cs="Times New Roman"/>
          <w:b/>
          <w:bCs/>
          <w:sz w:val="24"/>
          <w:szCs w:val="24"/>
          <w:lang w:eastAsia="ru-RU"/>
        </w:rPr>
        <w:t>.</w:t>
      </w:r>
      <w:r w:rsidRPr="00944E2C">
        <w:rPr>
          <w:rFonts w:ascii="Times New Roman" w:eastAsia="Times New Roman" w:hAnsi="Times New Roman" w:cs="Times New Roman"/>
          <w:sz w:val="24"/>
          <w:szCs w:val="24"/>
          <w:lang w:eastAsia="ru-RU"/>
        </w:rPr>
        <w:t xml:space="preserve"> </w:t>
      </w:r>
      <w:r w:rsidRPr="00944E2C">
        <w:rPr>
          <w:rFonts w:ascii="Times New Roman" w:eastAsia="Times New Roman" w:hAnsi="Times New Roman" w:cs="Times New Roman"/>
          <w:b/>
          <w:bCs/>
          <w:sz w:val="24"/>
          <w:szCs w:val="24"/>
          <w:lang w:eastAsia="ru-RU"/>
        </w:rPr>
        <w:t>Общие положения.</w:t>
      </w:r>
    </w:p>
    <w:p w:rsidR="00944E2C" w:rsidRPr="00944E2C" w:rsidRDefault="00944E2C" w:rsidP="00944E2C">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1.1. </w:t>
      </w:r>
      <w:r w:rsidRPr="00944E2C">
        <w:rPr>
          <w:rFonts w:ascii="Times New Roman" w:eastAsia="Times New Roman" w:hAnsi="Times New Roman" w:cs="Times New Roman"/>
          <w:sz w:val="24"/>
          <w:szCs w:val="24"/>
          <w:lang w:eastAsia="ar-SA"/>
        </w:rPr>
        <w:t xml:space="preserve">Положение разработано на основании Закона РФ </w:t>
      </w:r>
      <w:r>
        <w:rPr>
          <w:rFonts w:ascii="Times New Roman" w:eastAsia="Times New Roman" w:hAnsi="Times New Roman" w:cs="Times New Roman"/>
          <w:sz w:val="24"/>
          <w:szCs w:val="24"/>
          <w:lang w:eastAsia="ar-SA"/>
        </w:rPr>
        <w:t>«Об образовании», Устава школы</w:t>
      </w:r>
    </w:p>
    <w:p w:rsidR="00944E2C" w:rsidRPr="00944E2C" w:rsidRDefault="00944E2C" w:rsidP="00944E2C">
      <w:pPr>
        <w:autoSpaceDE w:val="0"/>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1.2. </w:t>
      </w:r>
      <w:proofErr w:type="gramStart"/>
      <w:r w:rsidRPr="00944E2C">
        <w:rPr>
          <w:rFonts w:ascii="Times New Roman" w:eastAsia="Times New Roman" w:hAnsi="Times New Roman" w:cs="Times New Roman"/>
          <w:sz w:val="24"/>
          <w:szCs w:val="24"/>
          <w:lang w:eastAsia="ar-SA"/>
        </w:rPr>
        <w:t xml:space="preserve">Под </w:t>
      </w:r>
      <w:r w:rsidRPr="00944E2C">
        <w:rPr>
          <w:rFonts w:ascii="Times New Roman" w:eastAsia="Times New Roman" w:hAnsi="Times New Roman" w:cs="Times New Roman"/>
          <w:b/>
          <w:sz w:val="24"/>
          <w:szCs w:val="24"/>
          <w:lang w:eastAsia="ar-SA"/>
        </w:rPr>
        <w:t>дистанционными образовательными технологиями</w:t>
      </w:r>
      <w:r w:rsidRPr="00944E2C">
        <w:rPr>
          <w:rFonts w:ascii="Times New Roman" w:eastAsia="Times New Roman" w:hAnsi="Times New Roman" w:cs="Times New Roman"/>
          <w:sz w:val="24"/>
          <w:szCs w:val="24"/>
          <w:lang w:eastAsia="ar-SA"/>
        </w:rPr>
        <w:t xml:space="preserve"> (ДОТ) понимаются образовательные технологии, реализуемые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(статья 32 Закона Российской Федерации от 10 июля 1992 г. N 3266-1 "Об образовании" (в редакции Федерального закона от 13 января 1996 г. N 12-ФЗ) (Ведомости Съезда народных депутатов Российской Федерации и</w:t>
      </w:r>
      <w:proofErr w:type="gramEnd"/>
      <w:r w:rsidRPr="00944E2C">
        <w:rPr>
          <w:rFonts w:ascii="Times New Roman" w:eastAsia="Times New Roman" w:hAnsi="Times New Roman" w:cs="Times New Roman"/>
          <w:sz w:val="24"/>
          <w:szCs w:val="24"/>
          <w:lang w:eastAsia="ar-SA"/>
        </w:rPr>
        <w:t xml:space="preserve"> </w:t>
      </w:r>
      <w:proofErr w:type="gramStart"/>
      <w:r w:rsidRPr="00944E2C">
        <w:rPr>
          <w:rFonts w:ascii="Times New Roman" w:eastAsia="Times New Roman" w:hAnsi="Times New Roman" w:cs="Times New Roman"/>
          <w:sz w:val="24"/>
          <w:szCs w:val="24"/>
          <w:lang w:eastAsia="ar-SA"/>
        </w:rPr>
        <w:t>Верховного Совета Российской Федерации, 1992, N 30, ст. 1797; Собрание законодательства Российской Федерации, 1996, N 3, ст. 150; 2002, N 26, ст. 2517; 2003, N 2, ст. 163; 2004, N 27, ст. 2714; N 35, ст. 3607).</w:t>
      </w:r>
      <w:proofErr w:type="gramEnd"/>
    </w:p>
    <w:p w:rsidR="00944E2C" w:rsidRPr="00944E2C" w:rsidRDefault="00944E2C" w:rsidP="00944E2C">
      <w:pPr>
        <w:spacing w:before="100" w:beforeAutospacing="1" w:after="100" w:afterAutospacing="1" w:line="100" w:lineRule="atLeast"/>
        <w:ind w:firstLine="709"/>
        <w:rPr>
          <w:rFonts w:ascii="Times New Roman" w:eastAsia="Times New Roman" w:hAnsi="Times New Roman" w:cs="Times New Roman"/>
          <w:sz w:val="24"/>
          <w:szCs w:val="24"/>
          <w:lang w:eastAsia="ru-RU"/>
        </w:rPr>
      </w:pPr>
      <w:r w:rsidRPr="00944E2C">
        <w:rPr>
          <w:rFonts w:ascii="Times New Roman" w:eastAsia="Times New Roman" w:hAnsi="Times New Roman" w:cs="Times New Roman"/>
          <w:b/>
          <w:bCs/>
          <w:sz w:val="24"/>
          <w:szCs w:val="24"/>
          <w:lang w:eastAsia="ru-RU"/>
        </w:rPr>
        <w:t>Дистанционное обучение</w:t>
      </w:r>
      <w:r w:rsidRPr="00944E2C">
        <w:rPr>
          <w:rFonts w:ascii="Times New Roman" w:eastAsia="Times New Roman" w:hAnsi="Times New Roman" w:cs="Times New Roman"/>
          <w:sz w:val="24"/>
          <w:szCs w:val="24"/>
          <w:lang w:eastAsia="ru-RU"/>
        </w:rPr>
        <w:t xml:space="preserve"> – совокупность информационных технологий, обеспечивающих доставку </w:t>
      </w:r>
      <w:proofErr w:type="gramStart"/>
      <w:r w:rsidRPr="00944E2C">
        <w:rPr>
          <w:rFonts w:ascii="Times New Roman" w:eastAsia="Times New Roman" w:hAnsi="Times New Roman" w:cs="Times New Roman"/>
          <w:sz w:val="24"/>
          <w:szCs w:val="24"/>
          <w:lang w:eastAsia="ru-RU"/>
        </w:rPr>
        <w:t>обучаемым</w:t>
      </w:r>
      <w:proofErr w:type="gramEnd"/>
      <w:r w:rsidRPr="00944E2C">
        <w:rPr>
          <w:rFonts w:ascii="Times New Roman" w:eastAsia="Times New Roman" w:hAnsi="Times New Roman" w:cs="Times New Roman"/>
          <w:sz w:val="24"/>
          <w:szCs w:val="24"/>
          <w:lang w:eastAsia="ru-RU"/>
        </w:rPr>
        <w:t xml:space="preserve"> основного объема изучаемого материала, интерактивное взаимодействие обучаемых и преподавателей в процессе обучения, предоставление возможности самостоятельной работы по освоению изучаемого учебного материала, а также оценку их знаний и навыков, полученных в процессе обучения. </w:t>
      </w:r>
    </w:p>
    <w:p w:rsidR="00944E2C" w:rsidRPr="00944E2C" w:rsidRDefault="00944E2C" w:rsidP="00944E2C">
      <w:pPr>
        <w:autoSpaceDE w:val="0"/>
        <w:spacing w:before="100" w:beforeAutospacing="1" w:after="100" w:afterAutospacing="1" w:line="100" w:lineRule="atLeast"/>
        <w:ind w:firstLine="54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Отличительной особенностью дистанционного обучения является организация учебного процесса с помощью средств, методов и технологий опосредованного педагогического общения учителя с учеником с максимальным нормативно установленным количеством обязательных занятий. </w:t>
      </w:r>
      <w:proofErr w:type="gramStart"/>
      <w:r w:rsidRPr="00944E2C">
        <w:rPr>
          <w:rFonts w:ascii="Times New Roman" w:eastAsia="Times New Roman" w:hAnsi="Times New Roman" w:cs="Times New Roman"/>
          <w:bCs/>
          <w:sz w:val="24"/>
          <w:szCs w:val="24"/>
          <w:lang w:eastAsia="ar-SA"/>
        </w:rPr>
        <w:t>Особенности</w:t>
      </w:r>
      <w:r w:rsidRPr="00944E2C">
        <w:rPr>
          <w:rFonts w:ascii="Times New Roman" w:eastAsia="Times New Roman" w:hAnsi="Times New Roman" w:cs="Times New Roman"/>
          <w:sz w:val="24"/>
          <w:szCs w:val="24"/>
          <w:lang w:eastAsia="ar-SA"/>
        </w:rPr>
        <w:t xml:space="preserve"> </w:t>
      </w:r>
      <w:r w:rsidRPr="00944E2C">
        <w:rPr>
          <w:rFonts w:ascii="Times New Roman" w:eastAsia="Times New Roman" w:hAnsi="Times New Roman" w:cs="Times New Roman"/>
          <w:bCs/>
          <w:sz w:val="24"/>
          <w:szCs w:val="24"/>
          <w:lang w:eastAsia="ar-SA"/>
        </w:rPr>
        <w:t>ДО:</w:t>
      </w:r>
      <w:r w:rsidRPr="00944E2C">
        <w:rPr>
          <w:rFonts w:ascii="Times New Roman" w:eastAsia="Times New Roman" w:hAnsi="Times New Roman" w:cs="Times New Roman"/>
          <w:b/>
          <w:bCs/>
          <w:sz w:val="24"/>
          <w:szCs w:val="24"/>
          <w:lang w:eastAsia="ar-SA"/>
        </w:rPr>
        <w:t xml:space="preserve"> </w:t>
      </w:r>
      <w:r w:rsidRPr="00944E2C">
        <w:rPr>
          <w:rFonts w:ascii="Times New Roman" w:eastAsia="Times New Roman" w:hAnsi="Times New Roman" w:cs="Times New Roman"/>
          <w:sz w:val="24"/>
          <w:szCs w:val="24"/>
          <w:lang w:eastAsia="ar-SA"/>
        </w:rPr>
        <w:t xml:space="preserve">гибкость, модульность, параллельность, </w:t>
      </w:r>
      <w:proofErr w:type="spellStart"/>
      <w:r w:rsidRPr="00944E2C">
        <w:rPr>
          <w:rFonts w:ascii="Times New Roman" w:eastAsia="Times New Roman" w:hAnsi="Times New Roman" w:cs="Times New Roman"/>
          <w:sz w:val="24"/>
          <w:szCs w:val="24"/>
          <w:lang w:eastAsia="ar-SA"/>
        </w:rPr>
        <w:t>дальнодействие</w:t>
      </w:r>
      <w:proofErr w:type="spellEnd"/>
      <w:r w:rsidRPr="00944E2C">
        <w:rPr>
          <w:rFonts w:ascii="Times New Roman" w:eastAsia="Times New Roman" w:hAnsi="Times New Roman" w:cs="Times New Roman"/>
          <w:sz w:val="24"/>
          <w:szCs w:val="24"/>
          <w:lang w:eastAsia="ar-SA"/>
        </w:rPr>
        <w:t>, асинхронность, охват,  НИТ (Новые информационные технологии).</w:t>
      </w:r>
      <w:proofErr w:type="gramEnd"/>
    </w:p>
    <w:p w:rsidR="00944E2C" w:rsidRPr="00944E2C" w:rsidRDefault="00944E2C" w:rsidP="00944E2C">
      <w:pPr>
        <w:autoSpaceDE w:val="0"/>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1.3. Основной целью использования ДОТ является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(нахождения).</w:t>
      </w:r>
    </w:p>
    <w:p w:rsidR="00944E2C" w:rsidRPr="00944E2C" w:rsidRDefault="00944E2C" w:rsidP="00944E2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1.4. Использование дистанционного обучения способствует решению следующих задач: </w:t>
      </w:r>
    </w:p>
    <w:p w:rsidR="00944E2C" w:rsidRPr="00944E2C" w:rsidRDefault="00944E2C" w:rsidP="00944E2C">
      <w:pPr>
        <w:tabs>
          <w:tab w:val="num" w:pos="2160"/>
          <w:tab w:val="left" w:pos="2858"/>
        </w:tabs>
        <w:spacing w:before="100" w:beforeAutospacing="1" w:after="100" w:afterAutospacing="1" w:line="240" w:lineRule="auto"/>
        <w:ind w:left="1429" w:hanging="72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1.</w:t>
      </w:r>
      <w:r>
        <w:rPr>
          <w:rFonts w:ascii="Times New Roman" w:eastAsia="Times New Roman" w:hAnsi="Times New Roman" w:cs="Times New Roman"/>
          <w:sz w:val="14"/>
          <w:szCs w:val="14"/>
          <w:lang w:eastAsia="ar-SA"/>
        </w:rPr>
        <w:t> </w:t>
      </w:r>
      <w:r w:rsidRPr="00944E2C">
        <w:rPr>
          <w:rFonts w:ascii="Times New Roman" w:eastAsia="Times New Roman" w:hAnsi="Times New Roman" w:cs="Times New Roman"/>
          <w:sz w:val="14"/>
          <w:szCs w:val="14"/>
          <w:lang w:eastAsia="ar-SA"/>
        </w:rPr>
        <w:t xml:space="preserve"> </w:t>
      </w:r>
      <w:r w:rsidRPr="00944E2C">
        <w:rPr>
          <w:rFonts w:ascii="Times New Roman" w:eastAsia="Times New Roman" w:hAnsi="Times New Roman" w:cs="Times New Roman"/>
          <w:sz w:val="24"/>
          <w:szCs w:val="24"/>
          <w:lang w:eastAsia="ar-SA"/>
        </w:rPr>
        <w:t>Повышению эффективности учебной деятельности учащихся;</w:t>
      </w:r>
    </w:p>
    <w:p w:rsidR="00944E2C" w:rsidRPr="00944E2C" w:rsidRDefault="00944E2C" w:rsidP="00944E2C">
      <w:pPr>
        <w:tabs>
          <w:tab w:val="num" w:pos="2160"/>
          <w:tab w:val="left" w:pos="2858"/>
        </w:tabs>
        <w:spacing w:before="100" w:beforeAutospacing="1" w:after="100" w:afterAutospacing="1" w:line="240" w:lineRule="auto"/>
        <w:ind w:left="1429" w:hanging="72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lastRenderedPageBreak/>
        <w:t>2.</w:t>
      </w:r>
      <w:r>
        <w:rPr>
          <w:rFonts w:ascii="Times New Roman" w:eastAsia="Times New Roman" w:hAnsi="Times New Roman" w:cs="Times New Roman"/>
          <w:sz w:val="14"/>
          <w:szCs w:val="14"/>
          <w:lang w:eastAsia="ar-SA"/>
        </w:rPr>
        <w:t> </w:t>
      </w:r>
      <w:r w:rsidRPr="00944E2C">
        <w:rPr>
          <w:rFonts w:ascii="Times New Roman" w:eastAsia="Times New Roman" w:hAnsi="Times New Roman" w:cs="Times New Roman"/>
          <w:sz w:val="14"/>
          <w:szCs w:val="14"/>
          <w:lang w:eastAsia="ar-SA"/>
        </w:rPr>
        <w:t xml:space="preserve"> </w:t>
      </w:r>
      <w:r w:rsidRPr="00944E2C">
        <w:rPr>
          <w:rFonts w:ascii="Times New Roman" w:eastAsia="Times New Roman" w:hAnsi="Times New Roman" w:cs="Times New Roman"/>
          <w:sz w:val="24"/>
          <w:szCs w:val="24"/>
          <w:lang w:eastAsia="ar-SA"/>
        </w:rPr>
        <w:t>Повышению эффективности организации учебного процесса;</w:t>
      </w:r>
    </w:p>
    <w:p w:rsidR="00944E2C" w:rsidRPr="00944E2C" w:rsidRDefault="00944E2C" w:rsidP="00944E2C">
      <w:pPr>
        <w:tabs>
          <w:tab w:val="num" w:pos="2160"/>
          <w:tab w:val="left" w:pos="2858"/>
        </w:tabs>
        <w:spacing w:before="100" w:beforeAutospacing="1" w:after="100" w:afterAutospacing="1" w:line="240" w:lineRule="auto"/>
        <w:ind w:left="1429" w:hanging="72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3.</w:t>
      </w:r>
      <w:r>
        <w:rPr>
          <w:rFonts w:ascii="Times New Roman" w:eastAsia="Times New Roman" w:hAnsi="Times New Roman" w:cs="Times New Roman"/>
          <w:sz w:val="14"/>
          <w:szCs w:val="14"/>
          <w:lang w:eastAsia="ar-SA"/>
        </w:rPr>
        <w:t> </w:t>
      </w:r>
      <w:r w:rsidRPr="00944E2C">
        <w:rPr>
          <w:rFonts w:ascii="Times New Roman" w:eastAsia="Times New Roman" w:hAnsi="Times New Roman" w:cs="Times New Roman"/>
          <w:sz w:val="14"/>
          <w:szCs w:val="14"/>
          <w:lang w:eastAsia="ar-SA"/>
        </w:rPr>
        <w:t xml:space="preserve"> </w:t>
      </w:r>
      <w:r w:rsidRPr="00944E2C">
        <w:rPr>
          <w:rFonts w:ascii="Times New Roman" w:eastAsia="Times New Roman" w:hAnsi="Times New Roman" w:cs="Times New Roman"/>
          <w:sz w:val="24"/>
          <w:szCs w:val="24"/>
          <w:lang w:eastAsia="ar-SA"/>
        </w:rPr>
        <w:t>Повышению эффективности использования учебных помещений;</w:t>
      </w:r>
    </w:p>
    <w:p w:rsidR="00944E2C" w:rsidRPr="00944E2C" w:rsidRDefault="00944E2C" w:rsidP="00944E2C">
      <w:pPr>
        <w:tabs>
          <w:tab w:val="num" w:pos="2160"/>
          <w:tab w:val="left" w:pos="2858"/>
        </w:tabs>
        <w:spacing w:before="100" w:beforeAutospacing="1" w:after="100" w:afterAutospacing="1" w:line="240" w:lineRule="auto"/>
        <w:ind w:left="1429" w:hanging="72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4.</w:t>
      </w:r>
      <w:r>
        <w:rPr>
          <w:rFonts w:ascii="Times New Roman" w:eastAsia="Times New Roman" w:hAnsi="Times New Roman" w:cs="Times New Roman"/>
          <w:sz w:val="14"/>
          <w:szCs w:val="14"/>
          <w:lang w:eastAsia="ar-SA"/>
        </w:rPr>
        <w:t> </w:t>
      </w:r>
      <w:r w:rsidRPr="00944E2C">
        <w:rPr>
          <w:rFonts w:ascii="Times New Roman" w:eastAsia="Times New Roman" w:hAnsi="Times New Roman" w:cs="Times New Roman"/>
          <w:sz w:val="14"/>
          <w:szCs w:val="14"/>
          <w:lang w:eastAsia="ar-SA"/>
        </w:rPr>
        <w:t xml:space="preserve"> </w:t>
      </w:r>
      <w:r w:rsidRPr="00944E2C">
        <w:rPr>
          <w:rFonts w:ascii="Times New Roman" w:eastAsia="Times New Roman" w:hAnsi="Times New Roman" w:cs="Times New Roman"/>
          <w:sz w:val="24"/>
          <w:szCs w:val="24"/>
          <w:lang w:eastAsia="ar-SA"/>
        </w:rPr>
        <w:t>Повышение доступа к качественному образованию, обеспечение возможности изучать выбранные учащимся общеобразовательные дисциплины.</w:t>
      </w:r>
    </w:p>
    <w:p w:rsidR="00944E2C" w:rsidRPr="00944E2C" w:rsidRDefault="00944E2C" w:rsidP="00944E2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1.5. Основными принципами применения ДОТ являются:</w:t>
      </w:r>
    </w:p>
    <w:p w:rsidR="00944E2C" w:rsidRPr="00944E2C" w:rsidRDefault="00944E2C" w:rsidP="00944E2C">
      <w:pPr>
        <w:tabs>
          <w:tab w:val="num" w:pos="1571"/>
          <w:tab w:val="left" w:pos="2869"/>
        </w:tabs>
        <w:spacing w:before="100" w:beforeAutospacing="1" w:after="100" w:afterAutospacing="1" w:line="240" w:lineRule="auto"/>
        <w:ind w:left="1429" w:hanging="72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1.5.1</w:t>
      </w:r>
      <w:r w:rsidRPr="00944E2C">
        <w:rPr>
          <w:rFonts w:ascii="Times New Roman" w:eastAsia="Times New Roman" w:hAnsi="Times New Roman" w:cs="Times New Roman"/>
          <w:sz w:val="14"/>
          <w:szCs w:val="14"/>
          <w:lang w:eastAsia="ar-SA"/>
        </w:rPr>
        <w:t> </w:t>
      </w:r>
      <w:r w:rsidRPr="00944E2C">
        <w:rPr>
          <w:rFonts w:ascii="Times New Roman" w:eastAsia="Times New Roman" w:hAnsi="Times New Roman" w:cs="Times New Roman"/>
          <w:sz w:val="24"/>
          <w:szCs w:val="24"/>
          <w:lang w:eastAsia="ar-SA"/>
        </w:rPr>
        <w:t xml:space="preserve">принцип интерактивности, выражающийся в возможности постоянных контактов всех участников учебного процесса с помощью специализированной информационно-образовательной среды (в том числе, форумы, электронная почта, </w:t>
      </w:r>
      <w:proofErr w:type="spellStart"/>
      <w:proofErr w:type="gramStart"/>
      <w:r w:rsidRPr="00944E2C">
        <w:rPr>
          <w:rFonts w:ascii="Times New Roman" w:eastAsia="Times New Roman" w:hAnsi="Times New Roman" w:cs="Times New Roman"/>
          <w:sz w:val="24"/>
          <w:szCs w:val="24"/>
          <w:lang w:eastAsia="ar-SA"/>
        </w:rPr>
        <w:t>Интернет-конференции</w:t>
      </w:r>
      <w:proofErr w:type="spellEnd"/>
      <w:proofErr w:type="gramEnd"/>
      <w:r w:rsidRPr="00944E2C">
        <w:rPr>
          <w:rFonts w:ascii="Times New Roman" w:eastAsia="Times New Roman" w:hAnsi="Times New Roman" w:cs="Times New Roman"/>
          <w:sz w:val="24"/>
          <w:szCs w:val="24"/>
          <w:lang w:eastAsia="ar-SA"/>
        </w:rPr>
        <w:t xml:space="preserve">, </w:t>
      </w:r>
      <w:r w:rsidRPr="00944E2C">
        <w:rPr>
          <w:rFonts w:ascii="Times New Roman" w:eastAsia="Times New Roman" w:hAnsi="Times New Roman" w:cs="Times New Roman"/>
          <w:sz w:val="24"/>
          <w:szCs w:val="24"/>
          <w:lang w:val="en-US" w:eastAsia="ar-SA"/>
        </w:rPr>
        <w:t>on</w:t>
      </w:r>
      <w:r w:rsidRPr="00944E2C">
        <w:rPr>
          <w:rFonts w:ascii="Times New Roman" w:eastAsia="Times New Roman" w:hAnsi="Times New Roman" w:cs="Times New Roman"/>
          <w:sz w:val="24"/>
          <w:szCs w:val="24"/>
          <w:lang w:eastAsia="ar-SA"/>
        </w:rPr>
        <w:t>-</w:t>
      </w:r>
      <w:r w:rsidRPr="00944E2C">
        <w:rPr>
          <w:rFonts w:ascii="Times New Roman" w:eastAsia="Times New Roman" w:hAnsi="Times New Roman" w:cs="Times New Roman"/>
          <w:sz w:val="24"/>
          <w:szCs w:val="24"/>
          <w:lang w:val="en-US" w:eastAsia="ar-SA"/>
        </w:rPr>
        <w:t>line</w:t>
      </w:r>
      <w:r w:rsidRPr="00944E2C">
        <w:rPr>
          <w:rFonts w:ascii="Times New Roman" w:eastAsia="Times New Roman" w:hAnsi="Times New Roman" w:cs="Times New Roman"/>
          <w:sz w:val="24"/>
          <w:szCs w:val="24"/>
          <w:lang w:eastAsia="ar-SA"/>
        </w:rPr>
        <w:t xml:space="preserve"> - уроки);</w:t>
      </w:r>
    </w:p>
    <w:p w:rsidR="00944E2C" w:rsidRPr="00944E2C" w:rsidRDefault="00944E2C" w:rsidP="00944E2C">
      <w:pPr>
        <w:tabs>
          <w:tab w:val="num" w:pos="1571"/>
          <w:tab w:val="left" w:pos="2869"/>
        </w:tabs>
        <w:spacing w:before="100" w:beforeAutospacing="1" w:after="100" w:afterAutospacing="1" w:line="240" w:lineRule="auto"/>
        <w:ind w:left="1429" w:hanging="72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1.5.2</w:t>
      </w:r>
      <w:r>
        <w:rPr>
          <w:rFonts w:ascii="Times New Roman" w:eastAsia="Times New Roman" w:hAnsi="Times New Roman" w:cs="Times New Roman"/>
          <w:sz w:val="14"/>
          <w:szCs w:val="14"/>
          <w:lang w:eastAsia="ar-SA"/>
        </w:rPr>
        <w:t> </w:t>
      </w:r>
      <w:r w:rsidRPr="00944E2C">
        <w:rPr>
          <w:rFonts w:ascii="Times New Roman" w:eastAsia="Times New Roman" w:hAnsi="Times New Roman" w:cs="Times New Roman"/>
          <w:sz w:val="14"/>
          <w:szCs w:val="14"/>
          <w:lang w:eastAsia="ar-SA"/>
        </w:rPr>
        <w:t xml:space="preserve"> </w:t>
      </w:r>
      <w:r w:rsidRPr="00944E2C">
        <w:rPr>
          <w:rFonts w:ascii="Times New Roman" w:eastAsia="Times New Roman" w:hAnsi="Times New Roman" w:cs="Times New Roman"/>
          <w:sz w:val="24"/>
          <w:szCs w:val="24"/>
          <w:lang w:eastAsia="ar-SA"/>
        </w:rPr>
        <w:t>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w:t>
      </w:r>
    </w:p>
    <w:p w:rsidR="00944E2C" w:rsidRPr="00944E2C" w:rsidRDefault="00944E2C" w:rsidP="00944E2C">
      <w:pPr>
        <w:tabs>
          <w:tab w:val="num" w:pos="1571"/>
          <w:tab w:val="left" w:pos="2869"/>
        </w:tabs>
        <w:spacing w:before="100" w:beforeAutospacing="1" w:after="100" w:afterAutospacing="1" w:line="240" w:lineRule="auto"/>
        <w:ind w:left="1429" w:hanging="72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1.5.3</w:t>
      </w:r>
      <w:r>
        <w:rPr>
          <w:rFonts w:ascii="Times New Roman" w:eastAsia="Times New Roman" w:hAnsi="Times New Roman" w:cs="Times New Roman"/>
          <w:sz w:val="14"/>
          <w:szCs w:val="14"/>
          <w:lang w:eastAsia="ar-SA"/>
        </w:rPr>
        <w:t> </w:t>
      </w:r>
      <w:r w:rsidRPr="00944E2C">
        <w:rPr>
          <w:rFonts w:ascii="Times New Roman" w:eastAsia="Times New Roman" w:hAnsi="Times New Roman" w:cs="Times New Roman"/>
          <w:sz w:val="14"/>
          <w:szCs w:val="14"/>
          <w:lang w:eastAsia="ar-SA"/>
        </w:rPr>
        <w:t xml:space="preserve"> </w:t>
      </w:r>
      <w:r w:rsidRPr="00944E2C">
        <w:rPr>
          <w:rFonts w:ascii="Times New Roman" w:eastAsia="Times New Roman" w:hAnsi="Times New Roman" w:cs="Times New Roman"/>
          <w:sz w:val="24"/>
          <w:szCs w:val="24"/>
          <w:lang w:eastAsia="ar-SA"/>
        </w:rPr>
        <w:t>принцип гибкости, дающий возможность участникам учебного процесса работать в необходимом для них темпе и в удобное для себя время;</w:t>
      </w:r>
    </w:p>
    <w:p w:rsidR="00944E2C" w:rsidRPr="00944E2C" w:rsidRDefault="00944E2C" w:rsidP="00944E2C">
      <w:pPr>
        <w:tabs>
          <w:tab w:val="num" w:pos="1571"/>
          <w:tab w:val="left" w:pos="2869"/>
        </w:tabs>
        <w:spacing w:before="100" w:beforeAutospacing="1" w:after="100" w:afterAutospacing="1" w:line="240" w:lineRule="auto"/>
        <w:ind w:left="1429" w:hanging="72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1.5.4</w:t>
      </w:r>
      <w:r>
        <w:rPr>
          <w:rFonts w:ascii="Times New Roman" w:eastAsia="Times New Roman" w:hAnsi="Times New Roman" w:cs="Times New Roman"/>
          <w:sz w:val="14"/>
          <w:szCs w:val="14"/>
          <w:lang w:eastAsia="ar-SA"/>
        </w:rPr>
        <w:t> </w:t>
      </w:r>
      <w:r w:rsidRPr="00944E2C">
        <w:rPr>
          <w:rFonts w:ascii="Times New Roman" w:eastAsia="Times New Roman" w:hAnsi="Times New Roman" w:cs="Times New Roman"/>
          <w:sz w:val="14"/>
          <w:szCs w:val="14"/>
          <w:lang w:eastAsia="ar-SA"/>
        </w:rPr>
        <w:t xml:space="preserve"> </w:t>
      </w:r>
      <w:r w:rsidRPr="00944E2C">
        <w:rPr>
          <w:rFonts w:ascii="Times New Roman" w:eastAsia="Times New Roman" w:hAnsi="Times New Roman" w:cs="Times New Roman"/>
          <w:sz w:val="24"/>
          <w:szCs w:val="24"/>
          <w:lang w:eastAsia="ar-SA"/>
        </w:rPr>
        <w:t>принцип модульности, позволяющий использовать ученику и преподавателю необходимые им сетевые учебные курсы (или отдельные составляющие учебного курса) для реализации индивидуальных учебных планов;</w:t>
      </w:r>
    </w:p>
    <w:p w:rsidR="00944E2C" w:rsidRPr="00944E2C" w:rsidRDefault="00944E2C" w:rsidP="00944E2C">
      <w:pPr>
        <w:tabs>
          <w:tab w:val="num" w:pos="1571"/>
          <w:tab w:val="left" w:pos="2869"/>
        </w:tabs>
        <w:spacing w:before="100" w:beforeAutospacing="1" w:after="100" w:afterAutospacing="1" w:line="240" w:lineRule="auto"/>
        <w:ind w:left="1429" w:hanging="720"/>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1.5.5</w:t>
      </w:r>
      <w:r>
        <w:rPr>
          <w:rFonts w:ascii="Times New Roman" w:eastAsia="Times New Roman" w:hAnsi="Times New Roman" w:cs="Times New Roman"/>
          <w:sz w:val="14"/>
          <w:szCs w:val="14"/>
          <w:lang w:eastAsia="ar-SA"/>
        </w:rPr>
        <w:t> </w:t>
      </w:r>
      <w:r w:rsidRPr="00944E2C">
        <w:rPr>
          <w:rFonts w:ascii="Times New Roman" w:eastAsia="Times New Roman" w:hAnsi="Times New Roman" w:cs="Times New Roman"/>
          <w:sz w:val="14"/>
          <w:szCs w:val="14"/>
          <w:lang w:eastAsia="ar-SA"/>
        </w:rPr>
        <w:t xml:space="preserve"> </w:t>
      </w:r>
      <w:r w:rsidRPr="00944E2C">
        <w:rPr>
          <w:rFonts w:ascii="Times New Roman" w:eastAsia="Times New Roman" w:hAnsi="Times New Roman" w:cs="Times New Roman"/>
          <w:sz w:val="24"/>
          <w:szCs w:val="24"/>
          <w:lang w:eastAsia="ar-SA"/>
        </w:rPr>
        <w:t>принцип оперативности и объективности оценивания учебных достижений учащихся.</w:t>
      </w:r>
    </w:p>
    <w:p w:rsidR="00944E2C" w:rsidRPr="00944E2C" w:rsidRDefault="00944E2C" w:rsidP="00944E2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ar-SA"/>
        </w:rPr>
        <w:t>2</w:t>
      </w:r>
      <w:r w:rsidRPr="00944E2C">
        <w:rPr>
          <w:rFonts w:ascii="Times New Roman" w:eastAsia="Times New Roman" w:hAnsi="Times New Roman" w:cs="Times New Roman"/>
          <w:b/>
          <w:bCs/>
          <w:sz w:val="24"/>
          <w:szCs w:val="24"/>
          <w:lang w:eastAsia="ar-SA"/>
        </w:rPr>
        <w:t>.</w:t>
      </w:r>
      <w:r w:rsidRPr="00944E2C">
        <w:rPr>
          <w:rFonts w:ascii="Times New Roman" w:eastAsia="Times New Roman" w:hAnsi="Times New Roman" w:cs="Times New Roman"/>
          <w:sz w:val="24"/>
          <w:szCs w:val="24"/>
          <w:lang w:eastAsia="ar-SA"/>
        </w:rPr>
        <w:t xml:space="preserve"> </w:t>
      </w:r>
      <w:r w:rsidRPr="00944E2C">
        <w:rPr>
          <w:rFonts w:ascii="Times New Roman" w:eastAsia="Times New Roman" w:hAnsi="Times New Roman" w:cs="Times New Roman"/>
          <w:b/>
          <w:bCs/>
          <w:sz w:val="24"/>
          <w:szCs w:val="24"/>
          <w:lang w:eastAsia="ar-SA"/>
        </w:rPr>
        <w:t>Организация процесса дистанционного обучения в школе</w:t>
      </w:r>
    </w:p>
    <w:p w:rsidR="00944E2C" w:rsidRPr="00944E2C" w:rsidRDefault="00944E2C" w:rsidP="00944E2C">
      <w:pPr>
        <w:spacing w:before="100" w:beforeAutospacing="1" w:after="100" w:afterAutospacing="1" w:line="312"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2.1. Обучение в дистанционной форме осуществляется как по отдельным предметам и курсам, включенным в учебный план школы, так и по всему комплексу предметов учебного плана. Выбор предметов изучения осуществляется  учащимися или родителями (лицами, их заменяющими)  по согласованию со школой.</w:t>
      </w:r>
    </w:p>
    <w:p w:rsidR="00944E2C" w:rsidRPr="00944E2C" w:rsidRDefault="00944E2C" w:rsidP="00944E2C">
      <w:pPr>
        <w:autoSpaceDE w:val="0"/>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2.2. Образовательное учреждение вправе использовать ДОТ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аттестации обучающихся. </w:t>
      </w:r>
    </w:p>
    <w:p w:rsidR="00944E2C" w:rsidRPr="00944E2C" w:rsidRDefault="00944E2C" w:rsidP="00944E2C">
      <w:pPr>
        <w:autoSpaceDE w:val="0"/>
        <w:spacing w:before="100" w:beforeAutospacing="1" w:after="100" w:afterAutospacing="1" w:line="100" w:lineRule="atLeast"/>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Использование ДОТ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и обучающегося. </w:t>
      </w:r>
    </w:p>
    <w:p w:rsidR="00944E2C" w:rsidRPr="00944E2C" w:rsidRDefault="00944E2C" w:rsidP="00944E2C">
      <w:pPr>
        <w:autoSpaceDE w:val="0"/>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lastRenderedPageBreak/>
        <w:t xml:space="preserve">Соотношение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 (Порядок разработки и использования дистанционных образовательных технологий 04.04.2005, Приложение к приказу </w:t>
      </w:r>
      <w:proofErr w:type="spellStart"/>
      <w:r w:rsidRPr="00944E2C">
        <w:rPr>
          <w:rFonts w:ascii="Times New Roman" w:eastAsia="Times New Roman" w:hAnsi="Times New Roman" w:cs="Times New Roman"/>
          <w:sz w:val="24"/>
          <w:szCs w:val="24"/>
          <w:lang w:eastAsia="ar-SA"/>
        </w:rPr>
        <w:t>Минобрнауки</w:t>
      </w:r>
      <w:proofErr w:type="spellEnd"/>
      <w:r w:rsidRPr="00944E2C">
        <w:rPr>
          <w:rFonts w:ascii="Times New Roman" w:eastAsia="Times New Roman" w:hAnsi="Times New Roman" w:cs="Times New Roman"/>
          <w:sz w:val="24"/>
          <w:szCs w:val="24"/>
          <w:lang w:eastAsia="ar-SA"/>
        </w:rPr>
        <w:t xml:space="preserve"> России от 10 марта 2005 г. № 63).</w:t>
      </w:r>
    </w:p>
    <w:p w:rsidR="00944E2C" w:rsidRPr="00944E2C" w:rsidRDefault="00944E2C" w:rsidP="00944E2C">
      <w:pPr>
        <w:autoSpaceDE w:val="0"/>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2.3. В качестве участников, реализующих основные и (или) дополнительные образовательные программы общего образования посредством ДОТ могут выступать муниципальные образовательные учреждения, созданные в установленном законодательством порядке, имеющие объективную потребность в использовании ДОТ, необходимое материально-техническое и кадровое обеспечение, позволяющее участвовать в осуществлении ДОТ.</w:t>
      </w:r>
    </w:p>
    <w:p w:rsidR="00944E2C" w:rsidRPr="00944E2C" w:rsidRDefault="00944E2C" w:rsidP="00944E2C">
      <w:pPr>
        <w:autoSpaceDE w:val="0"/>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2.4. Образовательное учреждение в соответствии со своим уставом может реализовать с использованием ДОТ образовательные программы, не включенные в перечень основных общеобразовательных программ и оказывать дополнительные образовательные услуги (на договорной основе). При этом виды и формы дополнительных образовательных услуг, в том числе платных, определяются уставом или иными локальными актами образовательного учреждения.</w:t>
      </w:r>
    </w:p>
    <w:p w:rsidR="00944E2C" w:rsidRPr="00944E2C" w:rsidRDefault="00944E2C" w:rsidP="00944E2C">
      <w:pPr>
        <w:autoSpaceDE w:val="0"/>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2.5. </w:t>
      </w:r>
      <w:proofErr w:type="gramStart"/>
      <w:r w:rsidRPr="00944E2C">
        <w:rPr>
          <w:rFonts w:ascii="Times New Roman" w:eastAsia="Times New Roman" w:hAnsi="Times New Roman" w:cs="Times New Roman"/>
          <w:sz w:val="24"/>
          <w:szCs w:val="24"/>
          <w:lang w:eastAsia="ar-SA"/>
        </w:rPr>
        <w:t>При использовании ДОТ образовательное учреждение обеспечивает доступ обучающихся, педагогических работников и учебно-вспомогательный персонал к учебно-методическому комплексу (на бумажном или электронном носителях), включающему: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w:t>
      </w:r>
      <w:proofErr w:type="gramEnd"/>
      <w:r w:rsidRPr="00944E2C">
        <w:rPr>
          <w:rFonts w:ascii="Times New Roman" w:eastAsia="Times New Roman" w:hAnsi="Times New Roman" w:cs="Times New Roman"/>
          <w:sz w:val="24"/>
          <w:szCs w:val="24"/>
          <w:lang w:eastAsia="ar-SA"/>
        </w:rPr>
        <w:t xml:space="preserve"> предмета (дисциплины, учебного курса), организации самоконтроля, текущего контроля, учебные (дидактические) пособия и задачники, позволяющие обеспечить освоение и реализацию образовательной программы.</w:t>
      </w:r>
    </w:p>
    <w:p w:rsidR="00944E2C" w:rsidRPr="00944E2C" w:rsidRDefault="00944E2C" w:rsidP="00944E2C">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сетевых ресурсов. </w:t>
      </w:r>
    </w:p>
    <w:p w:rsidR="00944E2C" w:rsidRPr="00944E2C" w:rsidRDefault="00944E2C" w:rsidP="00944E2C">
      <w:pPr>
        <w:autoSpaceDE w:val="0"/>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Содержание учебно-методического комплекса должно соответствовать государственным образовательным стандартам. </w:t>
      </w:r>
    </w:p>
    <w:p w:rsidR="00944E2C" w:rsidRPr="00944E2C" w:rsidRDefault="00944E2C" w:rsidP="00944E2C">
      <w:pPr>
        <w:autoSpaceDE w:val="0"/>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2.6. При использовании ДОТ по дополнительным образовательным программам, по которым не установлены государственные образовательные стандарты, формирование учебно-методического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 </w:t>
      </w:r>
    </w:p>
    <w:p w:rsidR="00944E2C" w:rsidRPr="00944E2C" w:rsidRDefault="00944E2C" w:rsidP="00944E2C">
      <w:pPr>
        <w:autoSpaceDE w:val="0"/>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2.7. Образовательное 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w:t>
      </w:r>
    </w:p>
    <w:p w:rsidR="00944E2C" w:rsidRPr="00944E2C" w:rsidRDefault="00944E2C" w:rsidP="00944E2C">
      <w:pPr>
        <w:autoSpaceDE w:val="0"/>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lastRenderedPageBreak/>
        <w:t xml:space="preserve">2.8. Образовательное учреждение для обеспечения использования ДОТ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w:t>
      </w:r>
    </w:p>
    <w:p w:rsidR="00944E2C" w:rsidRPr="00944E2C" w:rsidRDefault="00944E2C" w:rsidP="00944E2C">
      <w:pPr>
        <w:autoSpaceDE w:val="0"/>
        <w:spacing w:before="100" w:beforeAutospacing="1" w:after="100" w:afterAutospacing="1" w:line="240" w:lineRule="auto"/>
        <w:ind w:firstLine="567"/>
        <w:rPr>
          <w:rFonts w:ascii="Times New Roman" w:eastAsia="Times New Roman" w:hAnsi="Times New Roman" w:cs="Times New Roman"/>
          <w:sz w:val="24"/>
          <w:szCs w:val="24"/>
          <w:lang w:eastAsia="ru-RU"/>
        </w:rPr>
      </w:pPr>
      <w:proofErr w:type="gramStart"/>
      <w:r w:rsidRPr="00944E2C">
        <w:rPr>
          <w:rFonts w:ascii="Times New Roman" w:eastAsia="Times New Roman" w:hAnsi="Times New Roman" w:cs="Times New Roman"/>
          <w:sz w:val="24"/>
          <w:szCs w:val="24"/>
          <w:lang w:eastAsia="ar-SA"/>
        </w:rPr>
        <w:t>Образовательное учреждение при использовании ДОТ организует учебно-методическую помощь обучающимся, в том числе в форме консультаций с использованием информационных и телекоммуникационных технологий.</w:t>
      </w:r>
      <w:proofErr w:type="gramEnd"/>
    </w:p>
    <w:p w:rsidR="00944E2C" w:rsidRPr="00944E2C" w:rsidRDefault="00944E2C" w:rsidP="00944E2C">
      <w:pPr>
        <w:autoSpaceDE w:val="0"/>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2.9. В качестве услуг образовательным учреждением могут быть определены: онлайновая поддержка обучения; тестирование </w:t>
      </w:r>
      <w:r w:rsidRPr="00944E2C">
        <w:rPr>
          <w:rFonts w:ascii="Times New Roman" w:eastAsia="Times New Roman" w:hAnsi="Times New Roman" w:cs="Times New Roman"/>
          <w:sz w:val="24"/>
          <w:szCs w:val="24"/>
          <w:lang w:val="en-US" w:eastAsia="ar-SA"/>
        </w:rPr>
        <w:t>online</w:t>
      </w:r>
      <w:r w:rsidRPr="00944E2C">
        <w:rPr>
          <w:rFonts w:ascii="Times New Roman" w:eastAsia="Times New Roman" w:hAnsi="Times New Roman" w:cs="Times New Roman"/>
          <w:sz w:val="24"/>
          <w:szCs w:val="24"/>
          <w:lang w:eastAsia="ar-SA"/>
        </w:rPr>
        <w:t xml:space="preserve">; конкурсы, консультации </w:t>
      </w:r>
      <w:r w:rsidRPr="00944E2C">
        <w:rPr>
          <w:rFonts w:ascii="Times New Roman" w:eastAsia="Times New Roman" w:hAnsi="Times New Roman" w:cs="Times New Roman"/>
          <w:sz w:val="24"/>
          <w:szCs w:val="24"/>
          <w:lang w:val="en-US" w:eastAsia="ar-SA"/>
        </w:rPr>
        <w:t>on</w:t>
      </w:r>
      <w:r w:rsidRPr="00944E2C">
        <w:rPr>
          <w:rFonts w:ascii="Times New Roman" w:eastAsia="Times New Roman" w:hAnsi="Times New Roman" w:cs="Times New Roman"/>
          <w:sz w:val="24"/>
          <w:szCs w:val="24"/>
          <w:lang w:eastAsia="ar-SA"/>
        </w:rPr>
        <w:t>-</w:t>
      </w:r>
      <w:r w:rsidRPr="00944E2C">
        <w:rPr>
          <w:rFonts w:ascii="Times New Roman" w:eastAsia="Times New Roman" w:hAnsi="Times New Roman" w:cs="Times New Roman"/>
          <w:sz w:val="24"/>
          <w:szCs w:val="24"/>
          <w:lang w:val="en-US" w:eastAsia="ar-SA"/>
        </w:rPr>
        <w:t>line</w:t>
      </w:r>
      <w:r w:rsidRPr="00944E2C">
        <w:rPr>
          <w:rFonts w:ascii="Times New Roman" w:eastAsia="Times New Roman" w:hAnsi="Times New Roman" w:cs="Times New Roman"/>
          <w:sz w:val="24"/>
          <w:szCs w:val="24"/>
          <w:lang w:eastAsia="ar-SA"/>
        </w:rPr>
        <w:t xml:space="preserve">; предоставление методических материалов; сопровождение </w:t>
      </w:r>
      <w:r w:rsidRPr="00944E2C">
        <w:rPr>
          <w:rFonts w:ascii="Times New Roman" w:eastAsia="Times New Roman" w:hAnsi="Times New Roman" w:cs="Times New Roman"/>
          <w:sz w:val="24"/>
          <w:szCs w:val="24"/>
          <w:lang w:val="en-US" w:eastAsia="ar-SA"/>
        </w:rPr>
        <w:t>off</w:t>
      </w:r>
      <w:r w:rsidRPr="00944E2C">
        <w:rPr>
          <w:rFonts w:ascii="Times New Roman" w:eastAsia="Times New Roman" w:hAnsi="Times New Roman" w:cs="Times New Roman"/>
          <w:sz w:val="24"/>
          <w:szCs w:val="24"/>
          <w:lang w:eastAsia="ar-SA"/>
        </w:rPr>
        <w:t>-</w:t>
      </w:r>
      <w:r w:rsidRPr="00944E2C">
        <w:rPr>
          <w:rFonts w:ascii="Times New Roman" w:eastAsia="Times New Roman" w:hAnsi="Times New Roman" w:cs="Times New Roman"/>
          <w:sz w:val="24"/>
          <w:szCs w:val="24"/>
          <w:lang w:val="en-US" w:eastAsia="ar-SA"/>
        </w:rPr>
        <w:t>line</w:t>
      </w:r>
      <w:r w:rsidRPr="00944E2C">
        <w:rPr>
          <w:rFonts w:ascii="Times New Roman" w:eastAsia="Times New Roman" w:hAnsi="Times New Roman" w:cs="Times New Roman"/>
          <w:sz w:val="24"/>
          <w:szCs w:val="24"/>
          <w:lang w:eastAsia="ar-SA"/>
        </w:rPr>
        <w:t xml:space="preserve"> (проверка тестов, контрольных).</w:t>
      </w:r>
    </w:p>
    <w:p w:rsidR="00944E2C" w:rsidRPr="00944E2C" w:rsidRDefault="00944E2C" w:rsidP="00944E2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2.10. Государственная (итоговая) аттестация выпускников, освоивших образовательные программы с использованием ДОТ, осуществляется в соответствии с положениями о формах и порядке проведения государственной (итоговой) аттестации выпускников общеобразовательных учреждений.</w:t>
      </w:r>
    </w:p>
    <w:p w:rsidR="00944E2C" w:rsidRPr="00944E2C" w:rsidRDefault="00944E2C" w:rsidP="00944E2C">
      <w:pPr>
        <w:spacing w:before="100" w:beforeAutospacing="1" w:after="100" w:afterAutospacing="1" w:line="312"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ar-SA"/>
        </w:rPr>
        <w:t>3</w:t>
      </w:r>
      <w:r w:rsidRPr="00944E2C">
        <w:rPr>
          <w:rFonts w:ascii="Times New Roman" w:eastAsia="Times New Roman" w:hAnsi="Times New Roman" w:cs="Times New Roman"/>
          <w:b/>
          <w:sz w:val="24"/>
          <w:szCs w:val="24"/>
          <w:lang w:eastAsia="ar-SA"/>
        </w:rPr>
        <w:t>.</w:t>
      </w:r>
      <w:r w:rsidRPr="00944E2C">
        <w:rPr>
          <w:rFonts w:ascii="Times New Roman" w:eastAsia="Times New Roman" w:hAnsi="Times New Roman" w:cs="Times New Roman"/>
          <w:sz w:val="24"/>
          <w:szCs w:val="24"/>
          <w:lang w:eastAsia="ar-SA"/>
        </w:rPr>
        <w:t xml:space="preserve"> </w:t>
      </w:r>
      <w:r w:rsidRPr="00944E2C">
        <w:rPr>
          <w:rFonts w:ascii="Times New Roman" w:eastAsia="Times New Roman" w:hAnsi="Times New Roman" w:cs="Times New Roman"/>
          <w:b/>
          <w:bCs/>
          <w:sz w:val="24"/>
          <w:szCs w:val="24"/>
          <w:lang w:eastAsia="ar-SA"/>
        </w:rPr>
        <w:t xml:space="preserve">Образовательное учреждение: </w:t>
      </w:r>
    </w:p>
    <w:p w:rsidR="00944E2C" w:rsidRPr="00944E2C" w:rsidRDefault="00944E2C" w:rsidP="00944E2C">
      <w:pPr>
        <w:spacing w:before="48" w:after="48" w:line="288" w:lineRule="atLeast"/>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3.1. Выявляет потребности обучающихся 5-11 классов в дистанционном обучении или   углублении,  расширении  знаний по отдельным предметам. </w:t>
      </w:r>
    </w:p>
    <w:p w:rsidR="00944E2C" w:rsidRPr="00944E2C" w:rsidRDefault="00944E2C" w:rsidP="00944E2C">
      <w:pPr>
        <w:spacing w:before="48" w:after="48" w:line="288" w:lineRule="atLeast"/>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3.2. Принимает педагогическим советом решение об использовании дистанционного    обучения для удовлетворения образовательных потребностей обучающихся в профильном обучении или  углублении, расширении знаний по отдельным предметам (закон РФ «Об образовании» ст. 32 п.2). </w:t>
      </w:r>
    </w:p>
    <w:p w:rsidR="00944E2C" w:rsidRPr="00944E2C" w:rsidRDefault="00944E2C" w:rsidP="00944E2C">
      <w:pPr>
        <w:spacing w:before="48" w:after="48" w:line="288" w:lineRule="atLeast"/>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3.3. Включает часы дистанционного обучения  в учебное расписание ОУ. </w:t>
      </w:r>
    </w:p>
    <w:p w:rsidR="00944E2C" w:rsidRPr="00944E2C" w:rsidRDefault="00944E2C" w:rsidP="00944E2C">
      <w:pPr>
        <w:spacing w:before="48" w:after="48" w:line="288" w:lineRule="atLeast"/>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3.4. Педагогами школы составляется тематическое планирование, где в соответствии с дистанционным курсом прописывается тема занятия, примерные сроки.</w:t>
      </w:r>
    </w:p>
    <w:p w:rsidR="00944E2C" w:rsidRPr="00944E2C" w:rsidRDefault="00944E2C" w:rsidP="00944E2C">
      <w:pPr>
        <w:spacing w:before="48" w:after="48" w:line="288" w:lineRule="atLeast"/>
        <w:ind w:firstLine="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 xml:space="preserve">3.5. Основанием для открытия дистанционной формы </w:t>
      </w:r>
      <w:proofErr w:type="gramStart"/>
      <w:r w:rsidRPr="00944E2C">
        <w:rPr>
          <w:rFonts w:ascii="Times New Roman" w:eastAsia="Times New Roman" w:hAnsi="Times New Roman" w:cs="Times New Roman"/>
          <w:sz w:val="24"/>
          <w:szCs w:val="24"/>
          <w:lang w:eastAsia="ar-SA"/>
        </w:rPr>
        <w:t>обучения</w:t>
      </w:r>
      <w:proofErr w:type="gramEnd"/>
      <w:r w:rsidRPr="00944E2C">
        <w:rPr>
          <w:rFonts w:ascii="Times New Roman" w:eastAsia="Times New Roman" w:hAnsi="Times New Roman" w:cs="Times New Roman"/>
          <w:sz w:val="24"/>
          <w:szCs w:val="24"/>
          <w:lang w:eastAsia="ar-SA"/>
        </w:rPr>
        <w:t xml:space="preserve"> по профильным учебным предметам или для углубления знаний по отдельным предметам являются: </w:t>
      </w:r>
    </w:p>
    <w:p w:rsidR="00944E2C" w:rsidRPr="00944E2C" w:rsidRDefault="00944E2C" w:rsidP="00944E2C">
      <w:pPr>
        <w:pStyle w:val="a6"/>
        <w:widowControl w:val="0"/>
        <w:numPr>
          <w:ilvl w:val="0"/>
          <w:numId w:val="12"/>
        </w:numPr>
        <w:tabs>
          <w:tab w:val="num" w:pos="840"/>
          <w:tab w:val="left" w:pos="1680"/>
        </w:tabs>
        <w:suppressAutoHyphens/>
        <w:spacing w:before="48" w:after="48" w:line="288" w:lineRule="atLeast"/>
      </w:pPr>
      <w:proofErr w:type="gramStart"/>
      <w:r w:rsidRPr="00944E2C">
        <w:rPr>
          <w:lang w:eastAsia="ar-SA"/>
        </w:rPr>
        <w:t xml:space="preserve">назначение ответственного за организацию ДО из числа педагогического коллектива; </w:t>
      </w:r>
      <w:proofErr w:type="gramEnd"/>
    </w:p>
    <w:p w:rsidR="00944E2C" w:rsidRPr="00944E2C" w:rsidRDefault="00944E2C" w:rsidP="00944E2C">
      <w:pPr>
        <w:pStyle w:val="a6"/>
        <w:widowControl w:val="0"/>
        <w:numPr>
          <w:ilvl w:val="0"/>
          <w:numId w:val="12"/>
        </w:numPr>
        <w:tabs>
          <w:tab w:val="num" w:pos="840"/>
          <w:tab w:val="left" w:pos="1680"/>
        </w:tabs>
        <w:suppressAutoHyphens/>
        <w:spacing w:before="48" w:after="48" w:line="288" w:lineRule="atLeast"/>
      </w:pPr>
      <w:r w:rsidRPr="00944E2C">
        <w:rPr>
          <w:lang w:eastAsia="ar-SA"/>
        </w:rPr>
        <w:t xml:space="preserve">назначение педагога, который будет находиться в непосредственном очном контакте с </w:t>
      </w:r>
      <w:proofErr w:type="gramStart"/>
      <w:r w:rsidRPr="00944E2C">
        <w:rPr>
          <w:lang w:eastAsia="ar-SA"/>
        </w:rPr>
        <w:t>обучающимися</w:t>
      </w:r>
      <w:proofErr w:type="gramEnd"/>
      <w:r w:rsidRPr="00944E2C">
        <w:rPr>
          <w:lang w:eastAsia="ar-SA"/>
        </w:rPr>
        <w:t xml:space="preserve">, оказывать им техническую и организационную помощь,  из числа педагогов школы; </w:t>
      </w:r>
    </w:p>
    <w:p w:rsidR="00944E2C" w:rsidRPr="00944E2C" w:rsidRDefault="00944E2C" w:rsidP="00944E2C">
      <w:pPr>
        <w:pStyle w:val="a6"/>
        <w:widowControl w:val="0"/>
        <w:numPr>
          <w:ilvl w:val="0"/>
          <w:numId w:val="12"/>
        </w:numPr>
        <w:tabs>
          <w:tab w:val="num" w:pos="840"/>
          <w:tab w:val="left" w:pos="1680"/>
        </w:tabs>
        <w:suppressAutoHyphens/>
        <w:spacing w:before="48" w:after="48" w:line="288" w:lineRule="atLeast"/>
      </w:pPr>
      <w:r w:rsidRPr="00944E2C">
        <w:rPr>
          <w:lang w:eastAsia="ar-SA"/>
        </w:rPr>
        <w:t xml:space="preserve">определение учебной нагрузки для педагогов; </w:t>
      </w:r>
    </w:p>
    <w:p w:rsidR="00944E2C" w:rsidRPr="00944E2C" w:rsidRDefault="00944E2C" w:rsidP="00944E2C">
      <w:pPr>
        <w:pStyle w:val="a6"/>
        <w:widowControl w:val="0"/>
        <w:numPr>
          <w:ilvl w:val="0"/>
          <w:numId w:val="12"/>
        </w:numPr>
        <w:tabs>
          <w:tab w:val="num" w:pos="840"/>
          <w:tab w:val="left" w:pos="1680"/>
        </w:tabs>
        <w:suppressAutoHyphens/>
        <w:spacing w:before="48" w:after="48" w:line="288" w:lineRule="atLeast"/>
      </w:pPr>
      <w:r w:rsidRPr="00944E2C">
        <w:rPr>
          <w:lang w:eastAsia="ar-SA"/>
        </w:rPr>
        <w:t xml:space="preserve">установление коэффициента доплаты учителям-предметникам, осуществляющим контроль за процессом ДО, оформление школьной документации по результатам  обучения </w:t>
      </w:r>
      <w:proofErr w:type="gramStart"/>
      <w:r w:rsidRPr="00944E2C">
        <w:rPr>
          <w:lang w:eastAsia="ar-SA"/>
        </w:rPr>
        <w:t>обучающихся</w:t>
      </w:r>
      <w:proofErr w:type="gramEnd"/>
      <w:r w:rsidRPr="00944E2C">
        <w:rPr>
          <w:lang w:eastAsia="ar-SA"/>
        </w:rPr>
        <w:t xml:space="preserve"> (за ведение инновационной деятельности) согласно с положением об оплате труда. </w:t>
      </w:r>
    </w:p>
    <w:p w:rsidR="00944E2C" w:rsidRPr="00944E2C" w:rsidRDefault="00944E2C" w:rsidP="00944E2C">
      <w:pPr>
        <w:pStyle w:val="a6"/>
        <w:numPr>
          <w:ilvl w:val="0"/>
          <w:numId w:val="12"/>
        </w:numPr>
        <w:spacing w:before="48" w:after="48" w:line="288" w:lineRule="atLeast"/>
      </w:pPr>
      <w:r w:rsidRPr="00944E2C">
        <w:rPr>
          <w:lang w:eastAsia="ar-SA"/>
        </w:rPr>
        <w:t xml:space="preserve">3.6.Основанием  для зачисления на дистанционное обучение являются: </w:t>
      </w:r>
    </w:p>
    <w:p w:rsidR="00944E2C" w:rsidRPr="00944E2C" w:rsidRDefault="00944E2C" w:rsidP="00944E2C">
      <w:pPr>
        <w:pStyle w:val="a6"/>
        <w:widowControl w:val="0"/>
        <w:numPr>
          <w:ilvl w:val="0"/>
          <w:numId w:val="12"/>
        </w:numPr>
        <w:tabs>
          <w:tab w:val="num" w:pos="720"/>
          <w:tab w:val="left" w:pos="1440"/>
        </w:tabs>
        <w:suppressAutoHyphens/>
        <w:spacing w:before="48" w:after="48" w:line="288" w:lineRule="atLeast"/>
      </w:pPr>
      <w:r w:rsidRPr="00944E2C">
        <w:rPr>
          <w:lang w:eastAsia="ar-SA"/>
        </w:rPr>
        <w:t xml:space="preserve">личное заявление </w:t>
      </w:r>
      <w:proofErr w:type="gramStart"/>
      <w:r w:rsidRPr="00944E2C">
        <w:rPr>
          <w:lang w:eastAsia="ar-SA"/>
        </w:rPr>
        <w:t>обучающегося</w:t>
      </w:r>
      <w:proofErr w:type="gramEnd"/>
      <w:r w:rsidRPr="00944E2C">
        <w:rPr>
          <w:lang w:eastAsia="ar-SA"/>
        </w:rPr>
        <w:t xml:space="preserve">; </w:t>
      </w:r>
    </w:p>
    <w:p w:rsidR="00944E2C" w:rsidRPr="00944E2C" w:rsidRDefault="00944E2C" w:rsidP="00944E2C">
      <w:pPr>
        <w:pStyle w:val="a6"/>
        <w:widowControl w:val="0"/>
        <w:numPr>
          <w:ilvl w:val="0"/>
          <w:numId w:val="12"/>
        </w:numPr>
        <w:tabs>
          <w:tab w:val="num" w:pos="720"/>
          <w:tab w:val="left" w:pos="1440"/>
        </w:tabs>
        <w:suppressAutoHyphens/>
        <w:spacing w:before="48" w:after="48" w:line="288" w:lineRule="atLeast"/>
      </w:pPr>
      <w:r w:rsidRPr="00944E2C">
        <w:rPr>
          <w:lang w:eastAsia="ar-SA"/>
        </w:rPr>
        <w:t xml:space="preserve">заявление родителей </w:t>
      </w:r>
      <w:proofErr w:type="gramStart"/>
      <w:r w:rsidRPr="00944E2C">
        <w:rPr>
          <w:lang w:eastAsia="ar-SA"/>
        </w:rPr>
        <w:t>обучающегося</w:t>
      </w:r>
      <w:proofErr w:type="gramEnd"/>
      <w:r w:rsidRPr="00944E2C">
        <w:rPr>
          <w:lang w:eastAsia="ar-SA"/>
        </w:rPr>
        <w:t xml:space="preserve"> (для учащихся 5 – 9 классов); </w:t>
      </w:r>
    </w:p>
    <w:p w:rsidR="00944E2C" w:rsidRPr="00944E2C" w:rsidRDefault="00944E2C" w:rsidP="00944E2C">
      <w:pPr>
        <w:pStyle w:val="a6"/>
        <w:widowControl w:val="0"/>
        <w:numPr>
          <w:ilvl w:val="0"/>
          <w:numId w:val="12"/>
        </w:numPr>
        <w:tabs>
          <w:tab w:val="num" w:pos="720"/>
          <w:tab w:val="left" w:pos="1440"/>
        </w:tabs>
        <w:suppressAutoHyphens/>
        <w:spacing w:before="48" w:after="48" w:line="288" w:lineRule="atLeast"/>
      </w:pPr>
      <w:r w:rsidRPr="00944E2C">
        <w:rPr>
          <w:lang w:eastAsia="ar-SA"/>
        </w:rPr>
        <w:t>анкета, содержащая сведения об  обучающихся (для регистрации на сервере ДО, присвоение индивидуального пароля и логина, установление контакта) в соответствии с ФЗ  «О персональных данных»</w:t>
      </w:r>
      <w:proofErr w:type="gramStart"/>
      <w:r w:rsidRPr="00944E2C">
        <w:rPr>
          <w:lang w:eastAsia="ar-SA"/>
        </w:rPr>
        <w:t xml:space="preserve"> .</w:t>
      </w:r>
      <w:proofErr w:type="gramEnd"/>
    </w:p>
    <w:p w:rsidR="00944E2C" w:rsidRPr="00944E2C" w:rsidRDefault="00944E2C" w:rsidP="00944E2C">
      <w:pPr>
        <w:spacing w:before="48" w:after="48" w:line="288" w:lineRule="atLeast"/>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lastRenderedPageBreak/>
        <w:t xml:space="preserve"> </w:t>
      </w:r>
      <w:r>
        <w:rPr>
          <w:rFonts w:ascii="Times New Roman" w:eastAsia="Times New Roman" w:hAnsi="Times New Roman" w:cs="Times New Roman"/>
          <w:b/>
          <w:bCs/>
          <w:sz w:val="24"/>
          <w:szCs w:val="24"/>
          <w:lang w:eastAsia="ar-SA"/>
        </w:rPr>
        <w:t>4. </w:t>
      </w:r>
      <w:r w:rsidRPr="00944E2C">
        <w:rPr>
          <w:rFonts w:ascii="Times New Roman" w:eastAsia="Times New Roman" w:hAnsi="Times New Roman" w:cs="Times New Roman"/>
          <w:b/>
          <w:bCs/>
          <w:sz w:val="24"/>
          <w:szCs w:val="24"/>
          <w:lang w:eastAsia="ar-SA"/>
        </w:rPr>
        <w:t>Права школы</w:t>
      </w:r>
      <w:proofErr w:type="gramStart"/>
      <w:r w:rsidRPr="00944E2C">
        <w:rPr>
          <w:rFonts w:ascii="Times New Roman" w:eastAsia="Times New Roman" w:hAnsi="Times New Roman" w:cs="Times New Roman"/>
          <w:b/>
          <w:bCs/>
          <w:sz w:val="24"/>
          <w:szCs w:val="24"/>
          <w:lang w:eastAsia="ar-SA"/>
        </w:rPr>
        <w:t>  в</w:t>
      </w:r>
      <w:proofErr w:type="gramEnd"/>
      <w:r w:rsidRPr="00944E2C">
        <w:rPr>
          <w:rFonts w:ascii="Times New Roman" w:eastAsia="Times New Roman" w:hAnsi="Times New Roman" w:cs="Times New Roman"/>
          <w:b/>
          <w:bCs/>
          <w:sz w:val="24"/>
          <w:szCs w:val="24"/>
          <w:lang w:eastAsia="ar-SA"/>
        </w:rPr>
        <w:t xml:space="preserve"> рамках предоставления обучающимся обучения в форме</w:t>
      </w:r>
      <w:r w:rsidRPr="00944E2C">
        <w:rPr>
          <w:rFonts w:ascii="Times New Roman" w:eastAsia="Times New Roman" w:hAnsi="Times New Roman" w:cs="Times New Roman"/>
          <w:sz w:val="24"/>
          <w:szCs w:val="24"/>
          <w:lang w:eastAsia="ar-SA"/>
        </w:rPr>
        <w:t xml:space="preserve"> </w:t>
      </w:r>
      <w:r w:rsidRPr="00944E2C">
        <w:rPr>
          <w:rFonts w:ascii="Times New Roman" w:eastAsia="Times New Roman" w:hAnsi="Times New Roman" w:cs="Times New Roman"/>
          <w:b/>
          <w:bCs/>
          <w:sz w:val="24"/>
          <w:szCs w:val="24"/>
          <w:lang w:eastAsia="ar-SA"/>
        </w:rPr>
        <w:t>дистанционного образования.</w:t>
      </w:r>
    </w:p>
    <w:p w:rsidR="00944E2C" w:rsidRPr="00944E2C" w:rsidRDefault="00944E2C" w:rsidP="00944E2C">
      <w:pPr>
        <w:spacing w:before="100" w:beforeAutospacing="1" w:after="100" w:afterAutospacing="1" w:line="240" w:lineRule="auto"/>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ar-SA"/>
        </w:rPr>
        <w:t>Школа имеет право:</w:t>
      </w:r>
    </w:p>
    <w:p w:rsidR="00944E2C" w:rsidRPr="00946463" w:rsidRDefault="00944E2C" w:rsidP="00946463">
      <w:pPr>
        <w:pStyle w:val="a6"/>
        <w:widowControl w:val="0"/>
        <w:numPr>
          <w:ilvl w:val="0"/>
          <w:numId w:val="14"/>
        </w:numPr>
        <w:tabs>
          <w:tab w:val="num" w:pos="840"/>
          <w:tab w:val="left" w:pos="1680"/>
        </w:tabs>
        <w:suppressAutoHyphens/>
        <w:spacing w:before="48" w:after="48" w:line="100" w:lineRule="atLeast"/>
      </w:pPr>
      <w:r w:rsidRPr="00946463">
        <w:rPr>
          <w:lang w:eastAsia="ar-SA"/>
        </w:rPr>
        <w:t>использовать дистанционные образовательные технологии при всех, предусмотренных законодательством РФ, формах получения образования (Закон РФ «Об  образовании»  ст.32 п.2 п. 5) или при их сочетании, при проведении различных видов учебных, лабораторных и практических занятий, практик, текущего контроля;</w:t>
      </w:r>
    </w:p>
    <w:p w:rsidR="00944E2C" w:rsidRPr="00946463" w:rsidRDefault="00944E2C" w:rsidP="00946463">
      <w:pPr>
        <w:pStyle w:val="a6"/>
        <w:widowControl w:val="0"/>
        <w:numPr>
          <w:ilvl w:val="0"/>
          <w:numId w:val="14"/>
        </w:numPr>
        <w:tabs>
          <w:tab w:val="num" w:pos="840"/>
          <w:tab w:val="left" w:pos="1680"/>
        </w:tabs>
        <w:suppressAutoHyphens/>
        <w:spacing w:before="48" w:after="48" w:line="288" w:lineRule="atLeast"/>
      </w:pPr>
      <w:r w:rsidRPr="00946463">
        <w:rPr>
          <w:lang w:eastAsia="ar-SA"/>
        </w:rPr>
        <w:t xml:space="preserve">использовать ДОТ при наличии руководящих и педагогических работников и учебно-воспитательного персонала, имеющих соответствующий уровень подготовки (документ о повышении квалификации) и специально оборудованных помещений с соответствующей техникой, позволяющей реализовывать образовательные программы с использованием ДОТ; </w:t>
      </w:r>
    </w:p>
    <w:p w:rsidR="00944E2C" w:rsidRPr="00944E2C" w:rsidRDefault="00944E2C" w:rsidP="00944E2C">
      <w:pPr>
        <w:spacing w:after="0" w:line="240" w:lineRule="auto"/>
        <w:ind w:left="206"/>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ru-RU"/>
        </w:rPr>
        <w:t xml:space="preserve">  </w:t>
      </w:r>
      <w:r w:rsidRPr="00944E2C">
        <w:rPr>
          <w:rFonts w:ascii="Times New Roman" w:eastAsia="Times New Roman" w:hAnsi="Times New Roman" w:cs="Times New Roman"/>
          <w:b/>
          <w:sz w:val="24"/>
          <w:szCs w:val="24"/>
          <w:lang w:eastAsia="ru-RU"/>
        </w:rPr>
        <w:t>5</w:t>
      </w:r>
      <w:r w:rsidRPr="00944E2C">
        <w:rPr>
          <w:rFonts w:ascii="Times New Roman" w:eastAsia="Times New Roman" w:hAnsi="Times New Roman" w:cs="Times New Roman"/>
          <w:b/>
          <w:bCs/>
          <w:sz w:val="24"/>
          <w:szCs w:val="24"/>
          <w:lang w:eastAsia="ar-SA"/>
        </w:rPr>
        <w:t>. </w:t>
      </w:r>
      <w:r w:rsidRPr="00944E2C">
        <w:rPr>
          <w:rFonts w:ascii="Times New Roman" w:eastAsia="Times New Roman" w:hAnsi="Times New Roman" w:cs="Times New Roman"/>
          <w:sz w:val="24"/>
          <w:szCs w:val="24"/>
          <w:lang w:eastAsia="ru-RU"/>
        </w:rPr>
        <w:t xml:space="preserve"> </w:t>
      </w:r>
      <w:proofErr w:type="gramStart"/>
      <w:r w:rsidRPr="00944E2C">
        <w:rPr>
          <w:rFonts w:ascii="Times New Roman" w:eastAsia="Times New Roman" w:hAnsi="Times New Roman" w:cs="Times New Roman"/>
          <w:b/>
          <w:sz w:val="24"/>
          <w:szCs w:val="24"/>
          <w:lang w:eastAsia="ru-RU"/>
        </w:rPr>
        <w:t>Функциональные</w:t>
      </w:r>
      <w:proofErr w:type="gramEnd"/>
      <w:r w:rsidRPr="00944E2C">
        <w:rPr>
          <w:rFonts w:ascii="Times New Roman" w:eastAsia="Times New Roman" w:hAnsi="Times New Roman" w:cs="Times New Roman"/>
          <w:b/>
          <w:sz w:val="24"/>
          <w:szCs w:val="24"/>
          <w:lang w:eastAsia="ru-RU"/>
        </w:rPr>
        <w:t xml:space="preserve"> обязанности участников образовательного процесса.</w:t>
      </w:r>
    </w:p>
    <w:p w:rsidR="00944E2C" w:rsidRPr="00944E2C" w:rsidRDefault="00944E2C" w:rsidP="00944E2C">
      <w:pPr>
        <w:spacing w:after="0" w:line="240" w:lineRule="auto"/>
        <w:ind w:left="206"/>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ru-RU"/>
        </w:rPr>
        <w:t xml:space="preserve"> 5.1. Функциональные обязанности </w:t>
      </w:r>
      <w:proofErr w:type="gramStart"/>
      <w:r w:rsidRPr="00944E2C">
        <w:rPr>
          <w:rFonts w:ascii="Times New Roman" w:eastAsia="Times New Roman" w:hAnsi="Times New Roman" w:cs="Times New Roman"/>
          <w:sz w:val="24"/>
          <w:szCs w:val="24"/>
          <w:lang w:eastAsia="ru-RU"/>
        </w:rPr>
        <w:t>ответственного</w:t>
      </w:r>
      <w:proofErr w:type="gramEnd"/>
      <w:r w:rsidRPr="00944E2C">
        <w:rPr>
          <w:rFonts w:ascii="Times New Roman" w:eastAsia="Times New Roman" w:hAnsi="Times New Roman" w:cs="Times New Roman"/>
          <w:sz w:val="24"/>
          <w:szCs w:val="24"/>
          <w:lang w:eastAsia="ru-RU"/>
        </w:rPr>
        <w:t xml:space="preserve"> за реализацию ДО в ОУ:</w:t>
      </w:r>
    </w:p>
    <w:p w:rsidR="00944E2C" w:rsidRPr="00944E2C" w:rsidRDefault="00944E2C" w:rsidP="00944E2C">
      <w:pPr>
        <w:pStyle w:val="a6"/>
        <w:numPr>
          <w:ilvl w:val="0"/>
          <w:numId w:val="1"/>
        </w:numPr>
        <w:spacing w:after="0"/>
      </w:pPr>
      <w:r w:rsidRPr="00944E2C">
        <w:t xml:space="preserve">выясняет и анализирует </w:t>
      </w:r>
      <w:proofErr w:type="spellStart"/>
      <w:r w:rsidRPr="00944E2C">
        <w:t>востребованность</w:t>
      </w:r>
      <w:proofErr w:type="spellEnd"/>
      <w:r w:rsidRPr="00944E2C">
        <w:t xml:space="preserve"> </w:t>
      </w:r>
      <w:proofErr w:type="gramStart"/>
      <w:r w:rsidRPr="00944E2C">
        <w:t>ДО</w:t>
      </w:r>
      <w:proofErr w:type="gramEnd"/>
      <w:r w:rsidRPr="00944E2C">
        <w:t xml:space="preserve"> учащимися;</w:t>
      </w:r>
    </w:p>
    <w:p w:rsidR="00944E2C" w:rsidRPr="00944E2C" w:rsidRDefault="00944E2C" w:rsidP="00944E2C">
      <w:pPr>
        <w:pStyle w:val="a6"/>
        <w:numPr>
          <w:ilvl w:val="0"/>
          <w:numId w:val="1"/>
        </w:numPr>
        <w:spacing w:after="0"/>
      </w:pPr>
      <w:r w:rsidRPr="00944E2C">
        <w:t xml:space="preserve">формирует заявку из числа учащихся ОУ </w:t>
      </w:r>
      <w:proofErr w:type="gramStart"/>
      <w:r w:rsidRPr="00944E2C">
        <w:t>на</w:t>
      </w:r>
      <w:proofErr w:type="gramEnd"/>
      <w:r w:rsidRPr="00944E2C">
        <w:t xml:space="preserve"> ДО;</w:t>
      </w:r>
    </w:p>
    <w:p w:rsidR="00944E2C" w:rsidRPr="00944E2C" w:rsidRDefault="00944E2C" w:rsidP="00944E2C">
      <w:pPr>
        <w:pStyle w:val="a6"/>
        <w:numPr>
          <w:ilvl w:val="0"/>
          <w:numId w:val="1"/>
        </w:numPr>
        <w:spacing w:after="0"/>
      </w:pPr>
      <w:r w:rsidRPr="00944E2C">
        <w:t>контролирует процесс дистанционного обучения;</w:t>
      </w:r>
    </w:p>
    <w:p w:rsidR="00944E2C" w:rsidRPr="00944E2C" w:rsidRDefault="00944E2C" w:rsidP="00944E2C">
      <w:pPr>
        <w:pStyle w:val="a6"/>
        <w:numPr>
          <w:ilvl w:val="0"/>
          <w:numId w:val="1"/>
        </w:numPr>
        <w:spacing w:after="0"/>
      </w:pPr>
      <w:r w:rsidRPr="00944E2C">
        <w:t>подводит итоги дистанционного обучения.</w:t>
      </w:r>
    </w:p>
    <w:p w:rsidR="00944E2C" w:rsidRPr="00944E2C" w:rsidRDefault="00944E2C" w:rsidP="00944E2C">
      <w:pPr>
        <w:spacing w:after="0" w:line="240" w:lineRule="auto"/>
        <w:ind w:left="206"/>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ru-RU"/>
        </w:rPr>
        <w:t xml:space="preserve"> 5.2. Функциональные обязанности </w:t>
      </w:r>
      <w:proofErr w:type="spellStart"/>
      <w:r w:rsidRPr="00944E2C">
        <w:rPr>
          <w:rFonts w:ascii="Times New Roman" w:eastAsia="Times New Roman" w:hAnsi="Times New Roman" w:cs="Times New Roman"/>
          <w:sz w:val="24"/>
          <w:szCs w:val="24"/>
          <w:lang w:eastAsia="ru-RU"/>
        </w:rPr>
        <w:t>тьютора</w:t>
      </w:r>
      <w:proofErr w:type="spellEnd"/>
      <w:r w:rsidRPr="00944E2C">
        <w:rPr>
          <w:rFonts w:ascii="Times New Roman" w:eastAsia="Times New Roman" w:hAnsi="Times New Roman" w:cs="Times New Roman"/>
          <w:sz w:val="24"/>
          <w:szCs w:val="24"/>
          <w:lang w:eastAsia="ru-RU"/>
        </w:rPr>
        <w:t xml:space="preserve"> в ОУ:</w:t>
      </w:r>
    </w:p>
    <w:p w:rsidR="00944E2C" w:rsidRPr="00944E2C" w:rsidRDefault="00944E2C" w:rsidP="00944E2C">
      <w:pPr>
        <w:pStyle w:val="a6"/>
        <w:numPr>
          <w:ilvl w:val="0"/>
          <w:numId w:val="2"/>
        </w:numPr>
        <w:spacing w:after="0"/>
      </w:pPr>
      <w:r w:rsidRPr="00944E2C">
        <w:t xml:space="preserve">организует процесс </w:t>
      </w:r>
      <w:proofErr w:type="gramStart"/>
      <w:r w:rsidRPr="00944E2C">
        <w:t>ДО</w:t>
      </w:r>
      <w:proofErr w:type="gramEnd"/>
      <w:r w:rsidRPr="00944E2C">
        <w:t>;</w:t>
      </w:r>
    </w:p>
    <w:p w:rsidR="00944E2C" w:rsidRPr="00944E2C" w:rsidRDefault="00944E2C" w:rsidP="00944E2C">
      <w:pPr>
        <w:pStyle w:val="a6"/>
        <w:numPr>
          <w:ilvl w:val="0"/>
          <w:numId w:val="2"/>
        </w:numPr>
        <w:spacing w:after="0"/>
      </w:pPr>
      <w:r w:rsidRPr="00944E2C">
        <w:t>оказывает учащимся техническую и организационную помощь.</w:t>
      </w:r>
    </w:p>
    <w:p w:rsidR="00944E2C" w:rsidRPr="00944E2C" w:rsidRDefault="00944E2C" w:rsidP="00944E2C">
      <w:pPr>
        <w:spacing w:after="0" w:line="240" w:lineRule="auto"/>
        <w:ind w:left="206"/>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44E2C">
        <w:rPr>
          <w:rFonts w:ascii="Times New Roman" w:eastAsia="Times New Roman" w:hAnsi="Times New Roman" w:cs="Times New Roman"/>
          <w:sz w:val="24"/>
          <w:szCs w:val="24"/>
          <w:lang w:eastAsia="ru-RU"/>
        </w:rPr>
        <w:t>5.3. Функциональные обязанности учителя-предметника:</w:t>
      </w:r>
    </w:p>
    <w:p w:rsidR="00944E2C" w:rsidRPr="00944E2C" w:rsidRDefault="00944E2C" w:rsidP="00944E2C">
      <w:pPr>
        <w:pStyle w:val="a6"/>
        <w:numPr>
          <w:ilvl w:val="0"/>
          <w:numId w:val="4"/>
        </w:numPr>
        <w:spacing w:after="0"/>
      </w:pPr>
      <w:r w:rsidRPr="00944E2C">
        <w:t>знакомится с дистанционным ресурсом;</w:t>
      </w:r>
    </w:p>
    <w:p w:rsidR="00944E2C" w:rsidRPr="00944E2C" w:rsidRDefault="00944E2C" w:rsidP="00944E2C">
      <w:pPr>
        <w:pStyle w:val="a6"/>
        <w:numPr>
          <w:ilvl w:val="0"/>
          <w:numId w:val="4"/>
        </w:numPr>
        <w:spacing w:after="0"/>
      </w:pPr>
      <w:r w:rsidRPr="00944E2C">
        <w:t>формирует  индивидуальный образовательный маршрут учащегося;</w:t>
      </w:r>
    </w:p>
    <w:p w:rsidR="00944E2C" w:rsidRPr="00944E2C" w:rsidRDefault="00944E2C" w:rsidP="00944E2C">
      <w:pPr>
        <w:pStyle w:val="a6"/>
        <w:numPr>
          <w:ilvl w:val="0"/>
          <w:numId w:val="4"/>
        </w:numPr>
        <w:spacing w:after="0"/>
      </w:pPr>
      <w:r w:rsidRPr="00944E2C">
        <w:t>ведет всю учебную документацию (заполняет журнал, выставляет в журнал отметки и  т. д.).</w:t>
      </w:r>
    </w:p>
    <w:p w:rsidR="00944E2C" w:rsidRPr="00944E2C" w:rsidRDefault="00944E2C" w:rsidP="00944E2C">
      <w:pPr>
        <w:spacing w:after="0" w:line="240" w:lineRule="auto"/>
        <w:ind w:left="567"/>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ru-RU"/>
        </w:rPr>
        <w:t xml:space="preserve">5.4. </w:t>
      </w:r>
      <w:r w:rsidRPr="00944E2C">
        <w:rPr>
          <w:rFonts w:ascii="Times New Roman" w:eastAsia="Times New Roman" w:hAnsi="Times New Roman" w:cs="Times New Roman"/>
          <w:b/>
          <w:sz w:val="24"/>
          <w:szCs w:val="24"/>
          <w:lang w:eastAsia="ru-RU"/>
        </w:rPr>
        <w:t>Обязанности сторон.</w:t>
      </w:r>
    </w:p>
    <w:p w:rsidR="00944E2C" w:rsidRPr="00944E2C" w:rsidRDefault="00944E2C" w:rsidP="00944E2C">
      <w:pPr>
        <w:spacing w:after="0" w:line="240" w:lineRule="auto"/>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ru-RU"/>
        </w:rPr>
        <w:t>5.4.1. Образовательное учреждение, чьи учащиеся участвуют в ДОТ:</w:t>
      </w:r>
    </w:p>
    <w:p w:rsidR="00944E2C" w:rsidRPr="00944E2C" w:rsidRDefault="00944E2C" w:rsidP="00946463">
      <w:pPr>
        <w:pStyle w:val="a6"/>
        <w:numPr>
          <w:ilvl w:val="1"/>
          <w:numId w:val="15"/>
        </w:numPr>
        <w:spacing w:after="0"/>
      </w:pPr>
      <w:r w:rsidRPr="00944E2C">
        <w:t xml:space="preserve">обеспечивает доступ обучающихся, педагогических работников к </w:t>
      </w:r>
      <w:proofErr w:type="spellStart"/>
      <w:r w:rsidRPr="00944E2C">
        <w:t>учебн</w:t>
      </w:r>
      <w:proofErr w:type="gramStart"/>
      <w:r w:rsidRPr="00944E2C">
        <w:t>о</w:t>
      </w:r>
      <w:proofErr w:type="spellEnd"/>
      <w:r w:rsidRPr="00944E2C">
        <w:t>-</w:t>
      </w:r>
      <w:proofErr w:type="gramEnd"/>
      <w:r w:rsidRPr="00944E2C">
        <w:t xml:space="preserve"> методическому комплексу, позволяющему обеспечить освоение и реализацию дистанционной образовательной программы;</w:t>
      </w:r>
    </w:p>
    <w:p w:rsidR="00944E2C" w:rsidRPr="00944E2C" w:rsidRDefault="00944E2C" w:rsidP="00946463">
      <w:pPr>
        <w:pStyle w:val="a6"/>
        <w:numPr>
          <w:ilvl w:val="1"/>
          <w:numId w:val="15"/>
        </w:numPr>
        <w:spacing w:after="0"/>
      </w:pPr>
      <w:r w:rsidRPr="00944E2C">
        <w:t>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w:t>
      </w:r>
    </w:p>
    <w:p w:rsidR="00944E2C" w:rsidRPr="00944E2C" w:rsidRDefault="00944E2C" w:rsidP="00946463">
      <w:pPr>
        <w:pStyle w:val="a6"/>
        <w:numPr>
          <w:ilvl w:val="1"/>
          <w:numId w:val="15"/>
        </w:numPr>
        <w:spacing w:after="0"/>
      </w:pPr>
      <w:r w:rsidRPr="00944E2C">
        <w:t xml:space="preserve">организует повышение квалификации </w:t>
      </w:r>
      <w:proofErr w:type="gramStart"/>
      <w:r w:rsidRPr="00944E2C">
        <w:t>руководящих</w:t>
      </w:r>
      <w:proofErr w:type="gramEnd"/>
      <w:r w:rsidRPr="00944E2C">
        <w:t xml:space="preserve">, педагогических  </w:t>
      </w:r>
    </w:p>
    <w:p w:rsidR="00944E2C" w:rsidRPr="00944E2C" w:rsidRDefault="00944E2C" w:rsidP="00946463">
      <w:pPr>
        <w:pStyle w:val="a6"/>
        <w:numPr>
          <w:ilvl w:val="2"/>
          <w:numId w:val="15"/>
        </w:numPr>
        <w:spacing w:after="0"/>
      </w:pPr>
      <w:r w:rsidRPr="00944E2C">
        <w:t xml:space="preserve">работников и учебно-вспомогательного персонала для обеспечения </w:t>
      </w:r>
    </w:p>
    <w:p w:rsidR="00944E2C" w:rsidRPr="00944E2C" w:rsidRDefault="00944E2C" w:rsidP="00946463">
      <w:pPr>
        <w:pStyle w:val="a6"/>
        <w:numPr>
          <w:ilvl w:val="2"/>
          <w:numId w:val="15"/>
        </w:numPr>
        <w:spacing w:after="0"/>
      </w:pPr>
      <w:r w:rsidRPr="00944E2C">
        <w:t>использования ДОТ при реализации образовательных программ;</w:t>
      </w:r>
    </w:p>
    <w:p w:rsidR="00944E2C" w:rsidRPr="00944E2C" w:rsidRDefault="00944E2C" w:rsidP="00946463">
      <w:pPr>
        <w:pStyle w:val="a6"/>
        <w:numPr>
          <w:ilvl w:val="1"/>
          <w:numId w:val="15"/>
        </w:numPr>
        <w:spacing w:after="0"/>
      </w:pPr>
      <w:r w:rsidRPr="00944E2C">
        <w:t xml:space="preserve">учитывает результаты обучения учащихся в сети на основе данных </w:t>
      </w:r>
    </w:p>
    <w:p w:rsidR="00944E2C" w:rsidRPr="00944E2C" w:rsidRDefault="00944E2C" w:rsidP="00946463">
      <w:pPr>
        <w:pStyle w:val="a6"/>
        <w:numPr>
          <w:ilvl w:val="2"/>
          <w:numId w:val="15"/>
        </w:numPr>
        <w:spacing w:after="0"/>
      </w:pPr>
      <w:r w:rsidRPr="00944E2C">
        <w:t>удаленных сетевых педагогов при аттестации по окончании года.</w:t>
      </w:r>
    </w:p>
    <w:p w:rsidR="00944E2C" w:rsidRPr="00944E2C" w:rsidRDefault="00944E2C" w:rsidP="00944E2C">
      <w:pPr>
        <w:spacing w:after="0" w:line="240" w:lineRule="auto"/>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ru-RU"/>
        </w:rPr>
        <w:lastRenderedPageBreak/>
        <w:t>5.4.2. Обязанности учащихся:</w:t>
      </w:r>
    </w:p>
    <w:p w:rsidR="00944E2C" w:rsidRPr="00944E2C" w:rsidRDefault="00944E2C" w:rsidP="00944E2C">
      <w:pPr>
        <w:spacing w:after="0" w:line="240" w:lineRule="auto"/>
        <w:ind w:left="206"/>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ru-RU"/>
        </w:rPr>
        <w:t xml:space="preserve">  Учащийся в сети решает проблемы, связанные с самостоятельным изучением тех или иных разделов учебных программ и учебных блоков:</w:t>
      </w:r>
    </w:p>
    <w:p w:rsidR="00944E2C" w:rsidRPr="00944E2C" w:rsidRDefault="00944E2C" w:rsidP="00944E2C">
      <w:pPr>
        <w:pStyle w:val="a6"/>
        <w:numPr>
          <w:ilvl w:val="0"/>
          <w:numId w:val="10"/>
        </w:numPr>
        <w:spacing w:after="0"/>
      </w:pPr>
      <w:r w:rsidRPr="00944E2C">
        <w:t>регистрируется на сайте сетевой организации;</w:t>
      </w:r>
    </w:p>
    <w:p w:rsidR="00944E2C" w:rsidRPr="00944E2C" w:rsidRDefault="00944E2C" w:rsidP="00944E2C">
      <w:pPr>
        <w:pStyle w:val="a6"/>
        <w:numPr>
          <w:ilvl w:val="0"/>
          <w:numId w:val="10"/>
        </w:numPr>
        <w:spacing w:after="0"/>
      </w:pPr>
      <w:r w:rsidRPr="00944E2C">
        <w:t>*знает своего удаленного сетевого педагога и его сетевой адрес;</w:t>
      </w:r>
    </w:p>
    <w:p w:rsidR="00944E2C" w:rsidRPr="00944E2C" w:rsidRDefault="00944E2C" w:rsidP="00944E2C">
      <w:pPr>
        <w:pStyle w:val="a6"/>
        <w:numPr>
          <w:ilvl w:val="0"/>
          <w:numId w:val="10"/>
        </w:numPr>
        <w:spacing w:after="0"/>
      </w:pPr>
      <w:r w:rsidRPr="00944E2C">
        <w:t>выполняет все задания, используя материалы, размещенные в сети;</w:t>
      </w:r>
    </w:p>
    <w:p w:rsidR="00944E2C" w:rsidRPr="00944E2C" w:rsidRDefault="00944E2C" w:rsidP="00944E2C">
      <w:pPr>
        <w:pStyle w:val="a6"/>
        <w:numPr>
          <w:ilvl w:val="0"/>
          <w:numId w:val="10"/>
        </w:numPr>
        <w:spacing w:after="0"/>
      </w:pPr>
      <w:r w:rsidRPr="00944E2C">
        <w:t>осуществляет коммуникацию со школьниками сети, принимает участие в сетевых семинарах и конференциях;</w:t>
      </w:r>
    </w:p>
    <w:p w:rsidR="00944E2C" w:rsidRPr="00944E2C" w:rsidRDefault="00944E2C" w:rsidP="00944E2C">
      <w:pPr>
        <w:pStyle w:val="a6"/>
        <w:numPr>
          <w:ilvl w:val="0"/>
          <w:numId w:val="10"/>
        </w:numPr>
        <w:spacing w:after="0"/>
      </w:pPr>
      <w:r w:rsidRPr="00944E2C">
        <w:t xml:space="preserve">*по запросу вступает в коммуникацию с удаленным педагогом сети, с </w:t>
      </w:r>
      <w:proofErr w:type="spellStart"/>
      <w:r w:rsidRPr="00944E2C">
        <w:t>тьютором</w:t>
      </w:r>
      <w:proofErr w:type="spellEnd"/>
      <w:r w:rsidRPr="00944E2C">
        <w:t xml:space="preserve"> и учителем-предметником.</w:t>
      </w:r>
    </w:p>
    <w:p w:rsidR="00944E2C" w:rsidRPr="00944E2C" w:rsidRDefault="00944E2C" w:rsidP="00944E2C">
      <w:pPr>
        <w:spacing w:after="0" w:line="240" w:lineRule="auto"/>
        <w:ind w:left="206"/>
        <w:rPr>
          <w:rFonts w:ascii="Times New Roman" w:eastAsia="Times New Roman" w:hAnsi="Times New Roman" w:cs="Times New Roman"/>
          <w:sz w:val="24"/>
          <w:szCs w:val="24"/>
          <w:lang w:eastAsia="ru-RU"/>
        </w:rPr>
      </w:pPr>
      <w:r w:rsidRPr="00944E2C">
        <w:rPr>
          <w:rFonts w:ascii="Times New Roman" w:eastAsia="Times New Roman" w:hAnsi="Times New Roman" w:cs="Times New Roman"/>
          <w:sz w:val="24"/>
          <w:szCs w:val="24"/>
          <w:lang w:eastAsia="ru-RU"/>
        </w:rPr>
        <w:t> </w:t>
      </w:r>
    </w:p>
    <w:p w:rsidR="00193A34" w:rsidRDefault="00193A34" w:rsidP="00944E2C"/>
    <w:sectPr w:rsidR="00193A34" w:rsidSect="00193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6E7"/>
    <w:multiLevelType w:val="hybridMultilevel"/>
    <w:tmpl w:val="F71A23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5933D3"/>
    <w:multiLevelType w:val="hybridMultilevel"/>
    <w:tmpl w:val="A192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912515"/>
    <w:multiLevelType w:val="hybridMultilevel"/>
    <w:tmpl w:val="A07080A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ADE539D"/>
    <w:multiLevelType w:val="hybridMultilevel"/>
    <w:tmpl w:val="0340FB6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38355AB"/>
    <w:multiLevelType w:val="hybridMultilevel"/>
    <w:tmpl w:val="A92814E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46B03D2"/>
    <w:multiLevelType w:val="hybridMultilevel"/>
    <w:tmpl w:val="C172A588"/>
    <w:lvl w:ilvl="0" w:tplc="443AE3E8">
      <w:numFmt w:val="bullet"/>
      <w:lvlText w:val="•"/>
      <w:lvlJc w:val="left"/>
      <w:pPr>
        <w:ind w:left="1316" w:hanging="360"/>
      </w:pPr>
      <w:rPr>
        <w:rFonts w:ascii="Times New Roman" w:eastAsia="Times New Roman" w:hAnsi="Times New Roman" w:cs="Times New Roman"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6">
    <w:nsid w:val="4CA76326"/>
    <w:multiLevelType w:val="hybridMultilevel"/>
    <w:tmpl w:val="D910F11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CAE649F"/>
    <w:multiLevelType w:val="hybridMultilevel"/>
    <w:tmpl w:val="E3189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2642D2"/>
    <w:multiLevelType w:val="hybridMultilevel"/>
    <w:tmpl w:val="7D025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CF2717"/>
    <w:multiLevelType w:val="hybridMultilevel"/>
    <w:tmpl w:val="F858CB66"/>
    <w:lvl w:ilvl="0" w:tplc="C07CF7F4">
      <w:start w:val="3"/>
      <w:numFmt w:val="bullet"/>
      <w:lvlText w:val=""/>
      <w:lvlJc w:val="left"/>
      <w:pPr>
        <w:ind w:left="840" w:hanging="360"/>
      </w:pPr>
      <w:rPr>
        <w:rFonts w:ascii="Symbol" w:eastAsia="Symbol" w:hAnsi="Symbol" w:cs="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59084125"/>
    <w:multiLevelType w:val="hybridMultilevel"/>
    <w:tmpl w:val="D44C07B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D210134"/>
    <w:multiLevelType w:val="hybridMultilevel"/>
    <w:tmpl w:val="90FCB25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614D22C7"/>
    <w:multiLevelType w:val="hybridMultilevel"/>
    <w:tmpl w:val="A7EA46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817F9E"/>
    <w:multiLevelType w:val="hybridMultilevel"/>
    <w:tmpl w:val="456235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3361DF9"/>
    <w:multiLevelType w:val="hybridMultilevel"/>
    <w:tmpl w:val="954877A8"/>
    <w:lvl w:ilvl="0" w:tplc="04190001">
      <w:start w:val="1"/>
      <w:numFmt w:val="bullet"/>
      <w:lvlText w:val=""/>
      <w:lvlJc w:val="left"/>
      <w:pPr>
        <w:ind w:left="1571" w:hanging="360"/>
      </w:pPr>
      <w:rPr>
        <w:rFonts w:ascii="Symbol" w:hAnsi="Symbol" w:hint="default"/>
      </w:rPr>
    </w:lvl>
    <w:lvl w:ilvl="1" w:tplc="FF8C5B4E">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14"/>
  </w:num>
  <w:num w:numId="3">
    <w:abstractNumId w:val="5"/>
  </w:num>
  <w:num w:numId="4">
    <w:abstractNumId w:val="0"/>
  </w:num>
  <w:num w:numId="5">
    <w:abstractNumId w:val="7"/>
  </w:num>
  <w:num w:numId="6">
    <w:abstractNumId w:val="3"/>
  </w:num>
  <w:num w:numId="7">
    <w:abstractNumId w:val="6"/>
  </w:num>
  <w:num w:numId="8">
    <w:abstractNumId w:val="4"/>
  </w:num>
  <w:num w:numId="9">
    <w:abstractNumId w:val="2"/>
  </w:num>
  <w:num w:numId="10">
    <w:abstractNumId w:val="8"/>
  </w:num>
  <w:num w:numId="11">
    <w:abstractNumId w:val="10"/>
  </w:num>
  <w:num w:numId="12">
    <w:abstractNumId w:val="1"/>
  </w:num>
  <w:num w:numId="13">
    <w:abstractNumId w:val="9"/>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E2C"/>
    <w:rsid w:val="000127A3"/>
    <w:rsid w:val="00193A34"/>
    <w:rsid w:val="001E2C27"/>
    <w:rsid w:val="0049200C"/>
    <w:rsid w:val="005E120D"/>
    <w:rsid w:val="00906DE1"/>
    <w:rsid w:val="00943512"/>
    <w:rsid w:val="00944E2C"/>
    <w:rsid w:val="0094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34"/>
  </w:style>
  <w:style w:type="paragraph" w:styleId="2">
    <w:name w:val="heading 2"/>
    <w:basedOn w:val="a"/>
    <w:link w:val="20"/>
    <w:uiPriority w:val="9"/>
    <w:qFormat/>
    <w:rsid w:val="00944E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4E2C"/>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944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944E2C"/>
    <w:rPr>
      <w:rFonts w:ascii="Times New Roman" w:eastAsia="Times New Roman" w:hAnsi="Times New Roman" w:cs="Times New Roman"/>
      <w:sz w:val="24"/>
      <w:szCs w:val="24"/>
      <w:lang w:eastAsia="ru-RU"/>
    </w:rPr>
  </w:style>
  <w:style w:type="character" w:customStyle="1" w:styleId="art-postheader">
    <w:name w:val="art-postheader"/>
    <w:basedOn w:val="a0"/>
    <w:rsid w:val="00944E2C"/>
  </w:style>
  <w:style w:type="paragraph" w:styleId="a5">
    <w:name w:val="Normal (Web)"/>
    <w:basedOn w:val="a"/>
    <w:semiHidden/>
    <w:unhideWhenUsed/>
    <w:rsid w:val="00944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44E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3160438">
      <w:bodyDiv w:val="1"/>
      <w:marLeft w:val="0"/>
      <w:marRight w:val="0"/>
      <w:marTop w:val="0"/>
      <w:marBottom w:val="0"/>
      <w:divBdr>
        <w:top w:val="none" w:sz="0" w:space="0" w:color="auto"/>
        <w:left w:val="none" w:sz="0" w:space="0" w:color="auto"/>
        <w:bottom w:val="none" w:sz="0" w:space="0" w:color="auto"/>
        <w:right w:val="none" w:sz="0" w:space="0" w:color="auto"/>
      </w:divBdr>
    </w:div>
    <w:div w:id="10702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1</cp:revision>
  <dcterms:created xsi:type="dcterms:W3CDTF">2014-01-31T10:20:00Z</dcterms:created>
  <dcterms:modified xsi:type="dcterms:W3CDTF">2014-01-31T10:32:00Z</dcterms:modified>
</cp:coreProperties>
</file>