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609" w:rsidRPr="00151DC5" w:rsidRDefault="00AA670C" w:rsidP="00302A8D">
      <w:pPr>
        <w:spacing w:after="0" w:line="240" w:lineRule="auto"/>
        <w:ind w:left="709" w:hanging="709"/>
        <w:jc w:val="center"/>
        <w:rPr>
          <w:rFonts w:ascii="Times New Roman" w:hAnsi="Times New Roman" w:cs="Times New Roman"/>
          <w:b/>
          <w:color w:val="222222"/>
          <w:sz w:val="40"/>
          <w:szCs w:val="40"/>
          <w:shd w:val="clear" w:color="auto" w:fill="FFFFFF"/>
        </w:rPr>
      </w:pPr>
      <w:bookmarkStart w:id="0" w:name="_GoBack"/>
      <w:r w:rsidRPr="00151DC5">
        <w:rPr>
          <w:rFonts w:ascii="Times New Roman" w:hAnsi="Times New Roman" w:cs="Times New Roman"/>
          <w:b/>
          <w:color w:val="222222"/>
          <w:sz w:val="40"/>
          <w:szCs w:val="40"/>
          <w:shd w:val="clear" w:color="auto" w:fill="FFFFFF"/>
        </w:rPr>
        <w:t xml:space="preserve">Диагностический инструментарий для изучения психологической готовности учащихся 9,11 </w:t>
      </w:r>
      <w:proofErr w:type="spellStart"/>
      <w:r w:rsidRPr="00151DC5">
        <w:rPr>
          <w:rFonts w:ascii="Times New Roman" w:hAnsi="Times New Roman" w:cs="Times New Roman"/>
          <w:b/>
          <w:color w:val="222222"/>
          <w:sz w:val="40"/>
          <w:szCs w:val="40"/>
          <w:shd w:val="clear" w:color="auto" w:fill="FFFFFF"/>
        </w:rPr>
        <w:t>кл</w:t>
      </w:r>
      <w:proofErr w:type="spellEnd"/>
      <w:r w:rsidRPr="00151DC5">
        <w:rPr>
          <w:rFonts w:ascii="Times New Roman" w:hAnsi="Times New Roman" w:cs="Times New Roman"/>
          <w:b/>
          <w:color w:val="222222"/>
          <w:sz w:val="40"/>
          <w:szCs w:val="40"/>
          <w:shd w:val="clear" w:color="auto" w:fill="FFFFFF"/>
        </w:rPr>
        <w:t>.</w:t>
      </w:r>
      <w:r w:rsidR="00114D43" w:rsidRPr="00151DC5">
        <w:rPr>
          <w:rFonts w:ascii="Times New Roman" w:hAnsi="Times New Roman" w:cs="Times New Roman"/>
          <w:b/>
          <w:color w:val="222222"/>
          <w:sz w:val="40"/>
          <w:szCs w:val="40"/>
          <w:shd w:val="clear" w:color="auto" w:fill="FFFFFF"/>
        </w:rPr>
        <w:t xml:space="preserve"> </w:t>
      </w:r>
    </w:p>
    <w:p w:rsidR="00F4642D" w:rsidRPr="00151DC5" w:rsidRDefault="00AA670C" w:rsidP="00302A8D">
      <w:pPr>
        <w:spacing w:after="0" w:line="240" w:lineRule="auto"/>
        <w:ind w:left="709" w:hanging="709"/>
        <w:jc w:val="center"/>
        <w:rPr>
          <w:rFonts w:ascii="Times New Roman" w:hAnsi="Times New Roman" w:cs="Times New Roman"/>
          <w:b/>
          <w:color w:val="222222"/>
          <w:sz w:val="40"/>
          <w:szCs w:val="40"/>
          <w:shd w:val="clear" w:color="auto" w:fill="FFFFFF"/>
        </w:rPr>
      </w:pPr>
      <w:proofErr w:type="gramStart"/>
      <w:r w:rsidRPr="00151DC5">
        <w:rPr>
          <w:rFonts w:ascii="Times New Roman" w:hAnsi="Times New Roman" w:cs="Times New Roman"/>
          <w:b/>
          <w:color w:val="222222"/>
          <w:sz w:val="40"/>
          <w:szCs w:val="40"/>
          <w:shd w:val="clear" w:color="auto" w:fill="FFFFFF"/>
        </w:rPr>
        <w:t>к</w:t>
      </w:r>
      <w:proofErr w:type="gramEnd"/>
      <w:r w:rsidRPr="00151DC5">
        <w:rPr>
          <w:rFonts w:ascii="Times New Roman" w:hAnsi="Times New Roman" w:cs="Times New Roman"/>
          <w:b/>
          <w:color w:val="222222"/>
          <w:sz w:val="40"/>
          <w:szCs w:val="40"/>
          <w:shd w:val="clear" w:color="auto" w:fill="FFFFFF"/>
        </w:rPr>
        <w:t xml:space="preserve"> ЕГЭ/ОГЭ</w:t>
      </w:r>
    </w:p>
    <w:bookmarkEnd w:id="0"/>
    <w:p w:rsidR="00114D43" w:rsidRPr="00E25A56" w:rsidRDefault="00114D43" w:rsidP="00302A8D">
      <w:pPr>
        <w:spacing w:after="0" w:line="240" w:lineRule="auto"/>
        <w:ind w:left="709" w:hanging="709"/>
        <w:jc w:val="center"/>
        <w:rPr>
          <w:rFonts w:ascii="Times New Roman" w:eastAsia="Times New Roman" w:hAnsi="Times New Roman" w:cs="Times New Roman"/>
          <w:b/>
          <w:sz w:val="24"/>
          <w:szCs w:val="24"/>
        </w:rPr>
      </w:pPr>
    </w:p>
    <w:p w:rsidR="00D03877" w:rsidRPr="00E25A56" w:rsidRDefault="001213F0" w:rsidP="00BD6609">
      <w:pPr>
        <w:spacing w:after="0" w:line="240" w:lineRule="auto"/>
        <w:ind w:firstLine="708"/>
        <w:jc w:val="both"/>
        <w:rPr>
          <w:rFonts w:ascii="Times New Roman" w:hAnsi="Times New Roman" w:cs="Times New Roman"/>
          <w:sz w:val="24"/>
          <w:szCs w:val="24"/>
        </w:rPr>
      </w:pPr>
      <w:r w:rsidRPr="00E25A56">
        <w:rPr>
          <w:rFonts w:ascii="Times New Roman" w:hAnsi="Times New Roman" w:cs="Times New Roman"/>
          <w:sz w:val="24"/>
          <w:szCs w:val="24"/>
        </w:rPr>
        <w:t>В зависи</w:t>
      </w:r>
      <w:r w:rsidR="00D03877" w:rsidRPr="00E25A56">
        <w:rPr>
          <w:rFonts w:ascii="Times New Roman" w:hAnsi="Times New Roman" w:cs="Times New Roman"/>
          <w:sz w:val="24"/>
          <w:szCs w:val="24"/>
        </w:rPr>
        <w:t>мости от познавательных и личностных особенностей, учащихся подготовку к ЕГЭ или ОГЭ следует строить по-разному. Для того, чтобы помочь каждому ребенку максимально использовать имеющиеся у него ресурсы и компенсировать слабые стороны, М. Ю. Чибисова рекомендует использовать дифференцированный подход</w:t>
      </w:r>
      <w:r w:rsidR="00114D43" w:rsidRPr="00E25A56">
        <w:rPr>
          <w:rFonts w:ascii="Times New Roman" w:hAnsi="Times New Roman" w:cs="Times New Roman"/>
          <w:sz w:val="24"/>
          <w:szCs w:val="24"/>
        </w:rPr>
        <w:t>.</w:t>
      </w:r>
      <w:r w:rsidR="00D03877" w:rsidRPr="00E25A56">
        <w:rPr>
          <w:rFonts w:ascii="Times New Roman" w:hAnsi="Times New Roman" w:cs="Times New Roman"/>
          <w:sz w:val="24"/>
          <w:szCs w:val="24"/>
        </w:rPr>
        <w:t xml:space="preserve"> Все выпускники разделяются на группы, имеющие схожие трудности, и в дальнейшей работе с этими группами ставятся особые психолого-педагогические задачи. В соответствии с проблемами, возникающими у учащихся при подготовке и сдаче выпускного экзамена, выделяются следующие типы трудностей: </w:t>
      </w:r>
    </w:p>
    <w:p w:rsidR="00D03877" w:rsidRPr="00E25A56" w:rsidRDefault="00D03877" w:rsidP="00BD6609">
      <w:pPr>
        <w:spacing w:after="0" w:line="240" w:lineRule="auto"/>
        <w:ind w:firstLine="708"/>
        <w:jc w:val="both"/>
        <w:rPr>
          <w:rFonts w:ascii="Times New Roman" w:hAnsi="Times New Roman" w:cs="Times New Roman"/>
          <w:sz w:val="24"/>
          <w:szCs w:val="24"/>
        </w:rPr>
      </w:pPr>
      <w:r w:rsidRPr="00E25A56">
        <w:rPr>
          <w:rFonts w:ascii="Times New Roman" w:hAnsi="Times New Roman" w:cs="Times New Roman"/>
          <w:sz w:val="24"/>
          <w:szCs w:val="24"/>
        </w:rPr>
        <w:t xml:space="preserve">1. Когнитивные (познавательные), обусловленные спецификой как переработки информации, так и работы с заданиями. </w:t>
      </w:r>
    </w:p>
    <w:p w:rsidR="00D03877" w:rsidRPr="00E25A56" w:rsidRDefault="00D03877" w:rsidP="00BD6609">
      <w:pPr>
        <w:spacing w:after="0" w:line="240" w:lineRule="auto"/>
        <w:ind w:firstLine="708"/>
        <w:jc w:val="both"/>
        <w:rPr>
          <w:rFonts w:ascii="Times New Roman" w:hAnsi="Times New Roman" w:cs="Times New Roman"/>
          <w:sz w:val="24"/>
          <w:szCs w:val="24"/>
        </w:rPr>
      </w:pPr>
      <w:r w:rsidRPr="00E25A56">
        <w:rPr>
          <w:rFonts w:ascii="Times New Roman" w:hAnsi="Times New Roman" w:cs="Times New Roman"/>
          <w:sz w:val="24"/>
          <w:szCs w:val="24"/>
        </w:rPr>
        <w:t>2.  Личностные, связанные отношением учеников к экзамену, их субъективными реакциями и состояниями. К личностным трудностям относ</w:t>
      </w:r>
      <w:r w:rsidR="00E25A56">
        <w:rPr>
          <w:rFonts w:ascii="Times New Roman" w:hAnsi="Times New Roman" w:cs="Times New Roman"/>
          <w:sz w:val="24"/>
          <w:szCs w:val="24"/>
        </w:rPr>
        <w:t>ится сильная тревога. Тревога –</w:t>
      </w:r>
      <w:r w:rsidR="00E25A56" w:rsidRPr="00E25A56">
        <w:rPr>
          <w:rFonts w:ascii="Times New Roman" w:hAnsi="Times New Roman" w:cs="Times New Roman"/>
          <w:sz w:val="24"/>
          <w:szCs w:val="24"/>
        </w:rPr>
        <w:t xml:space="preserve"> </w:t>
      </w:r>
      <w:r w:rsidRPr="00E25A56">
        <w:rPr>
          <w:rFonts w:ascii="Times New Roman" w:hAnsi="Times New Roman" w:cs="Times New Roman"/>
          <w:sz w:val="24"/>
          <w:szCs w:val="24"/>
        </w:rPr>
        <w:t>это предчувствие плохих событий, ощущение неопределенности и неприятное эмоциональное состояние. Она обычно иррациональна, беспредметна и не имеет конкретной причины.</w:t>
      </w:r>
    </w:p>
    <w:p w:rsidR="00D03877" w:rsidRPr="00E25A56" w:rsidRDefault="00D03877" w:rsidP="00BD6609">
      <w:pPr>
        <w:spacing w:after="0" w:line="240" w:lineRule="auto"/>
        <w:ind w:firstLine="708"/>
        <w:jc w:val="both"/>
        <w:rPr>
          <w:rFonts w:ascii="Times New Roman" w:hAnsi="Times New Roman" w:cs="Times New Roman"/>
          <w:sz w:val="24"/>
          <w:szCs w:val="24"/>
        </w:rPr>
      </w:pPr>
      <w:r w:rsidRPr="00E25A56">
        <w:rPr>
          <w:rFonts w:ascii="Times New Roman" w:hAnsi="Times New Roman" w:cs="Times New Roman"/>
          <w:sz w:val="24"/>
          <w:szCs w:val="24"/>
        </w:rPr>
        <w:t xml:space="preserve">К группе школьников, имеющие личностные трудности относятся тревожные дети. Тревожность может проявляться как устойчивое свойство, черта личности, а также как особенное эмоциональное состояние. Школьная тревожность – это тот ее вид, который проявляется, когда ребенок взаимодействует с различными составляющими образовательной сферы, и который закрепляется при этом взаимодействии. Высокий уровень школьной тревожности оказывает негативное влияние на учебную деятельность ученика, выражающееся в повышенном уровне беспокойства в учебных ситуациях, в беспричинном волнении, в предчувствии недоброжелательного отношения к себе и неодобрительных замечаний со стороны педагогов и сверстников. </w:t>
      </w:r>
    </w:p>
    <w:p w:rsidR="00D03877" w:rsidRPr="00E25A56" w:rsidRDefault="00D03877" w:rsidP="00BD6609">
      <w:pPr>
        <w:spacing w:after="0" w:line="240" w:lineRule="auto"/>
        <w:ind w:firstLine="708"/>
        <w:jc w:val="both"/>
        <w:rPr>
          <w:rFonts w:ascii="Times New Roman" w:hAnsi="Times New Roman" w:cs="Times New Roman"/>
          <w:sz w:val="24"/>
          <w:szCs w:val="24"/>
        </w:rPr>
      </w:pPr>
      <w:r w:rsidRPr="00E25A56">
        <w:rPr>
          <w:rFonts w:ascii="Times New Roman" w:hAnsi="Times New Roman" w:cs="Times New Roman"/>
          <w:sz w:val="24"/>
          <w:szCs w:val="24"/>
        </w:rPr>
        <w:t xml:space="preserve">Сдача экзамена представляет собой трудность для тревожных детей, поскольку она оценочная. Ребенку, испытывающему тревогу, тяжело ее контролировать, поэтому ему трудно сконцентрировать свое внимание. Процесс сдачи экзамена повышает тревогу, что может дезорганизовать работу ребенка: повысить его утомляемость и снизить работоспособность. При высоком уровне тревоги, остается недостаточно сил на умственную деятельность. </w:t>
      </w:r>
    </w:p>
    <w:p w:rsidR="00D03877" w:rsidRPr="00E25A56" w:rsidRDefault="00D03877" w:rsidP="00BD6609">
      <w:pPr>
        <w:spacing w:after="0" w:line="240" w:lineRule="auto"/>
        <w:ind w:firstLine="708"/>
        <w:jc w:val="both"/>
        <w:rPr>
          <w:rFonts w:ascii="Times New Roman" w:hAnsi="Times New Roman" w:cs="Times New Roman"/>
          <w:sz w:val="24"/>
          <w:szCs w:val="24"/>
        </w:rPr>
      </w:pPr>
      <w:r w:rsidRPr="00E25A56">
        <w:rPr>
          <w:rFonts w:ascii="Times New Roman" w:hAnsi="Times New Roman" w:cs="Times New Roman"/>
          <w:sz w:val="24"/>
          <w:szCs w:val="24"/>
        </w:rPr>
        <w:t xml:space="preserve">На этапе подготовки к экзамену нужно создать ситуацию эмоционального комфорта для того, чтобы помочь тревожным детям. Для этого существуют разные невербальные способы: доброжелательный взгляд, улыбка и т.д. Взрослому  необходимо поощрять и поддерживать ребенка. При этом </w:t>
      </w:r>
      <w:proofErr w:type="gramStart"/>
      <w:r w:rsidRPr="00E25A56">
        <w:rPr>
          <w:rFonts w:ascii="Times New Roman" w:hAnsi="Times New Roman" w:cs="Times New Roman"/>
          <w:sz w:val="24"/>
          <w:szCs w:val="24"/>
        </w:rPr>
        <w:t>важны  такие</w:t>
      </w:r>
      <w:proofErr w:type="gramEnd"/>
      <w:r w:rsidRPr="00E25A56">
        <w:rPr>
          <w:rFonts w:ascii="Times New Roman" w:hAnsi="Times New Roman" w:cs="Times New Roman"/>
          <w:sz w:val="24"/>
          <w:szCs w:val="24"/>
        </w:rPr>
        <w:t xml:space="preserve"> высказывания: </w:t>
      </w:r>
      <w:r w:rsidRPr="00BD6609">
        <w:rPr>
          <w:rFonts w:ascii="Times New Roman" w:hAnsi="Times New Roman" w:cs="Times New Roman"/>
          <w:b/>
          <w:sz w:val="24"/>
          <w:szCs w:val="24"/>
          <w:u w:val="single"/>
        </w:rPr>
        <w:t>«Ты очень хорошо написал тест по английскому языку», «Я знаю, что у тебя все получится».</w:t>
      </w:r>
      <w:r w:rsidRPr="00E25A56">
        <w:rPr>
          <w:rFonts w:ascii="Times New Roman" w:hAnsi="Times New Roman" w:cs="Times New Roman"/>
          <w:sz w:val="24"/>
          <w:szCs w:val="24"/>
        </w:rPr>
        <w:t xml:space="preserve"> </w:t>
      </w:r>
    </w:p>
    <w:p w:rsidR="00D03877" w:rsidRPr="00E25A56" w:rsidRDefault="00D03877" w:rsidP="00BD6609">
      <w:pPr>
        <w:spacing w:after="0" w:line="240" w:lineRule="auto"/>
        <w:ind w:firstLine="708"/>
        <w:jc w:val="both"/>
        <w:rPr>
          <w:rFonts w:ascii="Times New Roman" w:hAnsi="Times New Roman" w:cs="Times New Roman"/>
          <w:sz w:val="24"/>
          <w:szCs w:val="24"/>
        </w:rPr>
      </w:pPr>
      <w:r w:rsidRPr="00E25A56">
        <w:rPr>
          <w:rFonts w:ascii="Times New Roman" w:hAnsi="Times New Roman" w:cs="Times New Roman"/>
          <w:sz w:val="24"/>
          <w:szCs w:val="24"/>
        </w:rPr>
        <w:t xml:space="preserve">Необходимо научить ребенка приемам </w:t>
      </w:r>
      <w:proofErr w:type="spellStart"/>
      <w:r w:rsidRPr="00E25A56">
        <w:rPr>
          <w:rFonts w:ascii="Times New Roman" w:hAnsi="Times New Roman" w:cs="Times New Roman"/>
          <w:sz w:val="24"/>
          <w:szCs w:val="24"/>
        </w:rPr>
        <w:t>саморегуляции</w:t>
      </w:r>
      <w:proofErr w:type="spellEnd"/>
      <w:r w:rsidRPr="00E25A56">
        <w:rPr>
          <w:rFonts w:ascii="Times New Roman" w:hAnsi="Times New Roman" w:cs="Times New Roman"/>
          <w:sz w:val="24"/>
          <w:szCs w:val="24"/>
        </w:rPr>
        <w:t xml:space="preserve">, релаксации, аутотренинга, если ребенку предстоит экзамен в форме ЕГЭ, обязательно познакомить с его процедурой. </w:t>
      </w:r>
    </w:p>
    <w:p w:rsidR="00D03877" w:rsidRDefault="00D03877" w:rsidP="00D03877">
      <w:pPr>
        <w:spacing w:after="0" w:line="360" w:lineRule="auto"/>
        <w:jc w:val="both"/>
        <w:rPr>
          <w:rFonts w:ascii="Times New Roman" w:hAnsi="Times New Roman" w:cs="Times New Roman"/>
          <w:sz w:val="24"/>
          <w:szCs w:val="24"/>
        </w:rPr>
      </w:pPr>
    </w:p>
    <w:p w:rsidR="00991224" w:rsidRDefault="00991224" w:rsidP="00D03877">
      <w:pPr>
        <w:spacing w:after="0" w:line="360" w:lineRule="auto"/>
        <w:jc w:val="both"/>
        <w:rPr>
          <w:rFonts w:ascii="Times New Roman" w:hAnsi="Times New Roman" w:cs="Times New Roman"/>
          <w:sz w:val="24"/>
          <w:szCs w:val="24"/>
        </w:rPr>
      </w:pPr>
    </w:p>
    <w:p w:rsidR="00991224" w:rsidRDefault="00991224" w:rsidP="00D03877">
      <w:pPr>
        <w:spacing w:after="0" w:line="360" w:lineRule="auto"/>
        <w:jc w:val="both"/>
        <w:rPr>
          <w:rFonts w:ascii="Times New Roman" w:hAnsi="Times New Roman" w:cs="Times New Roman"/>
          <w:sz w:val="24"/>
          <w:szCs w:val="24"/>
        </w:rPr>
      </w:pPr>
    </w:p>
    <w:p w:rsidR="00991224" w:rsidRDefault="00991224" w:rsidP="00D03877">
      <w:pPr>
        <w:spacing w:after="0" w:line="360" w:lineRule="auto"/>
        <w:jc w:val="both"/>
        <w:rPr>
          <w:rFonts w:ascii="Times New Roman" w:hAnsi="Times New Roman" w:cs="Times New Roman"/>
          <w:sz w:val="24"/>
          <w:szCs w:val="24"/>
        </w:rPr>
      </w:pPr>
    </w:p>
    <w:p w:rsidR="00991224" w:rsidRDefault="00991224" w:rsidP="00D03877">
      <w:pPr>
        <w:spacing w:after="0" w:line="360" w:lineRule="auto"/>
        <w:jc w:val="both"/>
        <w:rPr>
          <w:rFonts w:ascii="Times New Roman" w:hAnsi="Times New Roman" w:cs="Times New Roman"/>
          <w:sz w:val="24"/>
          <w:szCs w:val="24"/>
        </w:rPr>
      </w:pPr>
    </w:p>
    <w:p w:rsidR="00991224" w:rsidRDefault="00991224" w:rsidP="00D03877">
      <w:pPr>
        <w:spacing w:after="0" w:line="360" w:lineRule="auto"/>
        <w:jc w:val="both"/>
        <w:rPr>
          <w:rFonts w:ascii="Times New Roman" w:hAnsi="Times New Roman" w:cs="Times New Roman"/>
          <w:sz w:val="24"/>
          <w:szCs w:val="24"/>
        </w:rPr>
      </w:pPr>
    </w:p>
    <w:p w:rsidR="00151DC5" w:rsidRDefault="00151DC5" w:rsidP="00D03877">
      <w:pPr>
        <w:spacing w:after="0" w:line="360" w:lineRule="auto"/>
        <w:jc w:val="both"/>
        <w:rPr>
          <w:rFonts w:ascii="Times New Roman" w:hAnsi="Times New Roman" w:cs="Times New Roman"/>
          <w:sz w:val="24"/>
          <w:szCs w:val="24"/>
        </w:rPr>
      </w:pPr>
    </w:p>
    <w:p w:rsidR="00151DC5" w:rsidRDefault="00151DC5" w:rsidP="00D03877">
      <w:pPr>
        <w:spacing w:after="0" w:line="360" w:lineRule="auto"/>
        <w:jc w:val="both"/>
        <w:rPr>
          <w:rFonts w:ascii="Times New Roman" w:hAnsi="Times New Roman" w:cs="Times New Roman"/>
          <w:sz w:val="24"/>
          <w:szCs w:val="24"/>
        </w:rPr>
      </w:pPr>
    </w:p>
    <w:p w:rsidR="00991224" w:rsidRDefault="00991224" w:rsidP="00D03877">
      <w:pPr>
        <w:spacing w:after="0" w:line="360" w:lineRule="auto"/>
        <w:jc w:val="both"/>
        <w:rPr>
          <w:rFonts w:ascii="Times New Roman" w:hAnsi="Times New Roman" w:cs="Times New Roman"/>
          <w:sz w:val="24"/>
          <w:szCs w:val="24"/>
        </w:rPr>
      </w:pPr>
    </w:p>
    <w:p w:rsidR="00991224" w:rsidRPr="00E25A56" w:rsidRDefault="00991224" w:rsidP="00D03877">
      <w:pPr>
        <w:spacing w:after="0" w:line="360" w:lineRule="auto"/>
        <w:jc w:val="both"/>
        <w:rPr>
          <w:rFonts w:ascii="Times New Roman" w:hAnsi="Times New Roman" w:cs="Times New Roman"/>
          <w:sz w:val="24"/>
          <w:szCs w:val="24"/>
        </w:rPr>
      </w:pPr>
    </w:p>
    <w:p w:rsidR="00302A8D" w:rsidRPr="00157AE6" w:rsidRDefault="00302A8D" w:rsidP="00AA670C">
      <w:pPr>
        <w:tabs>
          <w:tab w:val="left" w:pos="645"/>
        </w:tabs>
        <w:spacing w:after="0" w:line="240" w:lineRule="auto"/>
        <w:jc w:val="center"/>
        <w:rPr>
          <w:rFonts w:ascii="Times New Roman" w:eastAsia="Times New Roman" w:hAnsi="Times New Roman" w:cs="Times New Roman"/>
          <w:b/>
          <w:sz w:val="32"/>
          <w:szCs w:val="32"/>
          <w:lang w:eastAsia="ru-RU"/>
        </w:rPr>
      </w:pPr>
      <w:r w:rsidRPr="00157AE6">
        <w:rPr>
          <w:rFonts w:ascii="Times New Roman" w:eastAsia="Times New Roman" w:hAnsi="Times New Roman" w:cs="Times New Roman"/>
          <w:b/>
          <w:sz w:val="32"/>
          <w:szCs w:val="32"/>
        </w:rPr>
        <w:lastRenderedPageBreak/>
        <w:t xml:space="preserve">Комплект диагностического инструментария для изучения </w:t>
      </w:r>
      <w:r w:rsidRPr="00157AE6">
        <w:rPr>
          <w:rFonts w:ascii="Times New Roman" w:eastAsia="Times New Roman" w:hAnsi="Times New Roman" w:cs="Times New Roman"/>
          <w:b/>
          <w:sz w:val="32"/>
          <w:szCs w:val="32"/>
          <w:lang w:eastAsia="ru-RU"/>
        </w:rPr>
        <w:t xml:space="preserve">психологической готовности учащихся 9, 11 классов к </w:t>
      </w:r>
      <w:r w:rsidR="00AA670C" w:rsidRPr="00157AE6">
        <w:rPr>
          <w:rFonts w:ascii="Times New Roman" w:eastAsia="Times New Roman" w:hAnsi="Times New Roman" w:cs="Times New Roman"/>
          <w:b/>
          <w:sz w:val="32"/>
          <w:szCs w:val="32"/>
          <w:lang w:eastAsia="ru-RU"/>
        </w:rPr>
        <w:t>ОГЭ, ЕГЭ</w:t>
      </w:r>
    </w:p>
    <w:p w:rsidR="00AA670C" w:rsidRPr="00E25A56" w:rsidRDefault="00AA670C" w:rsidP="00AA670C">
      <w:pPr>
        <w:tabs>
          <w:tab w:val="left" w:pos="645"/>
        </w:tabs>
        <w:spacing w:after="0" w:line="240" w:lineRule="auto"/>
        <w:jc w:val="center"/>
        <w:rPr>
          <w:rFonts w:ascii="Times New Roman" w:eastAsia="Times New Roman" w:hAnsi="Times New Roman" w:cs="Times New Roman"/>
          <w:i/>
          <w:sz w:val="24"/>
          <w:szCs w:val="24"/>
        </w:rPr>
      </w:pPr>
    </w:p>
    <w:p w:rsidR="00EB164C" w:rsidRPr="00E25A56" w:rsidRDefault="00EB164C" w:rsidP="00EB164C">
      <w:pPr>
        <w:spacing w:after="0" w:line="240" w:lineRule="auto"/>
        <w:ind w:firstLine="540"/>
        <w:jc w:val="center"/>
        <w:rPr>
          <w:rFonts w:ascii="Times New Roman" w:eastAsia="Times New Roman" w:hAnsi="Times New Roman" w:cs="Times New Roman"/>
          <w:b/>
          <w:bCs/>
          <w:sz w:val="24"/>
          <w:szCs w:val="24"/>
        </w:rPr>
      </w:pPr>
      <w:r w:rsidRPr="00E25A56">
        <w:rPr>
          <w:rFonts w:ascii="Times New Roman" w:eastAsia="Times New Roman" w:hAnsi="Times New Roman" w:cs="Times New Roman"/>
          <w:b/>
          <w:bCs/>
          <w:sz w:val="24"/>
          <w:szCs w:val="24"/>
        </w:rPr>
        <w:t>Диагностический инструментарий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5"/>
        <w:gridCol w:w="4573"/>
        <w:gridCol w:w="5489"/>
      </w:tblGrid>
      <w:tr w:rsidR="00EB164C" w:rsidRPr="00E25A56" w:rsidTr="00EB164C">
        <w:tc>
          <w:tcPr>
            <w:tcW w:w="362" w:type="pct"/>
          </w:tcPr>
          <w:p w:rsidR="00EB164C" w:rsidRPr="00E25A56" w:rsidRDefault="00EB164C" w:rsidP="00EB164C">
            <w:pPr>
              <w:spacing w:after="0" w:line="240" w:lineRule="auto"/>
              <w:jc w:val="center"/>
              <w:rPr>
                <w:rFonts w:ascii="Times New Roman" w:eastAsia="Batang" w:hAnsi="Times New Roman" w:cs="Times New Roman"/>
                <w:b/>
                <w:sz w:val="24"/>
                <w:szCs w:val="24"/>
              </w:rPr>
            </w:pPr>
            <w:r w:rsidRPr="00E25A56">
              <w:rPr>
                <w:rFonts w:ascii="Times New Roman" w:eastAsia="Batang" w:hAnsi="Times New Roman" w:cs="Times New Roman"/>
                <w:b/>
                <w:sz w:val="24"/>
                <w:szCs w:val="24"/>
              </w:rPr>
              <w:t>№</w:t>
            </w:r>
          </w:p>
        </w:tc>
        <w:tc>
          <w:tcPr>
            <w:tcW w:w="2108" w:type="pct"/>
          </w:tcPr>
          <w:p w:rsidR="00EB164C" w:rsidRPr="00E25A56" w:rsidRDefault="00EB164C" w:rsidP="00EB164C">
            <w:pPr>
              <w:spacing w:after="0" w:line="240" w:lineRule="auto"/>
              <w:ind w:firstLine="540"/>
              <w:jc w:val="center"/>
              <w:rPr>
                <w:rFonts w:ascii="Times New Roman" w:eastAsia="Batang" w:hAnsi="Times New Roman" w:cs="Times New Roman"/>
                <w:b/>
                <w:sz w:val="24"/>
                <w:szCs w:val="24"/>
              </w:rPr>
            </w:pPr>
            <w:r w:rsidRPr="00E25A56">
              <w:rPr>
                <w:rFonts w:ascii="Times New Roman" w:eastAsia="Batang" w:hAnsi="Times New Roman" w:cs="Times New Roman"/>
                <w:b/>
                <w:sz w:val="24"/>
                <w:szCs w:val="24"/>
              </w:rPr>
              <w:t>Название</w:t>
            </w:r>
          </w:p>
        </w:tc>
        <w:tc>
          <w:tcPr>
            <w:tcW w:w="2530" w:type="pct"/>
          </w:tcPr>
          <w:p w:rsidR="00EB164C" w:rsidRPr="00E25A56" w:rsidRDefault="00EB164C" w:rsidP="00EB164C">
            <w:pPr>
              <w:spacing w:after="0" w:line="240" w:lineRule="auto"/>
              <w:ind w:firstLine="540"/>
              <w:jc w:val="center"/>
              <w:rPr>
                <w:rFonts w:ascii="Times New Roman" w:eastAsia="Batang" w:hAnsi="Times New Roman" w:cs="Times New Roman"/>
                <w:b/>
                <w:sz w:val="24"/>
                <w:szCs w:val="24"/>
              </w:rPr>
            </w:pPr>
            <w:r w:rsidRPr="00E25A56">
              <w:rPr>
                <w:rFonts w:ascii="Times New Roman" w:eastAsia="Batang" w:hAnsi="Times New Roman" w:cs="Times New Roman"/>
                <w:b/>
                <w:sz w:val="24"/>
                <w:szCs w:val="24"/>
              </w:rPr>
              <w:t>Цель</w:t>
            </w:r>
          </w:p>
        </w:tc>
      </w:tr>
      <w:tr w:rsidR="00EB164C" w:rsidRPr="00E25A56" w:rsidTr="00EB164C">
        <w:tc>
          <w:tcPr>
            <w:tcW w:w="362" w:type="pct"/>
            <w:vAlign w:val="center"/>
          </w:tcPr>
          <w:p w:rsidR="00EB164C" w:rsidRPr="00E25A56" w:rsidRDefault="00EB164C" w:rsidP="00EB164C">
            <w:pPr>
              <w:spacing w:after="0" w:line="240" w:lineRule="auto"/>
              <w:ind w:left="-540" w:firstLine="540"/>
              <w:jc w:val="center"/>
              <w:rPr>
                <w:rFonts w:ascii="Times New Roman" w:eastAsia="Batang" w:hAnsi="Times New Roman" w:cs="Times New Roman"/>
                <w:sz w:val="24"/>
                <w:szCs w:val="24"/>
              </w:rPr>
            </w:pPr>
            <w:r w:rsidRPr="00E25A56">
              <w:rPr>
                <w:rFonts w:ascii="Times New Roman" w:eastAsia="Batang" w:hAnsi="Times New Roman" w:cs="Times New Roman"/>
                <w:sz w:val="24"/>
                <w:szCs w:val="24"/>
              </w:rPr>
              <w:t>1</w:t>
            </w:r>
          </w:p>
        </w:tc>
        <w:tc>
          <w:tcPr>
            <w:tcW w:w="2108" w:type="pct"/>
            <w:vAlign w:val="center"/>
          </w:tcPr>
          <w:p w:rsidR="00EB164C" w:rsidRPr="00E25A56" w:rsidRDefault="00EB164C" w:rsidP="00EB164C">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Методика диагностики оперативной оценки самочувствия, активности и настроения (САН).</w:t>
            </w:r>
          </w:p>
        </w:tc>
        <w:tc>
          <w:tcPr>
            <w:tcW w:w="2530" w:type="pct"/>
          </w:tcPr>
          <w:p w:rsidR="00EB164C" w:rsidRPr="00E25A56" w:rsidRDefault="00EB164C" w:rsidP="00EB164C">
            <w:pPr>
              <w:spacing w:after="0" w:line="240" w:lineRule="auto"/>
              <w:jc w:val="both"/>
              <w:rPr>
                <w:rFonts w:ascii="Times New Roman" w:eastAsia="Batang" w:hAnsi="Times New Roman" w:cs="Times New Roman"/>
                <w:b/>
                <w:sz w:val="24"/>
                <w:szCs w:val="24"/>
              </w:rPr>
            </w:pPr>
            <w:r w:rsidRPr="00E25A56">
              <w:rPr>
                <w:rFonts w:ascii="Times New Roman" w:eastAsia="Times New Roman" w:hAnsi="Times New Roman" w:cs="Times New Roman"/>
                <w:bCs/>
                <w:sz w:val="24"/>
                <w:szCs w:val="24"/>
              </w:rPr>
              <w:t xml:space="preserve">Оценки самочувствия, активности и настроения. </w:t>
            </w:r>
          </w:p>
        </w:tc>
      </w:tr>
      <w:tr w:rsidR="00EB164C" w:rsidRPr="00E25A56" w:rsidTr="00EB164C">
        <w:tc>
          <w:tcPr>
            <w:tcW w:w="362" w:type="pct"/>
            <w:vAlign w:val="center"/>
          </w:tcPr>
          <w:p w:rsidR="00EB164C" w:rsidRPr="00E25A56" w:rsidRDefault="00EB164C" w:rsidP="00EB164C">
            <w:pPr>
              <w:spacing w:after="0" w:line="240" w:lineRule="auto"/>
              <w:ind w:left="-648" w:firstLine="540"/>
              <w:jc w:val="center"/>
              <w:rPr>
                <w:rFonts w:ascii="Times New Roman" w:eastAsia="Batang" w:hAnsi="Times New Roman" w:cs="Times New Roman"/>
                <w:sz w:val="24"/>
                <w:szCs w:val="24"/>
              </w:rPr>
            </w:pPr>
            <w:r w:rsidRPr="00E25A56">
              <w:rPr>
                <w:rFonts w:ascii="Times New Roman" w:eastAsia="Batang" w:hAnsi="Times New Roman" w:cs="Times New Roman"/>
                <w:sz w:val="24"/>
                <w:szCs w:val="24"/>
              </w:rPr>
              <w:t>2</w:t>
            </w:r>
          </w:p>
        </w:tc>
        <w:tc>
          <w:tcPr>
            <w:tcW w:w="2108" w:type="pct"/>
            <w:vAlign w:val="center"/>
          </w:tcPr>
          <w:p w:rsidR="00EB164C" w:rsidRPr="00E25A56" w:rsidRDefault="00EB164C" w:rsidP="00EB164C">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Методика диагностики уровня школьной тревожности Филипса.</w:t>
            </w:r>
          </w:p>
        </w:tc>
        <w:tc>
          <w:tcPr>
            <w:tcW w:w="2530" w:type="pct"/>
          </w:tcPr>
          <w:p w:rsidR="00EB164C" w:rsidRPr="00E25A56" w:rsidRDefault="00EB164C" w:rsidP="00EB164C">
            <w:pPr>
              <w:spacing w:after="0" w:line="240" w:lineRule="auto"/>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 xml:space="preserve">Изучение </w:t>
            </w:r>
            <w:r w:rsidRPr="00E25A56">
              <w:rPr>
                <w:rFonts w:ascii="Times New Roman" w:eastAsia="Times New Roman" w:hAnsi="Times New Roman" w:cs="Times New Roman"/>
                <w:bCs/>
                <w:sz w:val="24"/>
                <w:szCs w:val="24"/>
              </w:rPr>
              <w:t>уровня</w:t>
            </w:r>
            <w:r w:rsidRPr="00E25A56">
              <w:rPr>
                <w:rFonts w:ascii="Times New Roman" w:eastAsia="Times New Roman" w:hAnsi="Times New Roman" w:cs="Times New Roman"/>
                <w:sz w:val="24"/>
                <w:szCs w:val="24"/>
              </w:rPr>
              <w:t xml:space="preserve"> и характера </w:t>
            </w:r>
            <w:r w:rsidRPr="00E25A56">
              <w:rPr>
                <w:rFonts w:ascii="Times New Roman" w:eastAsia="Times New Roman" w:hAnsi="Times New Roman" w:cs="Times New Roman"/>
                <w:bCs/>
                <w:sz w:val="24"/>
                <w:szCs w:val="24"/>
              </w:rPr>
              <w:t>тревожности</w:t>
            </w:r>
            <w:r w:rsidRPr="00E25A56">
              <w:rPr>
                <w:rFonts w:ascii="Times New Roman" w:eastAsia="Times New Roman" w:hAnsi="Times New Roman" w:cs="Times New Roman"/>
                <w:sz w:val="24"/>
                <w:szCs w:val="24"/>
              </w:rPr>
              <w:t>, связанной с учебной деятельностью.</w:t>
            </w:r>
          </w:p>
        </w:tc>
      </w:tr>
      <w:tr w:rsidR="00EB164C" w:rsidRPr="00E25A56" w:rsidTr="00EB164C">
        <w:tc>
          <w:tcPr>
            <w:tcW w:w="362" w:type="pct"/>
            <w:vAlign w:val="center"/>
          </w:tcPr>
          <w:p w:rsidR="00EB164C" w:rsidRPr="00E25A56" w:rsidRDefault="00EB164C" w:rsidP="00EB164C">
            <w:pPr>
              <w:spacing w:after="0" w:line="240" w:lineRule="auto"/>
              <w:ind w:left="-648" w:firstLine="540"/>
              <w:jc w:val="center"/>
              <w:rPr>
                <w:rFonts w:ascii="Times New Roman" w:eastAsia="Batang" w:hAnsi="Times New Roman" w:cs="Times New Roman"/>
                <w:sz w:val="24"/>
                <w:szCs w:val="24"/>
              </w:rPr>
            </w:pPr>
            <w:r w:rsidRPr="00E25A56">
              <w:rPr>
                <w:rFonts w:ascii="Times New Roman" w:eastAsia="Batang" w:hAnsi="Times New Roman" w:cs="Times New Roman"/>
                <w:sz w:val="24"/>
                <w:szCs w:val="24"/>
              </w:rPr>
              <w:t>3</w:t>
            </w:r>
          </w:p>
        </w:tc>
        <w:tc>
          <w:tcPr>
            <w:tcW w:w="2108" w:type="pct"/>
            <w:vAlign w:val="center"/>
          </w:tcPr>
          <w:p w:rsidR="00EB164C" w:rsidRPr="00E25A56" w:rsidRDefault="00EB164C" w:rsidP="00EB164C">
            <w:pPr>
              <w:shd w:val="clear" w:color="auto" w:fill="FFFFFF"/>
              <w:spacing w:after="0" w:line="240" w:lineRule="auto"/>
              <w:rPr>
                <w:rFonts w:ascii="Times New Roman" w:eastAsia="Times New Roman" w:hAnsi="Times New Roman" w:cs="Times New Roman"/>
                <w:sz w:val="24"/>
                <w:szCs w:val="24"/>
              </w:rPr>
            </w:pPr>
            <w:r w:rsidRPr="00E25A56">
              <w:rPr>
                <w:rFonts w:ascii="Times New Roman" w:eastAsia="Times New Roman" w:hAnsi="Times New Roman" w:cs="Times New Roman"/>
                <w:bCs/>
                <w:sz w:val="24"/>
                <w:szCs w:val="24"/>
              </w:rPr>
              <w:t xml:space="preserve">Определение уровня тревожности в ситуациях проверки </w:t>
            </w:r>
            <w:proofErr w:type="gramStart"/>
            <w:r w:rsidRPr="00E25A56">
              <w:rPr>
                <w:rFonts w:ascii="Times New Roman" w:eastAsia="Times New Roman" w:hAnsi="Times New Roman" w:cs="Times New Roman"/>
                <w:bCs/>
                <w:sz w:val="24"/>
                <w:szCs w:val="24"/>
              </w:rPr>
              <w:t>знаний</w:t>
            </w:r>
            <w:r w:rsidRPr="00E25A56">
              <w:rPr>
                <w:rFonts w:ascii="Times New Roman" w:eastAsia="Times New Roman" w:hAnsi="Times New Roman" w:cs="Times New Roman"/>
                <w:sz w:val="24"/>
                <w:szCs w:val="24"/>
              </w:rPr>
              <w:br/>
            </w:r>
            <w:r w:rsidRPr="00E25A56">
              <w:rPr>
                <w:rFonts w:ascii="Times New Roman" w:eastAsia="Times New Roman" w:hAnsi="Times New Roman" w:cs="Times New Roman"/>
                <w:bCs/>
                <w:sz w:val="24"/>
                <w:szCs w:val="24"/>
              </w:rPr>
              <w:t>(</w:t>
            </w:r>
            <w:proofErr w:type="gramEnd"/>
            <w:r w:rsidRPr="00E25A56">
              <w:rPr>
                <w:rFonts w:ascii="Times New Roman" w:eastAsia="Times New Roman" w:hAnsi="Times New Roman" w:cs="Times New Roman"/>
                <w:sz w:val="24"/>
                <w:szCs w:val="24"/>
              </w:rPr>
              <w:t xml:space="preserve">на основе методики многомерной оценки детской тревожности (МОДТ),  автор: Е.Е. </w:t>
            </w:r>
            <w:proofErr w:type="spellStart"/>
            <w:r w:rsidRPr="00E25A56">
              <w:rPr>
                <w:rFonts w:ascii="Times New Roman" w:eastAsia="Times New Roman" w:hAnsi="Times New Roman" w:cs="Times New Roman"/>
                <w:sz w:val="24"/>
                <w:szCs w:val="24"/>
              </w:rPr>
              <w:t>Ромицына</w:t>
            </w:r>
            <w:proofErr w:type="spellEnd"/>
            <w:r w:rsidRPr="00E25A56">
              <w:rPr>
                <w:rFonts w:ascii="Times New Roman" w:eastAsia="Times New Roman" w:hAnsi="Times New Roman" w:cs="Times New Roman"/>
                <w:sz w:val="24"/>
                <w:szCs w:val="24"/>
              </w:rPr>
              <w:t>)</w:t>
            </w:r>
          </w:p>
        </w:tc>
        <w:tc>
          <w:tcPr>
            <w:tcW w:w="2530" w:type="pct"/>
          </w:tcPr>
          <w:p w:rsidR="00EB164C" w:rsidRPr="00E25A56" w:rsidRDefault="00EB164C" w:rsidP="00EB164C">
            <w:pPr>
              <w:spacing w:after="0" w:line="240" w:lineRule="auto"/>
              <w:jc w:val="both"/>
              <w:rPr>
                <w:rFonts w:ascii="Times New Roman" w:eastAsia="Times New Roman" w:hAnsi="Times New Roman" w:cs="Times New Roman"/>
                <w:sz w:val="24"/>
                <w:szCs w:val="24"/>
              </w:rPr>
            </w:pPr>
          </w:p>
        </w:tc>
      </w:tr>
      <w:tr w:rsidR="00EB164C" w:rsidRPr="00E25A56" w:rsidTr="00EB164C">
        <w:tc>
          <w:tcPr>
            <w:tcW w:w="362" w:type="pct"/>
            <w:vAlign w:val="center"/>
          </w:tcPr>
          <w:p w:rsidR="00EB164C" w:rsidRPr="00E25A56" w:rsidRDefault="00EB164C" w:rsidP="00EB164C">
            <w:pPr>
              <w:spacing w:after="0" w:line="240" w:lineRule="auto"/>
              <w:ind w:left="-648" w:firstLine="540"/>
              <w:jc w:val="center"/>
              <w:rPr>
                <w:rFonts w:ascii="Times New Roman" w:eastAsia="Batang" w:hAnsi="Times New Roman" w:cs="Times New Roman"/>
                <w:sz w:val="24"/>
                <w:szCs w:val="24"/>
              </w:rPr>
            </w:pPr>
            <w:r w:rsidRPr="00E25A56">
              <w:rPr>
                <w:rFonts w:ascii="Times New Roman" w:eastAsia="Batang" w:hAnsi="Times New Roman" w:cs="Times New Roman"/>
                <w:sz w:val="24"/>
                <w:szCs w:val="24"/>
              </w:rPr>
              <w:t>4</w:t>
            </w:r>
          </w:p>
        </w:tc>
        <w:tc>
          <w:tcPr>
            <w:tcW w:w="2108" w:type="pct"/>
            <w:vAlign w:val="center"/>
          </w:tcPr>
          <w:p w:rsidR="00EB164C" w:rsidRPr="00E25A56" w:rsidRDefault="00EB164C" w:rsidP="00EB164C">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Диагностика самооценки психических состояний (по Г. </w:t>
            </w:r>
            <w:proofErr w:type="spellStart"/>
            <w:r w:rsidRPr="00E25A56">
              <w:rPr>
                <w:rFonts w:ascii="Times New Roman" w:eastAsia="Times New Roman" w:hAnsi="Times New Roman" w:cs="Times New Roman"/>
                <w:sz w:val="24"/>
                <w:szCs w:val="24"/>
                <w:lang w:eastAsia="ru-RU"/>
              </w:rPr>
              <w:t>Айзенку</w:t>
            </w:r>
            <w:proofErr w:type="spellEnd"/>
            <w:r w:rsidRPr="00E25A56">
              <w:rPr>
                <w:rFonts w:ascii="Times New Roman" w:eastAsia="Times New Roman" w:hAnsi="Times New Roman" w:cs="Times New Roman"/>
                <w:sz w:val="24"/>
                <w:szCs w:val="24"/>
                <w:lang w:eastAsia="ru-RU"/>
              </w:rPr>
              <w:t>).</w:t>
            </w:r>
          </w:p>
        </w:tc>
        <w:tc>
          <w:tcPr>
            <w:tcW w:w="2530" w:type="pct"/>
          </w:tcPr>
          <w:p w:rsidR="00EB164C" w:rsidRPr="00E25A56" w:rsidRDefault="00EB164C" w:rsidP="00EB164C">
            <w:pPr>
              <w:spacing w:after="0" w:line="240" w:lineRule="auto"/>
              <w:jc w:val="both"/>
              <w:rPr>
                <w:rFonts w:ascii="Times New Roman" w:eastAsia="Batang" w:hAnsi="Times New Roman" w:cs="Times New Roman"/>
                <w:b/>
                <w:sz w:val="24"/>
                <w:szCs w:val="24"/>
              </w:rPr>
            </w:pPr>
            <w:r w:rsidRPr="00E25A56">
              <w:rPr>
                <w:rFonts w:ascii="Times New Roman" w:eastAsia="Times New Roman" w:hAnsi="Times New Roman" w:cs="Times New Roman"/>
                <w:sz w:val="24"/>
                <w:szCs w:val="24"/>
              </w:rPr>
              <w:t>Выявление уровня тревожности, фрустрации, агрессивности, ригидности.</w:t>
            </w:r>
          </w:p>
        </w:tc>
      </w:tr>
      <w:tr w:rsidR="00EB164C" w:rsidRPr="00E25A56" w:rsidTr="00EB164C">
        <w:tc>
          <w:tcPr>
            <w:tcW w:w="362" w:type="pct"/>
            <w:vAlign w:val="center"/>
          </w:tcPr>
          <w:p w:rsidR="00EB164C" w:rsidRPr="00E25A56" w:rsidRDefault="00EB164C" w:rsidP="00EB164C">
            <w:pPr>
              <w:spacing w:after="0" w:line="240" w:lineRule="auto"/>
              <w:ind w:left="-648" w:firstLine="540"/>
              <w:jc w:val="center"/>
              <w:rPr>
                <w:rFonts w:ascii="Times New Roman" w:eastAsia="Batang" w:hAnsi="Times New Roman" w:cs="Times New Roman"/>
                <w:sz w:val="24"/>
                <w:szCs w:val="24"/>
              </w:rPr>
            </w:pPr>
            <w:r w:rsidRPr="00E25A56">
              <w:rPr>
                <w:rFonts w:ascii="Times New Roman" w:eastAsia="Batang" w:hAnsi="Times New Roman" w:cs="Times New Roman"/>
                <w:sz w:val="24"/>
                <w:szCs w:val="24"/>
              </w:rPr>
              <w:t>5</w:t>
            </w:r>
          </w:p>
        </w:tc>
        <w:tc>
          <w:tcPr>
            <w:tcW w:w="2108" w:type="pct"/>
            <w:vAlign w:val="center"/>
          </w:tcPr>
          <w:p w:rsidR="00EB164C" w:rsidRPr="00E25A56" w:rsidRDefault="00EB164C" w:rsidP="00EB164C">
            <w:pPr>
              <w:spacing w:after="0" w:line="240" w:lineRule="auto"/>
              <w:ind w:firstLine="540"/>
              <w:rPr>
                <w:rFonts w:ascii="Times New Roman" w:eastAsia="Times New Roman" w:hAnsi="Times New Roman" w:cs="Times New Roman"/>
                <w:bCs/>
                <w:sz w:val="24"/>
                <w:szCs w:val="24"/>
                <w:lang w:eastAsia="ru-RU"/>
              </w:rPr>
            </w:pPr>
            <w:r w:rsidRPr="00E25A56">
              <w:rPr>
                <w:rFonts w:ascii="Times New Roman" w:eastAsia="Times New Roman" w:hAnsi="Times New Roman" w:cs="Times New Roman"/>
                <w:bCs/>
                <w:sz w:val="24"/>
                <w:szCs w:val="24"/>
                <w:lang w:eastAsia="ru-RU"/>
              </w:rPr>
              <w:t>Анкета  «Самооценка психологической готовности к ЕГЭ»</w:t>
            </w:r>
          </w:p>
          <w:p w:rsidR="00EB164C" w:rsidRPr="00E25A56" w:rsidRDefault="00EB164C" w:rsidP="00EB164C">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bCs/>
                <w:sz w:val="24"/>
                <w:szCs w:val="24"/>
                <w:lang w:eastAsia="ru-RU"/>
              </w:rPr>
              <w:t>(модификация методики М.Ю.Чибисовой)</w:t>
            </w:r>
          </w:p>
        </w:tc>
        <w:tc>
          <w:tcPr>
            <w:tcW w:w="2530" w:type="pct"/>
          </w:tcPr>
          <w:p w:rsidR="00EB164C" w:rsidRPr="00E25A56" w:rsidRDefault="00EB164C" w:rsidP="00EB164C">
            <w:pPr>
              <w:spacing w:after="0" w:line="240" w:lineRule="auto"/>
              <w:jc w:val="both"/>
              <w:rPr>
                <w:rFonts w:ascii="Times New Roman" w:eastAsia="Times New Roman" w:hAnsi="Times New Roman" w:cs="Times New Roman"/>
                <w:sz w:val="24"/>
                <w:szCs w:val="24"/>
              </w:rPr>
            </w:pPr>
          </w:p>
        </w:tc>
      </w:tr>
      <w:tr w:rsidR="00EB164C" w:rsidRPr="00E25A56" w:rsidTr="00EB164C">
        <w:tc>
          <w:tcPr>
            <w:tcW w:w="362" w:type="pct"/>
            <w:vAlign w:val="center"/>
          </w:tcPr>
          <w:p w:rsidR="00EB164C" w:rsidRPr="00E25A56" w:rsidRDefault="00EB164C" w:rsidP="00EB164C">
            <w:pPr>
              <w:spacing w:after="0" w:line="240" w:lineRule="auto"/>
              <w:jc w:val="center"/>
              <w:rPr>
                <w:rFonts w:ascii="Times New Roman" w:eastAsia="Batang" w:hAnsi="Times New Roman" w:cs="Times New Roman"/>
                <w:sz w:val="24"/>
                <w:szCs w:val="24"/>
              </w:rPr>
            </w:pPr>
            <w:r w:rsidRPr="00E25A56">
              <w:rPr>
                <w:rFonts w:ascii="Times New Roman" w:eastAsia="Batang" w:hAnsi="Times New Roman" w:cs="Times New Roman"/>
                <w:sz w:val="24"/>
                <w:szCs w:val="24"/>
              </w:rPr>
              <w:t>6</w:t>
            </w:r>
          </w:p>
          <w:p w:rsidR="00EB164C" w:rsidRPr="00E25A56" w:rsidRDefault="00EB164C" w:rsidP="00EB164C">
            <w:pPr>
              <w:spacing w:after="0" w:line="240" w:lineRule="auto"/>
              <w:jc w:val="center"/>
              <w:rPr>
                <w:rFonts w:ascii="Times New Roman" w:eastAsia="Batang" w:hAnsi="Times New Roman" w:cs="Times New Roman"/>
                <w:sz w:val="24"/>
                <w:szCs w:val="24"/>
              </w:rPr>
            </w:pPr>
          </w:p>
          <w:p w:rsidR="00EB164C" w:rsidRPr="00E25A56" w:rsidRDefault="00EB164C" w:rsidP="00EB164C">
            <w:pPr>
              <w:spacing w:after="0" w:line="240" w:lineRule="auto"/>
              <w:jc w:val="center"/>
              <w:rPr>
                <w:rFonts w:ascii="Times New Roman" w:eastAsia="Batang" w:hAnsi="Times New Roman" w:cs="Times New Roman"/>
                <w:sz w:val="24"/>
                <w:szCs w:val="24"/>
              </w:rPr>
            </w:pPr>
          </w:p>
          <w:p w:rsidR="00EB164C" w:rsidRPr="00E25A56" w:rsidRDefault="00EB164C" w:rsidP="00EB164C">
            <w:pPr>
              <w:spacing w:after="0" w:line="240" w:lineRule="auto"/>
              <w:jc w:val="center"/>
              <w:rPr>
                <w:rFonts w:ascii="Times New Roman" w:eastAsia="Batang" w:hAnsi="Times New Roman" w:cs="Times New Roman"/>
                <w:sz w:val="24"/>
                <w:szCs w:val="24"/>
              </w:rPr>
            </w:pPr>
            <w:r w:rsidRPr="00E25A56">
              <w:rPr>
                <w:rFonts w:ascii="Times New Roman" w:eastAsia="Batang" w:hAnsi="Times New Roman" w:cs="Times New Roman"/>
                <w:sz w:val="24"/>
                <w:szCs w:val="24"/>
              </w:rPr>
              <w:t>7</w:t>
            </w:r>
          </w:p>
        </w:tc>
        <w:tc>
          <w:tcPr>
            <w:tcW w:w="2108" w:type="pct"/>
            <w:vAlign w:val="center"/>
          </w:tcPr>
          <w:p w:rsidR="00EB164C" w:rsidRPr="00E25A56" w:rsidRDefault="00EB164C" w:rsidP="00EB164C">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Тест на самооценку стрессоустойчивости личности (Н.В. </w:t>
            </w:r>
            <w:proofErr w:type="spellStart"/>
            <w:r w:rsidRPr="00E25A56">
              <w:rPr>
                <w:rFonts w:ascii="Times New Roman" w:eastAsia="Times New Roman" w:hAnsi="Times New Roman" w:cs="Times New Roman"/>
                <w:sz w:val="24"/>
                <w:szCs w:val="24"/>
                <w:lang w:eastAsia="ru-RU"/>
              </w:rPr>
              <w:t>Киршева</w:t>
            </w:r>
            <w:proofErr w:type="spellEnd"/>
            <w:r w:rsidRPr="00E25A56">
              <w:rPr>
                <w:rFonts w:ascii="Times New Roman" w:eastAsia="Times New Roman" w:hAnsi="Times New Roman" w:cs="Times New Roman"/>
                <w:sz w:val="24"/>
                <w:szCs w:val="24"/>
                <w:lang w:eastAsia="ru-RU"/>
              </w:rPr>
              <w:t xml:space="preserve">, Н.В. </w:t>
            </w:r>
            <w:proofErr w:type="spellStart"/>
            <w:r w:rsidRPr="00E25A56">
              <w:rPr>
                <w:rFonts w:ascii="Times New Roman" w:eastAsia="Times New Roman" w:hAnsi="Times New Roman" w:cs="Times New Roman"/>
                <w:sz w:val="24"/>
                <w:szCs w:val="24"/>
                <w:lang w:eastAsia="ru-RU"/>
              </w:rPr>
              <w:t>Рябчикова</w:t>
            </w:r>
            <w:proofErr w:type="spellEnd"/>
            <w:r w:rsidRPr="00E25A56">
              <w:rPr>
                <w:rFonts w:ascii="Times New Roman" w:eastAsia="Times New Roman" w:hAnsi="Times New Roman" w:cs="Times New Roman"/>
                <w:sz w:val="24"/>
                <w:szCs w:val="24"/>
                <w:lang w:eastAsia="ru-RU"/>
              </w:rPr>
              <w:t>).</w:t>
            </w:r>
          </w:p>
          <w:p w:rsidR="00EB164C" w:rsidRPr="00E25A56" w:rsidRDefault="00EB164C" w:rsidP="00EB164C">
            <w:pPr>
              <w:spacing w:after="0" w:line="240" w:lineRule="auto"/>
              <w:jc w:val="both"/>
              <w:rPr>
                <w:rFonts w:ascii="Times New Roman" w:eastAsia="Times New Roman" w:hAnsi="Times New Roman" w:cs="Times New Roman"/>
                <w:sz w:val="24"/>
                <w:szCs w:val="24"/>
                <w:lang w:eastAsia="ru-RU"/>
              </w:rPr>
            </w:pPr>
          </w:p>
          <w:p w:rsidR="00EB164C" w:rsidRPr="00E25A56" w:rsidRDefault="00EB164C" w:rsidP="00EB164C">
            <w:pPr>
              <w:spacing w:after="0" w:line="240" w:lineRule="auto"/>
              <w:ind w:right="40" w:firstLine="540"/>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«Стресс-тест»</w:t>
            </w:r>
          </w:p>
        </w:tc>
        <w:tc>
          <w:tcPr>
            <w:tcW w:w="2530" w:type="pct"/>
          </w:tcPr>
          <w:p w:rsidR="00EB164C" w:rsidRPr="00E25A56" w:rsidRDefault="00EB164C" w:rsidP="00EB164C">
            <w:pPr>
              <w:spacing w:after="0" w:line="240" w:lineRule="auto"/>
              <w:jc w:val="both"/>
              <w:rPr>
                <w:rFonts w:ascii="Times New Roman" w:eastAsia="Batang" w:hAnsi="Times New Roman" w:cs="Times New Roman"/>
                <w:b/>
                <w:sz w:val="24"/>
                <w:szCs w:val="24"/>
              </w:rPr>
            </w:pPr>
            <w:r w:rsidRPr="00E25A56">
              <w:rPr>
                <w:rFonts w:ascii="Times New Roman" w:eastAsia="Times New Roman" w:hAnsi="Times New Roman" w:cs="Times New Roman"/>
                <w:sz w:val="24"/>
                <w:szCs w:val="24"/>
              </w:rPr>
              <w:t xml:space="preserve">Определить </w:t>
            </w:r>
            <w:r w:rsidRPr="00E25A56">
              <w:rPr>
                <w:rFonts w:ascii="Times New Roman" w:eastAsia="Times New Roman" w:hAnsi="Times New Roman" w:cs="Times New Roman"/>
                <w:bCs/>
                <w:sz w:val="24"/>
                <w:szCs w:val="24"/>
              </w:rPr>
              <w:t>самооценку</w:t>
            </w:r>
            <w:r w:rsidRPr="00E25A56">
              <w:rPr>
                <w:rFonts w:ascii="Times New Roman" w:eastAsia="Times New Roman" w:hAnsi="Times New Roman" w:cs="Times New Roman"/>
                <w:sz w:val="24"/>
                <w:szCs w:val="24"/>
              </w:rPr>
              <w:t xml:space="preserve"> </w:t>
            </w:r>
            <w:r w:rsidRPr="00E25A56">
              <w:rPr>
                <w:rFonts w:ascii="Times New Roman" w:eastAsia="Times New Roman" w:hAnsi="Times New Roman" w:cs="Times New Roman"/>
                <w:bCs/>
                <w:sz w:val="24"/>
                <w:szCs w:val="24"/>
              </w:rPr>
              <w:t>стрессоустойчивости.</w:t>
            </w:r>
          </w:p>
        </w:tc>
      </w:tr>
      <w:tr w:rsidR="00EB164C" w:rsidRPr="00E25A56" w:rsidTr="00EB164C">
        <w:tc>
          <w:tcPr>
            <w:tcW w:w="362" w:type="pct"/>
            <w:vAlign w:val="center"/>
          </w:tcPr>
          <w:p w:rsidR="00EB164C" w:rsidRPr="00E25A56" w:rsidRDefault="00EB164C" w:rsidP="00EB164C">
            <w:pPr>
              <w:spacing w:after="0" w:line="240" w:lineRule="auto"/>
              <w:ind w:left="-648" w:firstLine="540"/>
              <w:jc w:val="center"/>
              <w:rPr>
                <w:rFonts w:ascii="Times New Roman" w:eastAsia="Batang" w:hAnsi="Times New Roman" w:cs="Times New Roman"/>
                <w:sz w:val="24"/>
                <w:szCs w:val="24"/>
              </w:rPr>
            </w:pPr>
            <w:r w:rsidRPr="00E25A56">
              <w:rPr>
                <w:rFonts w:ascii="Times New Roman" w:eastAsia="Batang" w:hAnsi="Times New Roman" w:cs="Times New Roman"/>
                <w:sz w:val="24"/>
                <w:szCs w:val="24"/>
              </w:rPr>
              <w:t>8</w:t>
            </w:r>
          </w:p>
        </w:tc>
        <w:tc>
          <w:tcPr>
            <w:tcW w:w="2108" w:type="pct"/>
            <w:vAlign w:val="center"/>
          </w:tcPr>
          <w:p w:rsidR="00EB164C" w:rsidRPr="00E25A56" w:rsidRDefault="00EB164C" w:rsidP="00EB164C">
            <w:pPr>
              <w:spacing w:after="0" w:line="240" w:lineRule="auto"/>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Проективный тест «Человек под дождем»</w:t>
            </w:r>
          </w:p>
        </w:tc>
        <w:tc>
          <w:tcPr>
            <w:tcW w:w="2530" w:type="pct"/>
          </w:tcPr>
          <w:p w:rsidR="00EB164C" w:rsidRPr="00E25A56" w:rsidRDefault="00EB164C" w:rsidP="00EB164C">
            <w:pPr>
              <w:spacing w:after="0" w:line="240" w:lineRule="auto"/>
              <w:jc w:val="both"/>
              <w:rPr>
                <w:rFonts w:ascii="Times New Roman" w:eastAsia="Batang" w:hAnsi="Times New Roman" w:cs="Times New Roman"/>
                <w:b/>
                <w:sz w:val="24"/>
                <w:szCs w:val="24"/>
              </w:rPr>
            </w:pPr>
            <w:r w:rsidRPr="00E25A56">
              <w:rPr>
                <w:rFonts w:ascii="Times New Roman" w:eastAsia="Times New Roman" w:hAnsi="Times New Roman" w:cs="Times New Roman"/>
                <w:sz w:val="24"/>
                <w:szCs w:val="24"/>
              </w:rPr>
              <w:t xml:space="preserve">Диагностика особенностей </w:t>
            </w:r>
            <w:proofErr w:type="spellStart"/>
            <w:r w:rsidRPr="00E25A56">
              <w:rPr>
                <w:rFonts w:ascii="Times New Roman" w:eastAsia="Times New Roman" w:hAnsi="Times New Roman" w:cs="Times New Roman"/>
                <w:sz w:val="24"/>
                <w:szCs w:val="24"/>
              </w:rPr>
              <w:t>совладания</w:t>
            </w:r>
            <w:proofErr w:type="spellEnd"/>
            <w:r w:rsidRPr="00E25A56">
              <w:rPr>
                <w:rFonts w:ascii="Times New Roman" w:eastAsia="Times New Roman" w:hAnsi="Times New Roman" w:cs="Times New Roman"/>
                <w:sz w:val="24"/>
                <w:szCs w:val="24"/>
              </w:rPr>
              <w:t xml:space="preserve"> со сложными ситуациями, готовность человека справляться с трудностями, а также применяемые защитные механизмы.</w:t>
            </w:r>
          </w:p>
        </w:tc>
      </w:tr>
      <w:tr w:rsidR="00EB164C" w:rsidRPr="00E25A56" w:rsidTr="00EB164C">
        <w:tc>
          <w:tcPr>
            <w:tcW w:w="362" w:type="pct"/>
            <w:vAlign w:val="center"/>
          </w:tcPr>
          <w:p w:rsidR="00EB164C" w:rsidRPr="00E25A56" w:rsidRDefault="00EB164C" w:rsidP="00EB164C">
            <w:pPr>
              <w:spacing w:after="0" w:line="240" w:lineRule="auto"/>
              <w:ind w:left="-552" w:firstLine="540"/>
              <w:jc w:val="center"/>
              <w:rPr>
                <w:rFonts w:ascii="Times New Roman" w:eastAsia="Batang" w:hAnsi="Times New Roman" w:cs="Times New Roman"/>
                <w:sz w:val="24"/>
                <w:szCs w:val="24"/>
              </w:rPr>
            </w:pPr>
            <w:r w:rsidRPr="00E25A56">
              <w:rPr>
                <w:rFonts w:ascii="Times New Roman" w:eastAsia="Batang" w:hAnsi="Times New Roman" w:cs="Times New Roman"/>
                <w:sz w:val="24"/>
                <w:szCs w:val="24"/>
              </w:rPr>
              <w:t>9</w:t>
            </w:r>
          </w:p>
        </w:tc>
        <w:tc>
          <w:tcPr>
            <w:tcW w:w="2108" w:type="pct"/>
            <w:vAlign w:val="center"/>
          </w:tcPr>
          <w:p w:rsidR="00EB164C" w:rsidRPr="00E25A56" w:rsidRDefault="00EB164C" w:rsidP="00EB164C">
            <w:pPr>
              <w:spacing w:after="0" w:line="240" w:lineRule="auto"/>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Тест “Подвержены ли вы экзаменационному стрессу?”</w:t>
            </w:r>
          </w:p>
        </w:tc>
        <w:tc>
          <w:tcPr>
            <w:tcW w:w="2530" w:type="pct"/>
          </w:tcPr>
          <w:p w:rsidR="00EB164C" w:rsidRPr="00E25A56" w:rsidRDefault="00EB164C" w:rsidP="00EB164C">
            <w:pPr>
              <w:spacing w:after="0" w:line="240" w:lineRule="auto"/>
              <w:jc w:val="both"/>
              <w:rPr>
                <w:rFonts w:ascii="Times New Roman" w:eastAsia="Batang" w:hAnsi="Times New Roman" w:cs="Times New Roman"/>
                <w:sz w:val="24"/>
                <w:szCs w:val="24"/>
              </w:rPr>
            </w:pPr>
            <w:r w:rsidRPr="00E25A56">
              <w:rPr>
                <w:rFonts w:ascii="Times New Roman" w:eastAsia="Batang" w:hAnsi="Times New Roman" w:cs="Times New Roman"/>
                <w:sz w:val="24"/>
                <w:szCs w:val="24"/>
              </w:rPr>
              <w:t xml:space="preserve">Диагностика уровня психологической готовности к экзаменам. </w:t>
            </w:r>
          </w:p>
        </w:tc>
      </w:tr>
    </w:tbl>
    <w:p w:rsidR="00302A8D" w:rsidRPr="00E25A56" w:rsidRDefault="00302A8D" w:rsidP="00302A8D">
      <w:pPr>
        <w:spacing w:after="0" w:line="240" w:lineRule="auto"/>
        <w:ind w:left="709" w:hanging="709"/>
        <w:jc w:val="center"/>
        <w:rPr>
          <w:rFonts w:ascii="Times New Roman" w:eastAsia="Times New Roman" w:hAnsi="Times New Roman" w:cs="Times New Roman"/>
          <w:i/>
          <w:sz w:val="24"/>
          <w:szCs w:val="24"/>
        </w:rPr>
      </w:pPr>
    </w:p>
    <w:p w:rsidR="00821C4D" w:rsidRPr="00E25A56" w:rsidRDefault="00821C4D" w:rsidP="00302A8D">
      <w:pPr>
        <w:spacing w:after="0" w:line="240" w:lineRule="auto"/>
        <w:ind w:left="709" w:hanging="709"/>
        <w:jc w:val="center"/>
        <w:rPr>
          <w:rFonts w:ascii="Times New Roman" w:eastAsia="Times New Roman" w:hAnsi="Times New Roman" w:cs="Times New Roman"/>
          <w:i/>
          <w:sz w:val="24"/>
          <w:szCs w:val="24"/>
        </w:rPr>
      </w:pPr>
    </w:p>
    <w:p w:rsidR="00821C4D" w:rsidRPr="00E25A56" w:rsidRDefault="00821C4D" w:rsidP="00302A8D">
      <w:pPr>
        <w:spacing w:after="0" w:line="240" w:lineRule="auto"/>
        <w:ind w:left="709" w:hanging="709"/>
        <w:jc w:val="center"/>
        <w:rPr>
          <w:rFonts w:ascii="Times New Roman" w:eastAsia="Times New Roman" w:hAnsi="Times New Roman" w:cs="Times New Roman"/>
          <w:i/>
          <w:sz w:val="24"/>
          <w:szCs w:val="24"/>
        </w:rPr>
      </w:pPr>
    </w:p>
    <w:p w:rsidR="00821C4D" w:rsidRPr="00E25A56" w:rsidRDefault="00821C4D" w:rsidP="00302A8D">
      <w:pPr>
        <w:spacing w:after="0" w:line="240" w:lineRule="auto"/>
        <w:ind w:left="709" w:hanging="709"/>
        <w:jc w:val="center"/>
        <w:rPr>
          <w:rFonts w:ascii="Times New Roman" w:eastAsia="Times New Roman" w:hAnsi="Times New Roman" w:cs="Times New Roman"/>
          <w:i/>
          <w:sz w:val="24"/>
          <w:szCs w:val="24"/>
        </w:rPr>
      </w:pPr>
    </w:p>
    <w:p w:rsidR="00821C4D" w:rsidRPr="00E25A56" w:rsidRDefault="00821C4D" w:rsidP="00302A8D">
      <w:pPr>
        <w:spacing w:after="0" w:line="240" w:lineRule="auto"/>
        <w:ind w:left="709" w:hanging="709"/>
        <w:jc w:val="center"/>
        <w:rPr>
          <w:rFonts w:ascii="Times New Roman" w:eastAsia="Times New Roman" w:hAnsi="Times New Roman" w:cs="Times New Roman"/>
          <w:i/>
          <w:sz w:val="24"/>
          <w:szCs w:val="24"/>
        </w:rPr>
      </w:pPr>
    </w:p>
    <w:p w:rsidR="00821C4D" w:rsidRPr="00E25A56" w:rsidRDefault="00821C4D" w:rsidP="00302A8D">
      <w:pPr>
        <w:spacing w:after="0" w:line="240" w:lineRule="auto"/>
        <w:ind w:left="709" w:hanging="709"/>
        <w:jc w:val="center"/>
        <w:rPr>
          <w:rFonts w:ascii="Times New Roman" w:eastAsia="Times New Roman" w:hAnsi="Times New Roman" w:cs="Times New Roman"/>
          <w:i/>
          <w:sz w:val="24"/>
          <w:szCs w:val="24"/>
        </w:rPr>
      </w:pPr>
    </w:p>
    <w:p w:rsidR="00821C4D" w:rsidRPr="00E25A56" w:rsidRDefault="00821C4D" w:rsidP="00302A8D">
      <w:pPr>
        <w:spacing w:after="0" w:line="240" w:lineRule="auto"/>
        <w:ind w:left="709" w:hanging="709"/>
        <w:jc w:val="center"/>
        <w:rPr>
          <w:rFonts w:ascii="Times New Roman" w:eastAsia="Times New Roman" w:hAnsi="Times New Roman" w:cs="Times New Roman"/>
          <w:i/>
          <w:sz w:val="24"/>
          <w:szCs w:val="24"/>
        </w:rPr>
      </w:pPr>
    </w:p>
    <w:p w:rsidR="00821C4D" w:rsidRPr="00E25A56" w:rsidRDefault="00821C4D" w:rsidP="00302A8D">
      <w:pPr>
        <w:spacing w:after="0" w:line="240" w:lineRule="auto"/>
        <w:ind w:left="709" w:hanging="709"/>
        <w:jc w:val="center"/>
        <w:rPr>
          <w:rFonts w:ascii="Times New Roman" w:eastAsia="Times New Roman" w:hAnsi="Times New Roman" w:cs="Times New Roman"/>
          <w:i/>
          <w:sz w:val="24"/>
          <w:szCs w:val="24"/>
        </w:rPr>
      </w:pPr>
    </w:p>
    <w:p w:rsidR="00821C4D" w:rsidRPr="00E25A56" w:rsidRDefault="00821C4D" w:rsidP="00302A8D">
      <w:pPr>
        <w:spacing w:after="0" w:line="240" w:lineRule="auto"/>
        <w:ind w:left="709" w:hanging="709"/>
        <w:jc w:val="center"/>
        <w:rPr>
          <w:rFonts w:ascii="Times New Roman" w:eastAsia="Times New Roman" w:hAnsi="Times New Roman" w:cs="Times New Roman"/>
          <w:i/>
          <w:sz w:val="24"/>
          <w:szCs w:val="24"/>
        </w:rPr>
      </w:pPr>
    </w:p>
    <w:p w:rsidR="00821C4D" w:rsidRPr="00E25A56" w:rsidRDefault="00821C4D" w:rsidP="00302A8D">
      <w:pPr>
        <w:spacing w:after="0" w:line="240" w:lineRule="auto"/>
        <w:ind w:left="709" w:hanging="709"/>
        <w:jc w:val="center"/>
        <w:rPr>
          <w:rFonts w:ascii="Times New Roman" w:eastAsia="Times New Roman" w:hAnsi="Times New Roman" w:cs="Times New Roman"/>
          <w:i/>
          <w:sz w:val="24"/>
          <w:szCs w:val="24"/>
        </w:rPr>
      </w:pPr>
    </w:p>
    <w:p w:rsidR="00821C4D" w:rsidRPr="00E25A56" w:rsidRDefault="00821C4D" w:rsidP="00302A8D">
      <w:pPr>
        <w:spacing w:after="0" w:line="240" w:lineRule="auto"/>
        <w:ind w:left="709" w:hanging="709"/>
        <w:jc w:val="center"/>
        <w:rPr>
          <w:rFonts w:ascii="Times New Roman" w:eastAsia="Times New Roman" w:hAnsi="Times New Roman" w:cs="Times New Roman"/>
          <w:i/>
          <w:sz w:val="24"/>
          <w:szCs w:val="24"/>
        </w:rPr>
      </w:pPr>
    </w:p>
    <w:p w:rsidR="00821C4D" w:rsidRPr="00E25A56" w:rsidRDefault="00821C4D" w:rsidP="00302A8D">
      <w:pPr>
        <w:spacing w:after="0" w:line="240" w:lineRule="auto"/>
        <w:ind w:left="709" w:hanging="709"/>
        <w:jc w:val="center"/>
        <w:rPr>
          <w:rFonts w:ascii="Times New Roman" w:eastAsia="Times New Roman" w:hAnsi="Times New Roman" w:cs="Times New Roman"/>
          <w:i/>
          <w:sz w:val="24"/>
          <w:szCs w:val="24"/>
        </w:rPr>
      </w:pPr>
    </w:p>
    <w:p w:rsidR="00821C4D" w:rsidRPr="00E25A56" w:rsidRDefault="00821C4D" w:rsidP="00302A8D">
      <w:pPr>
        <w:spacing w:after="0" w:line="240" w:lineRule="auto"/>
        <w:ind w:left="709" w:hanging="709"/>
        <w:jc w:val="center"/>
        <w:rPr>
          <w:rFonts w:ascii="Times New Roman" w:eastAsia="Times New Roman" w:hAnsi="Times New Roman" w:cs="Times New Roman"/>
          <w:i/>
          <w:sz w:val="24"/>
          <w:szCs w:val="24"/>
        </w:rPr>
      </w:pPr>
    </w:p>
    <w:p w:rsidR="00821C4D" w:rsidRPr="00E25A56" w:rsidRDefault="00821C4D" w:rsidP="00302A8D">
      <w:pPr>
        <w:spacing w:after="0" w:line="240" w:lineRule="auto"/>
        <w:ind w:left="709" w:hanging="709"/>
        <w:jc w:val="center"/>
        <w:rPr>
          <w:rFonts w:ascii="Times New Roman" w:eastAsia="Times New Roman" w:hAnsi="Times New Roman" w:cs="Times New Roman"/>
          <w:i/>
          <w:sz w:val="24"/>
          <w:szCs w:val="24"/>
        </w:rPr>
      </w:pPr>
    </w:p>
    <w:p w:rsidR="00821C4D" w:rsidRPr="00E25A56" w:rsidRDefault="00821C4D" w:rsidP="00302A8D">
      <w:pPr>
        <w:spacing w:after="0" w:line="240" w:lineRule="auto"/>
        <w:ind w:left="709" w:hanging="709"/>
        <w:jc w:val="center"/>
        <w:rPr>
          <w:rFonts w:ascii="Times New Roman" w:eastAsia="Times New Roman" w:hAnsi="Times New Roman" w:cs="Times New Roman"/>
          <w:i/>
          <w:sz w:val="24"/>
          <w:szCs w:val="24"/>
        </w:rPr>
      </w:pPr>
    </w:p>
    <w:p w:rsidR="00821C4D" w:rsidRPr="00E25A56" w:rsidRDefault="00821C4D" w:rsidP="00302A8D">
      <w:pPr>
        <w:spacing w:after="0" w:line="240" w:lineRule="auto"/>
        <w:ind w:left="709" w:hanging="709"/>
        <w:jc w:val="center"/>
        <w:rPr>
          <w:rFonts w:ascii="Times New Roman" w:eastAsia="Times New Roman" w:hAnsi="Times New Roman" w:cs="Times New Roman"/>
          <w:i/>
          <w:sz w:val="24"/>
          <w:szCs w:val="24"/>
        </w:rPr>
      </w:pPr>
    </w:p>
    <w:p w:rsidR="00821C4D" w:rsidRDefault="00821C4D" w:rsidP="00302A8D">
      <w:pPr>
        <w:spacing w:after="0" w:line="240" w:lineRule="auto"/>
        <w:ind w:left="709" w:hanging="709"/>
        <w:jc w:val="center"/>
        <w:rPr>
          <w:rFonts w:ascii="Times New Roman" w:eastAsia="Times New Roman" w:hAnsi="Times New Roman" w:cs="Times New Roman"/>
          <w:i/>
          <w:sz w:val="24"/>
          <w:szCs w:val="24"/>
        </w:rPr>
      </w:pPr>
    </w:p>
    <w:p w:rsidR="00991224" w:rsidRPr="00E25A56" w:rsidRDefault="00991224" w:rsidP="00302A8D">
      <w:pPr>
        <w:spacing w:after="0" w:line="240" w:lineRule="auto"/>
        <w:ind w:left="709" w:hanging="709"/>
        <w:jc w:val="center"/>
        <w:rPr>
          <w:rFonts w:ascii="Times New Roman" w:eastAsia="Times New Roman" w:hAnsi="Times New Roman" w:cs="Times New Roman"/>
          <w:i/>
          <w:sz w:val="24"/>
          <w:szCs w:val="24"/>
        </w:rPr>
      </w:pPr>
    </w:p>
    <w:p w:rsidR="00821C4D" w:rsidRPr="00E25A56" w:rsidRDefault="00821C4D" w:rsidP="00302A8D">
      <w:pPr>
        <w:spacing w:after="0" w:line="240" w:lineRule="auto"/>
        <w:ind w:left="709" w:hanging="709"/>
        <w:jc w:val="center"/>
        <w:rPr>
          <w:rFonts w:ascii="Times New Roman" w:eastAsia="Times New Roman" w:hAnsi="Times New Roman" w:cs="Times New Roman"/>
          <w:i/>
          <w:sz w:val="24"/>
          <w:szCs w:val="24"/>
        </w:rPr>
      </w:pPr>
    </w:p>
    <w:p w:rsidR="00821C4D" w:rsidRPr="00E25A56" w:rsidRDefault="00821C4D" w:rsidP="00302A8D">
      <w:pPr>
        <w:spacing w:after="0" w:line="240" w:lineRule="auto"/>
        <w:ind w:left="709" w:hanging="709"/>
        <w:jc w:val="center"/>
        <w:rPr>
          <w:rFonts w:ascii="Times New Roman" w:eastAsia="Times New Roman" w:hAnsi="Times New Roman" w:cs="Times New Roman"/>
          <w:i/>
          <w:sz w:val="24"/>
          <w:szCs w:val="24"/>
        </w:rPr>
      </w:pPr>
    </w:p>
    <w:p w:rsidR="002C3471" w:rsidRPr="00E25A56" w:rsidRDefault="002C3471" w:rsidP="00821C4D">
      <w:pPr>
        <w:spacing w:after="0" w:line="240" w:lineRule="auto"/>
        <w:ind w:left="709" w:hanging="709"/>
        <w:jc w:val="right"/>
        <w:rPr>
          <w:rFonts w:ascii="Times New Roman" w:eastAsia="Times New Roman" w:hAnsi="Times New Roman" w:cs="Times New Roman"/>
          <w:i/>
          <w:sz w:val="24"/>
          <w:szCs w:val="24"/>
        </w:rPr>
      </w:pPr>
    </w:p>
    <w:p w:rsidR="00821C4D" w:rsidRPr="00E25A56" w:rsidRDefault="00821C4D" w:rsidP="00821C4D">
      <w:pPr>
        <w:spacing w:after="0" w:line="240" w:lineRule="auto"/>
        <w:ind w:left="709" w:hanging="709"/>
        <w:jc w:val="right"/>
        <w:rPr>
          <w:rFonts w:ascii="Times New Roman" w:eastAsia="Times New Roman" w:hAnsi="Times New Roman" w:cs="Times New Roman"/>
          <w:i/>
          <w:sz w:val="24"/>
          <w:szCs w:val="24"/>
        </w:rPr>
      </w:pPr>
      <w:r w:rsidRPr="00E25A56">
        <w:rPr>
          <w:rFonts w:ascii="Times New Roman" w:eastAsia="Times New Roman" w:hAnsi="Times New Roman" w:cs="Times New Roman"/>
          <w:i/>
          <w:sz w:val="24"/>
          <w:szCs w:val="24"/>
        </w:rPr>
        <w:lastRenderedPageBreak/>
        <w:t xml:space="preserve"> Приложение 1</w:t>
      </w:r>
    </w:p>
    <w:p w:rsidR="00821C4D" w:rsidRPr="00E25A56" w:rsidRDefault="00821C4D" w:rsidP="00821C4D">
      <w:pPr>
        <w:spacing w:after="0" w:line="240" w:lineRule="auto"/>
        <w:ind w:firstLine="540"/>
        <w:outlineLvl w:val="0"/>
        <w:rPr>
          <w:rFonts w:ascii="Times New Roman" w:eastAsia="Times New Roman" w:hAnsi="Times New Roman" w:cs="Times New Roman"/>
          <w:b/>
          <w:bCs/>
          <w:kern w:val="36"/>
          <w:sz w:val="24"/>
          <w:szCs w:val="24"/>
          <w:lang w:eastAsia="ru-RU"/>
        </w:rPr>
      </w:pPr>
    </w:p>
    <w:p w:rsidR="00821C4D" w:rsidRPr="00E25A56" w:rsidRDefault="00821C4D" w:rsidP="00302A8D">
      <w:pPr>
        <w:spacing w:after="0" w:line="240" w:lineRule="auto"/>
        <w:ind w:firstLine="540"/>
        <w:jc w:val="center"/>
        <w:outlineLvl w:val="0"/>
        <w:rPr>
          <w:rFonts w:ascii="Times New Roman" w:eastAsia="Times New Roman" w:hAnsi="Times New Roman" w:cs="Times New Roman"/>
          <w:b/>
          <w:bCs/>
          <w:kern w:val="36"/>
          <w:sz w:val="24"/>
          <w:szCs w:val="24"/>
          <w:lang w:eastAsia="ru-RU"/>
        </w:rPr>
      </w:pPr>
    </w:p>
    <w:p w:rsidR="00821C4D" w:rsidRPr="00E25A56" w:rsidRDefault="00821C4D" w:rsidP="00302A8D">
      <w:pPr>
        <w:spacing w:after="0" w:line="240" w:lineRule="auto"/>
        <w:ind w:firstLine="540"/>
        <w:jc w:val="center"/>
        <w:outlineLvl w:val="0"/>
        <w:rPr>
          <w:rFonts w:ascii="Times New Roman" w:eastAsia="Times New Roman" w:hAnsi="Times New Roman" w:cs="Times New Roman"/>
          <w:b/>
          <w:bCs/>
          <w:kern w:val="36"/>
          <w:sz w:val="24"/>
          <w:szCs w:val="24"/>
          <w:lang w:eastAsia="ru-RU"/>
        </w:rPr>
      </w:pPr>
    </w:p>
    <w:p w:rsidR="00302A8D" w:rsidRPr="00E25A56" w:rsidRDefault="00302A8D" w:rsidP="00302A8D">
      <w:pPr>
        <w:spacing w:after="0" w:line="240" w:lineRule="auto"/>
        <w:jc w:val="center"/>
        <w:outlineLvl w:val="0"/>
        <w:rPr>
          <w:rFonts w:ascii="Times New Roman" w:eastAsia="Times New Roman" w:hAnsi="Times New Roman" w:cs="Times New Roman"/>
          <w:b/>
          <w:bCs/>
          <w:kern w:val="36"/>
          <w:sz w:val="24"/>
          <w:szCs w:val="24"/>
          <w:lang w:eastAsia="ru-RU"/>
        </w:rPr>
      </w:pPr>
      <w:r w:rsidRPr="00E25A56">
        <w:rPr>
          <w:rFonts w:ascii="Times New Roman" w:eastAsia="Times New Roman" w:hAnsi="Times New Roman" w:cs="Times New Roman"/>
          <w:b/>
          <w:bCs/>
          <w:kern w:val="36"/>
          <w:sz w:val="24"/>
          <w:szCs w:val="24"/>
          <w:lang w:eastAsia="ru-RU"/>
        </w:rPr>
        <w:t>Методика диагностики оперативной оценки самочувствия, активности и настроения (САН)</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sz w:val="24"/>
          <w:szCs w:val="24"/>
          <w:lang w:eastAsia="ru-RU"/>
        </w:rPr>
        <w:t>Описание</w:t>
      </w:r>
      <w:r w:rsidRPr="00E25A56">
        <w:rPr>
          <w:rFonts w:ascii="Times New Roman" w:eastAsia="Times New Roman" w:hAnsi="Times New Roman" w:cs="Times New Roman"/>
          <w:sz w:val="24"/>
          <w:szCs w:val="24"/>
          <w:lang w:eastAsia="ru-RU"/>
        </w:rPr>
        <w:t>. Опросник состоит из 30 пар противоположных характеристик, по которым испытуемого просят оценить свое состояние. Каждая пара представляет собой шкалу, на которой испытуемый отмечает степень выраженности той или иной характеристики своего состояния в момент обследования.</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bCs/>
          <w:sz w:val="24"/>
          <w:szCs w:val="24"/>
          <w:lang w:eastAsia="ru-RU"/>
        </w:rPr>
        <w:t>Обработка данных</w:t>
      </w:r>
      <w:r w:rsidRPr="00E25A56">
        <w:rPr>
          <w:rFonts w:ascii="Times New Roman" w:eastAsia="Times New Roman" w:hAnsi="Times New Roman" w:cs="Times New Roman"/>
          <w:sz w:val="24"/>
          <w:szCs w:val="24"/>
          <w:lang w:eastAsia="ru-RU"/>
        </w:rPr>
        <w:t>. При подсчете крайняя степень выраженности негативного полюса пары оценивается в один балл, а крайняя степень выраженности позитивного полюса пары в семь баллов. При этом нужно учитывать, что полюса шкал постоянно меняются, положительные состояния всегда получают высокие баллы, а отрицательные – низкие. Полученные баллы группируются в соответствии с ключом в три категории и подсчитывается количество баллов по каждой из них.</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Самочувствие (сумма баллов по шкалам) – 1, 2, 7, 8, 13, 14, 19, 20, 25, 26.</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Активность (сумма баллов по шкалам) – 3, 4, 9, 10, 15, 16, 21, 22, 27, 28.</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Настроение (сумма баллов по шкалам) – 5, 6, 11, 12, 17, 18, 23, 24, 29, 30.</w:t>
      </w:r>
    </w:p>
    <w:p w:rsidR="00302A8D"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Полученные результаты по каждой категории делятся на 10. Средний балл шкалы равен 4. Оценки, превышающие 4 балла, говорят о благоприятном состоянии испытуемого, оценки ниже 4 свидетельствуют об обратном. Нормальные оценки состояния лежат в диапазоне 5,0 – 5,5 баллов. Следует учесть, что при анализе функционального состояния важны не только значения отдельных его показателей, но и их соотношение.</w:t>
      </w: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Pr="00E25A56" w:rsidRDefault="00991224" w:rsidP="00302A8D">
      <w:pPr>
        <w:spacing w:after="0" w:line="240" w:lineRule="auto"/>
        <w:ind w:firstLine="540"/>
        <w:jc w:val="both"/>
        <w:rPr>
          <w:rFonts w:ascii="Times New Roman" w:eastAsia="Times New Roman" w:hAnsi="Times New Roman" w:cs="Times New Roman"/>
          <w:sz w:val="24"/>
          <w:szCs w:val="24"/>
          <w:lang w:eastAsia="ru-RU"/>
        </w:rPr>
      </w:pPr>
    </w:p>
    <w:p w:rsidR="00991224" w:rsidRPr="00E25A56" w:rsidRDefault="00991224" w:rsidP="00991224">
      <w:pPr>
        <w:spacing w:after="0" w:line="240" w:lineRule="auto"/>
        <w:jc w:val="center"/>
        <w:outlineLvl w:val="0"/>
        <w:rPr>
          <w:rFonts w:ascii="Times New Roman" w:eastAsia="Times New Roman" w:hAnsi="Times New Roman" w:cs="Times New Roman"/>
          <w:b/>
          <w:bCs/>
          <w:kern w:val="36"/>
          <w:sz w:val="24"/>
          <w:szCs w:val="24"/>
          <w:lang w:eastAsia="ru-RU"/>
        </w:rPr>
      </w:pPr>
      <w:r w:rsidRPr="00E25A56">
        <w:rPr>
          <w:rFonts w:ascii="Times New Roman" w:eastAsia="Times New Roman" w:hAnsi="Times New Roman" w:cs="Times New Roman"/>
          <w:b/>
          <w:bCs/>
          <w:kern w:val="36"/>
          <w:sz w:val="24"/>
          <w:szCs w:val="24"/>
          <w:lang w:eastAsia="ru-RU"/>
        </w:rPr>
        <w:t>Методика диагностики оперативной оценки самочувствия, активности и настроения (САН)</w:t>
      </w:r>
    </w:p>
    <w:p w:rsidR="00991224" w:rsidRDefault="00991224" w:rsidP="00302A8D">
      <w:pPr>
        <w:spacing w:after="0" w:line="240" w:lineRule="auto"/>
        <w:ind w:firstLine="540"/>
        <w:jc w:val="both"/>
        <w:rPr>
          <w:rFonts w:ascii="Times New Roman" w:eastAsia="Times New Roman" w:hAnsi="Times New Roman" w:cs="Times New Roman"/>
          <w:b/>
          <w:bCs/>
          <w:sz w:val="24"/>
          <w:szCs w:val="24"/>
          <w:lang w:eastAsia="ru-RU"/>
        </w:rPr>
      </w:pP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bCs/>
          <w:sz w:val="24"/>
          <w:szCs w:val="24"/>
          <w:lang w:eastAsia="ru-RU"/>
        </w:rPr>
        <w:lastRenderedPageBreak/>
        <w:t>Инструкция</w:t>
      </w:r>
      <w:r w:rsidRPr="00E25A56">
        <w:rPr>
          <w:rFonts w:ascii="Times New Roman" w:eastAsia="Times New Roman" w:hAnsi="Times New Roman" w:cs="Times New Roman"/>
          <w:sz w:val="24"/>
          <w:szCs w:val="24"/>
          <w:lang w:eastAsia="ru-RU"/>
        </w:rPr>
        <w:t>. Вам предлагается описать свое состояние, которое вы испытываете в настоящий момент, с помощью таблицы, состоящей из 30 полярных признаков. Вы должны в каждой паре выбрать ту характеристику, которая наиболее точно описывает Ваше состояние, и отметить цифру, которая соответствует степени(силе) выраженности данной характеристики.</w:t>
      </w:r>
    </w:p>
    <w:p w:rsidR="00302A8D" w:rsidRPr="00E25A56" w:rsidRDefault="00302A8D" w:rsidP="00302A8D">
      <w:pPr>
        <w:spacing w:after="0" w:line="240" w:lineRule="auto"/>
        <w:ind w:firstLine="540"/>
        <w:jc w:val="both"/>
        <w:rPr>
          <w:rFonts w:ascii="Times New Roman" w:eastAsia="Times New Roman" w:hAnsi="Times New Roman" w:cs="Times New Roman"/>
          <w:b/>
          <w:sz w:val="24"/>
          <w:szCs w:val="24"/>
          <w:lang w:eastAsia="ru-RU"/>
        </w:rPr>
      </w:pPr>
    </w:p>
    <w:p w:rsidR="00302A8D" w:rsidRDefault="00302A8D" w:rsidP="00991224">
      <w:pPr>
        <w:spacing w:after="0" w:line="240" w:lineRule="auto"/>
        <w:ind w:firstLine="540"/>
        <w:jc w:val="right"/>
        <w:rPr>
          <w:rFonts w:ascii="Times New Roman" w:eastAsia="Times New Roman" w:hAnsi="Times New Roman" w:cs="Times New Roman"/>
          <w:sz w:val="24"/>
          <w:szCs w:val="24"/>
          <w:lang w:eastAsia="ru-RU"/>
        </w:rPr>
      </w:pPr>
      <w:proofErr w:type="spellStart"/>
      <w:r w:rsidRPr="00E25A56">
        <w:rPr>
          <w:rFonts w:ascii="Times New Roman" w:eastAsia="Times New Roman" w:hAnsi="Times New Roman" w:cs="Times New Roman"/>
          <w:sz w:val="24"/>
          <w:szCs w:val="24"/>
          <w:lang w:eastAsia="ru-RU"/>
        </w:rPr>
        <w:t>Ф.И.О.______________________________</w:t>
      </w:r>
      <w:r w:rsidR="00991224">
        <w:rPr>
          <w:rFonts w:ascii="Times New Roman" w:eastAsia="Times New Roman" w:hAnsi="Times New Roman" w:cs="Times New Roman"/>
          <w:sz w:val="24"/>
          <w:szCs w:val="24"/>
          <w:lang w:eastAsia="ru-RU"/>
        </w:rPr>
        <w:t>класс</w:t>
      </w:r>
      <w:proofErr w:type="spellEnd"/>
    </w:p>
    <w:p w:rsidR="00F00F09" w:rsidRDefault="00F00F09" w:rsidP="00F00F09">
      <w:pPr>
        <w:spacing w:after="0" w:line="240" w:lineRule="auto"/>
        <w:ind w:firstLine="540"/>
        <w:jc w:val="right"/>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Дата проведения_______________</w:t>
      </w:r>
    </w:p>
    <w:p w:rsidR="00F00F09" w:rsidRPr="00E25A56" w:rsidRDefault="00F00F09" w:rsidP="00991224">
      <w:pPr>
        <w:spacing w:after="0" w:line="240" w:lineRule="auto"/>
        <w:ind w:firstLine="540"/>
        <w:jc w:val="right"/>
        <w:rPr>
          <w:rFonts w:ascii="Times New Roman" w:eastAsia="Times New Roman" w:hAnsi="Times New Roman" w:cs="Times New Roman"/>
          <w:sz w:val="24"/>
          <w:szCs w:val="24"/>
          <w:lang w:eastAsia="ru-RU"/>
        </w:rPr>
      </w:pP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5"/>
        <w:gridCol w:w="642"/>
        <w:gridCol w:w="643"/>
        <w:gridCol w:w="643"/>
        <w:gridCol w:w="643"/>
        <w:gridCol w:w="643"/>
        <w:gridCol w:w="643"/>
        <w:gridCol w:w="643"/>
        <w:gridCol w:w="3106"/>
      </w:tblGrid>
      <w:tr w:rsidR="00302A8D" w:rsidRPr="00E25A56" w:rsidTr="00EB164C">
        <w:trPr>
          <w:tblCellSpacing w:w="0" w:type="dxa"/>
        </w:trPr>
        <w:tc>
          <w:tcPr>
            <w:tcW w:w="1450" w:type="pct"/>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 Самочувствие хорошее</w:t>
            </w:r>
          </w:p>
        </w:tc>
        <w:tc>
          <w:tcPr>
            <w:tcW w:w="300" w:type="pct"/>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300" w:type="pct"/>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300" w:type="pct"/>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300" w:type="pct"/>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300" w:type="pct"/>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300" w:type="pct"/>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300" w:type="pct"/>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450" w:type="pct"/>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Самочувствие плохое</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 Чувствую себя сильным</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Чувствую себя слабым</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 Пассивный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Активный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 Малоподвижный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Подвижный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 Веселый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Грустный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6. Хорошее настроение</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Плохое настроение</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 Работоспособный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Разбитый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8. Полный сил</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Обессиленный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 Медлительный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Быстрый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10. Бездеятельный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Деятельный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 Счастливый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Несчастный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12. Жизнерадостный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Мрачный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13. Напряженный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Расслабленный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14. Здоровый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Больной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15. Безучастный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Увлеченный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16. Равнодушный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Взволнованный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17. Восторженный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Унылый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18. Радостный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Печальный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19. Отдохнувший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Усталый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20. Свежий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Изнуренный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21. Сонливый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Возбужденный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22. Желание отдохнуть</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Желание работать</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23. Спокойный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Озабоченный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24. Оптимистичный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Пессимистичный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25. Выносливый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Утомляемый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26. Бодрый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Вялый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27. Соображать трудно</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Соображать легко</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28. Рассеянный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Внимательный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29. Полный надежд</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Разочарованный</w:t>
            </w:r>
          </w:p>
        </w:tc>
      </w:tr>
      <w:tr w:rsidR="00302A8D" w:rsidRPr="00E25A56" w:rsidTr="00EB164C">
        <w:trPr>
          <w:tblCellSpacing w:w="0" w:type="dxa"/>
        </w:trPr>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30. Довольный</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tcMar>
              <w:top w:w="30" w:type="dxa"/>
              <w:left w:w="30" w:type="dxa"/>
              <w:bottom w:w="30" w:type="dxa"/>
              <w:right w:w="30" w:type="dxa"/>
            </w:tcMar>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Недовольный</w:t>
            </w:r>
          </w:p>
        </w:tc>
      </w:tr>
    </w:tbl>
    <w:p w:rsidR="00302A8D" w:rsidRPr="00E25A56" w:rsidRDefault="00302A8D" w:rsidP="00302A8D">
      <w:pPr>
        <w:spacing w:after="0" w:line="240" w:lineRule="auto"/>
        <w:ind w:firstLine="540"/>
        <w:rPr>
          <w:rFonts w:ascii="Times New Roman" w:eastAsia="Times New Roman" w:hAnsi="Times New Roman" w:cs="Times New Roman"/>
          <w:sz w:val="24"/>
          <w:szCs w:val="24"/>
        </w:rPr>
      </w:pPr>
    </w:p>
    <w:p w:rsidR="00302A8D" w:rsidRDefault="00302A8D" w:rsidP="00302A8D">
      <w:pPr>
        <w:spacing w:after="0" w:line="240" w:lineRule="auto"/>
        <w:ind w:firstLine="540"/>
        <w:rPr>
          <w:rFonts w:ascii="Times New Roman" w:eastAsia="Times New Roman" w:hAnsi="Times New Roman" w:cs="Times New Roman"/>
          <w:sz w:val="24"/>
          <w:szCs w:val="24"/>
        </w:rPr>
      </w:pPr>
    </w:p>
    <w:p w:rsidR="00991224" w:rsidRDefault="00991224" w:rsidP="00302A8D">
      <w:pPr>
        <w:spacing w:after="0" w:line="240" w:lineRule="auto"/>
        <w:ind w:firstLine="540"/>
        <w:rPr>
          <w:rFonts w:ascii="Times New Roman" w:eastAsia="Times New Roman" w:hAnsi="Times New Roman" w:cs="Times New Roman"/>
          <w:sz w:val="24"/>
          <w:szCs w:val="24"/>
        </w:rPr>
      </w:pPr>
    </w:p>
    <w:p w:rsidR="00F00F09" w:rsidRDefault="00F00F09" w:rsidP="00302A8D">
      <w:pPr>
        <w:spacing w:after="0" w:line="240" w:lineRule="auto"/>
        <w:ind w:firstLine="540"/>
        <w:rPr>
          <w:rFonts w:ascii="Times New Roman" w:eastAsia="Times New Roman" w:hAnsi="Times New Roman" w:cs="Times New Roman"/>
          <w:sz w:val="24"/>
          <w:szCs w:val="24"/>
        </w:rPr>
      </w:pPr>
    </w:p>
    <w:p w:rsidR="00F00F09" w:rsidRDefault="00F00F09" w:rsidP="00302A8D">
      <w:pPr>
        <w:spacing w:after="0" w:line="240" w:lineRule="auto"/>
        <w:ind w:firstLine="540"/>
        <w:rPr>
          <w:rFonts w:ascii="Times New Roman" w:eastAsia="Times New Roman" w:hAnsi="Times New Roman" w:cs="Times New Roman"/>
          <w:sz w:val="24"/>
          <w:szCs w:val="24"/>
        </w:rPr>
      </w:pPr>
    </w:p>
    <w:p w:rsidR="00F00F09" w:rsidRDefault="00F00F09" w:rsidP="00302A8D">
      <w:pPr>
        <w:spacing w:after="0" w:line="240" w:lineRule="auto"/>
        <w:ind w:firstLine="540"/>
        <w:rPr>
          <w:rFonts w:ascii="Times New Roman" w:eastAsia="Times New Roman" w:hAnsi="Times New Roman" w:cs="Times New Roman"/>
          <w:sz w:val="24"/>
          <w:szCs w:val="24"/>
        </w:rPr>
      </w:pPr>
    </w:p>
    <w:p w:rsidR="00F00F09" w:rsidRDefault="00F00F09" w:rsidP="00302A8D">
      <w:pPr>
        <w:spacing w:after="0" w:line="240" w:lineRule="auto"/>
        <w:ind w:firstLine="540"/>
        <w:rPr>
          <w:rFonts w:ascii="Times New Roman" w:eastAsia="Times New Roman" w:hAnsi="Times New Roman" w:cs="Times New Roman"/>
          <w:sz w:val="24"/>
          <w:szCs w:val="24"/>
        </w:rPr>
      </w:pPr>
    </w:p>
    <w:p w:rsidR="00F00F09" w:rsidRDefault="00F00F09" w:rsidP="00302A8D">
      <w:pPr>
        <w:spacing w:after="0" w:line="240" w:lineRule="auto"/>
        <w:ind w:firstLine="540"/>
        <w:rPr>
          <w:rFonts w:ascii="Times New Roman" w:eastAsia="Times New Roman" w:hAnsi="Times New Roman" w:cs="Times New Roman"/>
          <w:sz w:val="24"/>
          <w:szCs w:val="24"/>
        </w:rPr>
      </w:pPr>
    </w:p>
    <w:p w:rsidR="00991224" w:rsidRPr="00E25A56" w:rsidRDefault="00991224" w:rsidP="00302A8D">
      <w:pPr>
        <w:spacing w:after="0" w:line="240" w:lineRule="auto"/>
        <w:ind w:firstLine="540"/>
        <w:rPr>
          <w:rFonts w:ascii="Times New Roman" w:eastAsia="Times New Roman" w:hAnsi="Times New Roman" w:cs="Times New Roman"/>
          <w:sz w:val="24"/>
          <w:szCs w:val="24"/>
        </w:rPr>
      </w:pPr>
    </w:p>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bCs/>
          <w:sz w:val="24"/>
          <w:szCs w:val="24"/>
          <w:lang w:eastAsia="ru-RU"/>
        </w:rPr>
        <w:t>«Шкалы социально ситуационной тревоги» (</w:t>
      </w:r>
      <w:proofErr w:type="spellStart"/>
      <w:r w:rsidRPr="00E25A56">
        <w:rPr>
          <w:rFonts w:ascii="Times New Roman" w:eastAsia="Times New Roman" w:hAnsi="Times New Roman" w:cs="Times New Roman"/>
          <w:b/>
          <w:bCs/>
          <w:sz w:val="24"/>
          <w:szCs w:val="24"/>
          <w:lang w:eastAsia="ru-RU"/>
        </w:rPr>
        <w:t>Кондаш</w:t>
      </w:r>
      <w:proofErr w:type="spellEnd"/>
      <w:r w:rsidRPr="00E25A56">
        <w:rPr>
          <w:rFonts w:ascii="Times New Roman" w:eastAsia="Times New Roman" w:hAnsi="Times New Roman" w:cs="Times New Roman"/>
          <w:b/>
          <w:bCs/>
          <w:sz w:val="24"/>
          <w:szCs w:val="24"/>
          <w:lang w:eastAsia="ru-RU"/>
        </w:rPr>
        <w:t>)</w:t>
      </w:r>
    </w:p>
    <w:p w:rsidR="00302A8D" w:rsidRPr="00E25A56" w:rsidRDefault="00302A8D" w:rsidP="00302A8D">
      <w:pPr>
        <w:spacing w:after="0" w:line="240" w:lineRule="auto"/>
        <w:ind w:firstLine="540"/>
        <w:rPr>
          <w:rFonts w:ascii="Times New Roman" w:eastAsia="Times New Roman" w:hAnsi="Times New Roman" w:cs="Times New Roman"/>
          <w:b/>
          <w:bCs/>
          <w:sz w:val="24"/>
          <w:szCs w:val="24"/>
          <w:lang w:eastAsia="ru-RU"/>
        </w:rPr>
      </w:pP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rPr>
      </w:pPr>
      <w:r w:rsidRPr="00E25A56">
        <w:rPr>
          <w:rFonts w:ascii="Times New Roman" w:eastAsia="Times New Roman" w:hAnsi="Times New Roman" w:cs="Times New Roman"/>
          <w:b/>
          <w:bCs/>
          <w:sz w:val="24"/>
          <w:szCs w:val="24"/>
          <w:lang w:eastAsia="ru-RU"/>
        </w:rPr>
        <w:t xml:space="preserve">Описание. </w:t>
      </w:r>
      <w:r w:rsidRPr="00E25A56">
        <w:rPr>
          <w:rFonts w:ascii="Times New Roman" w:eastAsia="Times New Roman" w:hAnsi="Times New Roman" w:cs="Times New Roman"/>
          <w:sz w:val="24"/>
          <w:szCs w:val="24"/>
        </w:rPr>
        <w:t>Данная диагностика построена так, чтобы человек не выявлял у себя тревожность или ее отсутствие ситуативно, а наоборот оценивал обстоятельства, вызывающие ту или иную степень тревоги, и умел анализировать действительные причины тревоги.</w:t>
      </w:r>
    </w:p>
    <w:p w:rsidR="00302A8D" w:rsidRPr="00E25A56" w:rsidRDefault="00302A8D" w:rsidP="00302A8D">
      <w:pPr>
        <w:spacing w:after="0" w:line="240" w:lineRule="auto"/>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Данная методика направлена на выявление разных видов тревожности:</w:t>
      </w:r>
    </w:p>
    <w:p w:rsidR="00302A8D" w:rsidRPr="00E25A56" w:rsidRDefault="00302A8D" w:rsidP="00302A8D">
      <w:pPr>
        <w:spacing w:after="0" w:line="240" w:lineRule="auto"/>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а) школьная тревожность;</w:t>
      </w:r>
    </w:p>
    <w:p w:rsidR="00302A8D" w:rsidRPr="00E25A56" w:rsidRDefault="00302A8D" w:rsidP="00302A8D">
      <w:pPr>
        <w:spacing w:after="0" w:line="240" w:lineRule="auto"/>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 xml:space="preserve">б) </w:t>
      </w:r>
      <w:proofErr w:type="spellStart"/>
      <w:r w:rsidRPr="00E25A56">
        <w:rPr>
          <w:rFonts w:ascii="Times New Roman" w:eastAsia="Times New Roman" w:hAnsi="Times New Roman" w:cs="Times New Roman"/>
          <w:sz w:val="24"/>
          <w:szCs w:val="24"/>
        </w:rPr>
        <w:t>самооценочная</w:t>
      </w:r>
      <w:proofErr w:type="spellEnd"/>
      <w:r w:rsidRPr="00E25A56">
        <w:rPr>
          <w:rFonts w:ascii="Times New Roman" w:eastAsia="Times New Roman" w:hAnsi="Times New Roman" w:cs="Times New Roman"/>
          <w:sz w:val="24"/>
          <w:szCs w:val="24"/>
        </w:rPr>
        <w:t xml:space="preserve"> тревожность;</w:t>
      </w:r>
    </w:p>
    <w:p w:rsidR="00302A8D" w:rsidRPr="00E25A56" w:rsidRDefault="00302A8D" w:rsidP="00302A8D">
      <w:pPr>
        <w:spacing w:after="0" w:line="240" w:lineRule="auto"/>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в) межличностная тревожность, вызванная общением со сверстниками.</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Соответственно виды тревожности, выявляемые с помощью данной шкалы, обозначены: школьная, </w:t>
      </w:r>
      <w:proofErr w:type="spellStart"/>
      <w:r w:rsidRPr="00E25A56">
        <w:rPr>
          <w:rFonts w:ascii="Times New Roman" w:eastAsia="Times New Roman" w:hAnsi="Times New Roman" w:cs="Times New Roman"/>
          <w:sz w:val="24"/>
          <w:szCs w:val="24"/>
          <w:lang w:eastAsia="ru-RU"/>
        </w:rPr>
        <w:t>самооценочная</w:t>
      </w:r>
      <w:proofErr w:type="spellEnd"/>
      <w:r w:rsidRPr="00E25A56">
        <w:rPr>
          <w:rFonts w:ascii="Times New Roman" w:eastAsia="Times New Roman" w:hAnsi="Times New Roman" w:cs="Times New Roman"/>
          <w:sz w:val="24"/>
          <w:szCs w:val="24"/>
          <w:lang w:eastAsia="ru-RU"/>
        </w:rPr>
        <w:t>, межличностная. Бланк методики содержит инструкцию и задания, что позволят при необходимости проводить ее в группе. На первой странице бланка указывается фамилия, имя школьника, класс, возраст и дата проведения исследования.</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sz w:val="24"/>
          <w:szCs w:val="24"/>
          <w:lang w:eastAsia="ru-RU"/>
        </w:rPr>
        <w:t>Обработка данных.</w:t>
      </w:r>
      <w:r w:rsidRPr="00E25A56">
        <w:rPr>
          <w:rFonts w:ascii="Times New Roman" w:eastAsia="Times New Roman" w:hAnsi="Times New Roman" w:cs="Times New Roman"/>
          <w:sz w:val="24"/>
          <w:szCs w:val="24"/>
          <w:lang w:eastAsia="ru-RU"/>
        </w:rPr>
        <w:t xml:space="preserve"> Данные о распределении пунктов шкалы представлены в табл. 1.</w:t>
      </w:r>
    </w:p>
    <w:p w:rsidR="00302A8D" w:rsidRPr="00E25A56" w:rsidRDefault="00302A8D" w:rsidP="00302A8D">
      <w:pPr>
        <w:spacing w:after="0" w:line="240" w:lineRule="auto"/>
        <w:ind w:firstLine="540"/>
        <w:jc w:val="right"/>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Таблица 1</w:t>
      </w:r>
    </w:p>
    <w:p w:rsidR="00302A8D" w:rsidRPr="00E25A56" w:rsidRDefault="00302A8D" w:rsidP="00302A8D">
      <w:pPr>
        <w:spacing w:after="0" w:line="240" w:lineRule="auto"/>
        <w:ind w:firstLine="540"/>
        <w:jc w:val="center"/>
        <w:rPr>
          <w:rFonts w:ascii="Times New Roman" w:eastAsia="Times New Roman" w:hAnsi="Times New Roman" w:cs="Times New Roman"/>
          <w:b/>
          <w:sz w:val="24"/>
          <w:szCs w:val="24"/>
          <w:lang w:eastAsia="ru-RU"/>
        </w:rPr>
      </w:pPr>
      <w:r w:rsidRPr="00E25A56">
        <w:rPr>
          <w:rFonts w:ascii="Times New Roman" w:eastAsia="Times New Roman" w:hAnsi="Times New Roman" w:cs="Times New Roman"/>
          <w:b/>
          <w:sz w:val="24"/>
          <w:szCs w:val="24"/>
          <w:lang w:eastAsia="ru-RU"/>
        </w:rPr>
        <w:t>Виды тревожности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4905"/>
      </w:tblGrid>
      <w:tr w:rsidR="00302A8D" w:rsidRPr="00E25A56" w:rsidTr="00EB164C">
        <w:trPr>
          <w:jc w:val="center"/>
        </w:trPr>
        <w:tc>
          <w:tcPr>
            <w:tcW w:w="2992" w:type="dxa"/>
            <w:shd w:val="clear" w:color="auto" w:fill="auto"/>
          </w:tcPr>
          <w:p w:rsidR="00302A8D" w:rsidRPr="00E25A56" w:rsidRDefault="00302A8D" w:rsidP="00302A8D">
            <w:pPr>
              <w:spacing w:after="0" w:line="240" w:lineRule="auto"/>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Виды тревожности</w:t>
            </w:r>
          </w:p>
        </w:tc>
        <w:tc>
          <w:tcPr>
            <w:tcW w:w="4905" w:type="dxa"/>
            <w:shd w:val="clear" w:color="auto" w:fill="auto"/>
          </w:tcPr>
          <w:p w:rsidR="00302A8D" w:rsidRPr="00E25A56" w:rsidRDefault="00302A8D" w:rsidP="00302A8D">
            <w:pPr>
              <w:spacing w:after="0" w:line="240" w:lineRule="auto"/>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Номера пункта шкалы</w:t>
            </w:r>
          </w:p>
        </w:tc>
      </w:tr>
      <w:tr w:rsidR="00302A8D" w:rsidRPr="00E25A56" w:rsidTr="00EB164C">
        <w:trPr>
          <w:jc w:val="center"/>
        </w:trPr>
        <w:tc>
          <w:tcPr>
            <w:tcW w:w="2992" w:type="dxa"/>
            <w:shd w:val="clear" w:color="auto" w:fill="auto"/>
          </w:tcPr>
          <w:p w:rsidR="00302A8D" w:rsidRPr="00E25A56" w:rsidRDefault="00302A8D" w:rsidP="00302A8D">
            <w:pPr>
              <w:spacing w:after="0" w:line="240" w:lineRule="auto"/>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школьная</w:t>
            </w:r>
          </w:p>
        </w:tc>
        <w:tc>
          <w:tcPr>
            <w:tcW w:w="4905" w:type="dxa"/>
            <w:shd w:val="clear" w:color="auto" w:fill="auto"/>
          </w:tcPr>
          <w:p w:rsidR="00302A8D" w:rsidRPr="00E25A56" w:rsidRDefault="00302A8D" w:rsidP="00302A8D">
            <w:pPr>
              <w:spacing w:after="0" w:line="240" w:lineRule="auto"/>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1, 4, 6, 9, 10, 13, 16, 20, 25, 30</w:t>
            </w:r>
          </w:p>
        </w:tc>
      </w:tr>
      <w:tr w:rsidR="00302A8D" w:rsidRPr="00E25A56" w:rsidTr="00EB164C">
        <w:trPr>
          <w:jc w:val="center"/>
        </w:trPr>
        <w:tc>
          <w:tcPr>
            <w:tcW w:w="2992" w:type="dxa"/>
            <w:shd w:val="clear" w:color="auto" w:fill="auto"/>
          </w:tcPr>
          <w:p w:rsidR="00302A8D" w:rsidRPr="00E25A56" w:rsidRDefault="00302A8D" w:rsidP="00302A8D">
            <w:pPr>
              <w:spacing w:after="0" w:line="240" w:lineRule="auto"/>
              <w:rPr>
                <w:rFonts w:ascii="Times New Roman" w:eastAsia="Times New Roman" w:hAnsi="Times New Roman" w:cs="Times New Roman"/>
                <w:sz w:val="24"/>
                <w:szCs w:val="24"/>
              </w:rPr>
            </w:pPr>
            <w:proofErr w:type="spellStart"/>
            <w:r w:rsidRPr="00E25A56">
              <w:rPr>
                <w:rFonts w:ascii="Times New Roman" w:eastAsia="Times New Roman" w:hAnsi="Times New Roman" w:cs="Times New Roman"/>
                <w:sz w:val="24"/>
                <w:szCs w:val="24"/>
              </w:rPr>
              <w:t>самооценочная</w:t>
            </w:r>
            <w:proofErr w:type="spellEnd"/>
          </w:p>
        </w:tc>
        <w:tc>
          <w:tcPr>
            <w:tcW w:w="4905" w:type="dxa"/>
            <w:shd w:val="clear" w:color="auto" w:fill="auto"/>
          </w:tcPr>
          <w:p w:rsidR="00302A8D" w:rsidRPr="00E25A56" w:rsidRDefault="00302A8D" w:rsidP="00302A8D">
            <w:pPr>
              <w:spacing w:after="0" w:line="240" w:lineRule="auto"/>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3, 5, 12, 14, 19, 22, 23, 27, 28, 29</w:t>
            </w:r>
          </w:p>
        </w:tc>
      </w:tr>
      <w:tr w:rsidR="00302A8D" w:rsidRPr="00E25A56" w:rsidTr="00EB164C">
        <w:trPr>
          <w:jc w:val="center"/>
        </w:trPr>
        <w:tc>
          <w:tcPr>
            <w:tcW w:w="2992" w:type="dxa"/>
            <w:shd w:val="clear" w:color="auto" w:fill="auto"/>
          </w:tcPr>
          <w:p w:rsidR="00302A8D" w:rsidRPr="00E25A56" w:rsidRDefault="00302A8D" w:rsidP="00302A8D">
            <w:pPr>
              <w:spacing w:after="0" w:line="240" w:lineRule="auto"/>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межличностная</w:t>
            </w:r>
          </w:p>
        </w:tc>
        <w:tc>
          <w:tcPr>
            <w:tcW w:w="4905" w:type="dxa"/>
            <w:shd w:val="clear" w:color="auto" w:fill="auto"/>
          </w:tcPr>
          <w:p w:rsidR="00302A8D" w:rsidRPr="00E25A56" w:rsidRDefault="00302A8D" w:rsidP="00302A8D">
            <w:pPr>
              <w:spacing w:after="0" w:line="240" w:lineRule="auto"/>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2, 7, 8, 11, 15, 17, 18, 21, 24, 26</w:t>
            </w:r>
          </w:p>
        </w:tc>
      </w:tr>
    </w:tbl>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Подсчитывается общая сумма баллов отдельно по каждому разделу шкалы и по шкале в целом. Полученные данные интерпретируются в качестве показателей уровней соответствующих видов тревожности, показатель по всей шкале - как общий уровень тревожности.</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В табл. 2 представлены стандартные данные, позволяющие сравнить показатели уровня тревожности в различных половозрастных группах. Стандартизация проводилась в городских школах, поэтому представленные характеристики неприменимы для сельских учащихся.</w:t>
      </w:r>
    </w:p>
    <w:p w:rsidR="00302A8D" w:rsidRPr="00E25A56" w:rsidRDefault="00302A8D" w:rsidP="00302A8D">
      <w:pPr>
        <w:spacing w:after="0" w:line="240" w:lineRule="auto"/>
        <w:ind w:firstLine="540"/>
        <w:jc w:val="right"/>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Таблица 2</w:t>
      </w:r>
    </w:p>
    <w:p w:rsidR="00302A8D" w:rsidRPr="00E25A56" w:rsidRDefault="00302A8D" w:rsidP="00302A8D">
      <w:pPr>
        <w:spacing w:after="0" w:line="240" w:lineRule="auto"/>
        <w:ind w:firstLine="540"/>
        <w:jc w:val="center"/>
        <w:rPr>
          <w:rFonts w:ascii="Times New Roman" w:eastAsia="Times New Roman" w:hAnsi="Times New Roman" w:cs="Times New Roman"/>
          <w:b/>
          <w:sz w:val="24"/>
          <w:szCs w:val="24"/>
          <w:lang w:eastAsia="ru-RU"/>
        </w:rPr>
      </w:pPr>
      <w:r w:rsidRPr="00E25A56">
        <w:rPr>
          <w:rFonts w:ascii="Times New Roman" w:eastAsia="Times New Roman" w:hAnsi="Times New Roman" w:cs="Times New Roman"/>
          <w:b/>
          <w:sz w:val="24"/>
          <w:szCs w:val="24"/>
          <w:lang w:eastAsia="ru-RU"/>
        </w:rPr>
        <w:t>Уровень тревожности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6"/>
        <w:gridCol w:w="842"/>
        <w:gridCol w:w="1198"/>
        <w:gridCol w:w="1290"/>
        <w:gridCol w:w="1548"/>
        <w:gridCol w:w="1979"/>
        <w:gridCol w:w="1918"/>
      </w:tblGrid>
      <w:tr w:rsidR="00302A8D" w:rsidRPr="00E25A56" w:rsidTr="00EB164C">
        <w:trPr>
          <w:tblCellSpacing w:w="15" w:type="dxa"/>
        </w:trPr>
        <w:tc>
          <w:tcPr>
            <w:tcW w:w="904" w:type="pct"/>
            <w:vMerge w:val="restart"/>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Уровень тревожности</w:t>
            </w:r>
          </w:p>
        </w:tc>
        <w:tc>
          <w:tcPr>
            <w:tcW w:w="931" w:type="pct"/>
            <w:gridSpan w:val="2"/>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Группа</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учащихся</w:t>
            </w:r>
          </w:p>
        </w:tc>
        <w:tc>
          <w:tcPr>
            <w:tcW w:w="3105" w:type="pct"/>
            <w:gridSpan w:val="4"/>
            <w:vAlign w:val="center"/>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Уровень различных видов тревожности, баллы</w:t>
            </w:r>
          </w:p>
        </w:tc>
      </w:tr>
      <w:tr w:rsidR="00302A8D" w:rsidRPr="00E25A56" w:rsidTr="00EB164C">
        <w:trPr>
          <w:tblCellSpacing w:w="15" w:type="dxa"/>
        </w:trPr>
        <w:tc>
          <w:tcPr>
            <w:tcW w:w="904" w:type="pct"/>
            <w:vMerge/>
            <w:vAlign w:val="center"/>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p>
        </w:tc>
        <w:tc>
          <w:tcPr>
            <w:tcW w:w="382" w:type="pct"/>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класс</w:t>
            </w:r>
          </w:p>
        </w:tc>
        <w:tc>
          <w:tcPr>
            <w:tcW w:w="534" w:type="pct"/>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пол</w:t>
            </w:r>
          </w:p>
        </w:tc>
        <w:tc>
          <w:tcPr>
            <w:tcW w:w="593" w:type="pct"/>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общая</w:t>
            </w:r>
          </w:p>
        </w:tc>
        <w:tc>
          <w:tcPr>
            <w:tcW w:w="714" w:type="pct"/>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школьная</w:t>
            </w:r>
          </w:p>
        </w:tc>
        <w:tc>
          <w:tcPr>
            <w:tcW w:w="917" w:type="pct"/>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proofErr w:type="spellStart"/>
            <w:r w:rsidRPr="00E25A56">
              <w:rPr>
                <w:rFonts w:ascii="Times New Roman" w:eastAsia="Times New Roman" w:hAnsi="Times New Roman" w:cs="Times New Roman"/>
                <w:sz w:val="24"/>
                <w:szCs w:val="24"/>
                <w:lang w:eastAsia="ru-RU"/>
              </w:rPr>
              <w:t>самооценочная</w:t>
            </w:r>
            <w:proofErr w:type="spellEnd"/>
          </w:p>
        </w:tc>
        <w:tc>
          <w:tcPr>
            <w:tcW w:w="836" w:type="pct"/>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proofErr w:type="spellStart"/>
            <w:r w:rsidRPr="00E25A56">
              <w:rPr>
                <w:rFonts w:ascii="Times New Roman" w:eastAsia="Times New Roman" w:hAnsi="Times New Roman" w:cs="Times New Roman"/>
                <w:sz w:val="24"/>
                <w:szCs w:val="24"/>
                <w:lang w:eastAsia="ru-RU"/>
              </w:rPr>
              <w:t>межличност</w:t>
            </w:r>
            <w:proofErr w:type="spellEnd"/>
            <w:r w:rsidRPr="00E25A56">
              <w:rPr>
                <w:rFonts w:ascii="Times New Roman" w:eastAsia="Times New Roman" w:hAnsi="Times New Roman" w:cs="Times New Roman"/>
                <w:sz w:val="24"/>
                <w:szCs w:val="24"/>
                <w:lang w:eastAsia="ru-RU"/>
              </w:rPr>
              <w:t>-</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proofErr w:type="spellStart"/>
            <w:r w:rsidRPr="00E25A56">
              <w:rPr>
                <w:rFonts w:ascii="Times New Roman" w:eastAsia="Times New Roman" w:hAnsi="Times New Roman" w:cs="Times New Roman"/>
                <w:sz w:val="24"/>
                <w:szCs w:val="24"/>
                <w:lang w:eastAsia="ru-RU"/>
              </w:rPr>
              <w:t>ная</w:t>
            </w:r>
            <w:proofErr w:type="spellEnd"/>
          </w:p>
        </w:tc>
      </w:tr>
      <w:tr w:rsidR="00302A8D" w:rsidRPr="00E25A56" w:rsidTr="00EB164C">
        <w:trPr>
          <w:tblCellSpacing w:w="15" w:type="dxa"/>
        </w:trPr>
        <w:tc>
          <w:tcPr>
            <w:tcW w:w="904" w:type="pct"/>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 Нормальная</w:t>
            </w:r>
          </w:p>
        </w:tc>
        <w:tc>
          <w:tcPr>
            <w:tcW w:w="382"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w:t>
            </w:r>
          </w:p>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10</w:t>
            </w:r>
          </w:p>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w:t>
            </w:r>
          </w:p>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p>
        </w:tc>
        <w:tc>
          <w:tcPr>
            <w:tcW w:w="534"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ж</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ж</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ж</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w:t>
            </w:r>
          </w:p>
        </w:tc>
        <w:tc>
          <w:tcPr>
            <w:tcW w:w="593"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30-62</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17-54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17-54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10-48</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35-62</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23-47</w:t>
            </w:r>
          </w:p>
        </w:tc>
        <w:tc>
          <w:tcPr>
            <w:tcW w:w="714" w:type="pct"/>
            <w:vAlign w:val="center"/>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7-19</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4-17</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2-14</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1-13</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5-17</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5-14</w:t>
            </w:r>
          </w:p>
        </w:tc>
        <w:tc>
          <w:tcPr>
            <w:tcW w:w="917" w:type="pct"/>
            <w:vAlign w:val="center"/>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11-21</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4-18</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6-19</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1-17</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12-23</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8-17</w:t>
            </w:r>
          </w:p>
        </w:tc>
        <w:tc>
          <w:tcPr>
            <w:tcW w:w="836" w:type="pct"/>
            <w:vAlign w:val="center"/>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7-20</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5-17</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4-19</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3-17</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5-20</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5-14</w:t>
            </w:r>
          </w:p>
        </w:tc>
      </w:tr>
      <w:tr w:rsidR="00302A8D" w:rsidRPr="00E25A56" w:rsidTr="00EB164C">
        <w:trPr>
          <w:tblCellSpacing w:w="15" w:type="dxa"/>
        </w:trPr>
        <w:tc>
          <w:tcPr>
            <w:tcW w:w="904" w:type="pct"/>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 Несколько повышенная</w:t>
            </w:r>
          </w:p>
        </w:tc>
        <w:tc>
          <w:tcPr>
            <w:tcW w:w="382"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w:t>
            </w:r>
          </w:p>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10</w:t>
            </w:r>
          </w:p>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w:t>
            </w:r>
          </w:p>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p>
        </w:tc>
        <w:tc>
          <w:tcPr>
            <w:tcW w:w="534"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ж</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ж</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ж</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w:t>
            </w:r>
          </w:p>
        </w:tc>
        <w:tc>
          <w:tcPr>
            <w:tcW w:w="593"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63-78</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55-73</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55-73</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49-67</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63-76</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48-60</w:t>
            </w:r>
          </w:p>
        </w:tc>
        <w:tc>
          <w:tcPr>
            <w:tcW w:w="714" w:type="pct"/>
            <w:vAlign w:val="center"/>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20-25</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18-23</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15-20</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14-19</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18-23</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15-19</w:t>
            </w:r>
          </w:p>
        </w:tc>
        <w:tc>
          <w:tcPr>
            <w:tcW w:w="917" w:type="pct"/>
            <w:vAlign w:val="center"/>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22-26</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19-25</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20-26</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18-26</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24-29</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18-22</w:t>
            </w:r>
          </w:p>
        </w:tc>
        <w:tc>
          <w:tcPr>
            <w:tcW w:w="836" w:type="pct"/>
            <w:vAlign w:val="center"/>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21-27</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18-24</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20-26</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18-25</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21-28</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15-19</w:t>
            </w:r>
          </w:p>
        </w:tc>
      </w:tr>
      <w:tr w:rsidR="00302A8D" w:rsidRPr="00E25A56" w:rsidTr="00EB164C">
        <w:trPr>
          <w:tblCellSpacing w:w="15" w:type="dxa"/>
        </w:trPr>
        <w:tc>
          <w:tcPr>
            <w:tcW w:w="904" w:type="pct"/>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 Высокий</w:t>
            </w:r>
          </w:p>
        </w:tc>
        <w:tc>
          <w:tcPr>
            <w:tcW w:w="382"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w:t>
            </w:r>
          </w:p>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10</w:t>
            </w:r>
          </w:p>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w:t>
            </w:r>
          </w:p>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p>
        </w:tc>
        <w:tc>
          <w:tcPr>
            <w:tcW w:w="534"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ж</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ж</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ж</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w:t>
            </w:r>
          </w:p>
        </w:tc>
        <w:tc>
          <w:tcPr>
            <w:tcW w:w="593"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79-94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74-91</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73-90</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68-86</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77-90</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61-72</w:t>
            </w:r>
          </w:p>
        </w:tc>
        <w:tc>
          <w:tcPr>
            <w:tcW w:w="714" w:type="pct"/>
            <w:vAlign w:val="center"/>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26-31</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24-30</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21-26</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20-25</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24-30</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20-24</w:t>
            </w:r>
          </w:p>
        </w:tc>
        <w:tc>
          <w:tcPr>
            <w:tcW w:w="917" w:type="pct"/>
            <w:vAlign w:val="center"/>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27-31</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26-32</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27-32</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27-34</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30-34</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23-27</w:t>
            </w:r>
          </w:p>
        </w:tc>
        <w:tc>
          <w:tcPr>
            <w:tcW w:w="836" w:type="pct"/>
            <w:vAlign w:val="center"/>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28-33</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25-30</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27-33</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26-32</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29-36</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20-23</w:t>
            </w:r>
          </w:p>
        </w:tc>
      </w:tr>
      <w:tr w:rsidR="00302A8D" w:rsidRPr="00E25A56" w:rsidTr="00EB164C">
        <w:trPr>
          <w:tblCellSpacing w:w="15" w:type="dxa"/>
        </w:trPr>
        <w:tc>
          <w:tcPr>
            <w:tcW w:w="904" w:type="pct"/>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lastRenderedPageBreak/>
              <w:t>4.Очень высокий</w:t>
            </w:r>
          </w:p>
        </w:tc>
        <w:tc>
          <w:tcPr>
            <w:tcW w:w="382"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w:t>
            </w:r>
          </w:p>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10</w:t>
            </w:r>
          </w:p>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w:t>
            </w:r>
          </w:p>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p>
        </w:tc>
        <w:tc>
          <w:tcPr>
            <w:tcW w:w="534"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ж</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ж</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ж</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w:t>
            </w:r>
          </w:p>
        </w:tc>
        <w:tc>
          <w:tcPr>
            <w:tcW w:w="593" w:type="pct"/>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94</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91</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90</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86</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90</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72</w:t>
            </w:r>
          </w:p>
        </w:tc>
        <w:tc>
          <w:tcPr>
            <w:tcW w:w="714"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31</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30</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26</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25</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30</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24</w:t>
            </w:r>
          </w:p>
        </w:tc>
        <w:tc>
          <w:tcPr>
            <w:tcW w:w="917"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31</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32</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32</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34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34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27</w:t>
            </w:r>
          </w:p>
        </w:tc>
        <w:tc>
          <w:tcPr>
            <w:tcW w:w="836"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33</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30</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33</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32</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36</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23</w:t>
            </w:r>
          </w:p>
        </w:tc>
      </w:tr>
      <w:tr w:rsidR="00302A8D" w:rsidRPr="00E25A56" w:rsidTr="00EB164C">
        <w:trPr>
          <w:tblCellSpacing w:w="15" w:type="dxa"/>
        </w:trPr>
        <w:tc>
          <w:tcPr>
            <w:tcW w:w="904" w:type="pct"/>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 «Чрезмерное спокойствие»</w:t>
            </w:r>
          </w:p>
        </w:tc>
        <w:tc>
          <w:tcPr>
            <w:tcW w:w="382"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w:t>
            </w:r>
          </w:p>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10</w:t>
            </w:r>
          </w:p>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w:t>
            </w:r>
          </w:p>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p>
        </w:tc>
        <w:tc>
          <w:tcPr>
            <w:tcW w:w="534"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ж</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ж</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ж</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w:t>
            </w:r>
          </w:p>
        </w:tc>
        <w:tc>
          <w:tcPr>
            <w:tcW w:w="593" w:type="pct"/>
            <w:vAlign w:val="cente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30</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17</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17</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10</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39</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23</w:t>
            </w:r>
          </w:p>
        </w:tc>
        <w:tc>
          <w:tcPr>
            <w:tcW w:w="714"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7</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2</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5</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5</w:t>
            </w:r>
          </w:p>
        </w:tc>
        <w:tc>
          <w:tcPr>
            <w:tcW w:w="917"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11</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6</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    -</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12</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8</w:t>
            </w:r>
          </w:p>
        </w:tc>
        <w:tc>
          <w:tcPr>
            <w:tcW w:w="836" w:type="pct"/>
            <w:vAlign w:val="cente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7</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5</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3</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5</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5</w:t>
            </w:r>
          </w:p>
        </w:tc>
      </w:tr>
    </w:tbl>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Особого внимания требуют, прежде всего, учащиеся с высокой и очень высокой общей тревожностью. Как известно, подобная тревожность может порождаться либо реальным неблагополучием школьника в наиболее значимых областях деятельности и общения, либо существовать как бы вопреки объективно благополучному положению, являясь следствием определенных личностных конфликтов, нарушений в развитии самооценки и т. п.</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Последние случаи представляются очень существенными, поскольку они нередко проходят мимо внимания учителей родителей. Подобную тревожность частот испытывают ученики, которые хорошо и даже отлично учатся, ответственно относятся к учебе, общественной жизни, школьной дисциплине, однако это видимое благополучие достается им неоправданно большой ценой и чревато срывами, особенно при резком усложнении деятельности. У таких учащихся отмечаются выраженные вегетативные реакции, </w:t>
      </w:r>
      <w:proofErr w:type="spellStart"/>
      <w:r w:rsidRPr="00E25A56">
        <w:rPr>
          <w:rFonts w:ascii="Times New Roman" w:eastAsia="Times New Roman" w:hAnsi="Times New Roman" w:cs="Times New Roman"/>
          <w:sz w:val="24"/>
          <w:szCs w:val="24"/>
          <w:lang w:eastAsia="ru-RU"/>
        </w:rPr>
        <w:t>неврозоподобные</w:t>
      </w:r>
      <w:proofErr w:type="spellEnd"/>
      <w:r w:rsidRPr="00E25A56">
        <w:rPr>
          <w:rFonts w:ascii="Times New Roman" w:eastAsia="Times New Roman" w:hAnsi="Times New Roman" w:cs="Times New Roman"/>
          <w:sz w:val="24"/>
          <w:szCs w:val="24"/>
          <w:lang w:eastAsia="ru-RU"/>
        </w:rPr>
        <w:t xml:space="preserve"> и психосоматические нарушения.</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Тревожность в этих случаях часто порождается конфликтностью самооценки, наличием в ней противоречия между высокими притязаниями и достаточно сильной неуверенностью в себе. Подобный конфликт, заставляя этих учащихся постоянно добиваться успеха, одновременно мешает им правильно оценивать его, порождая чувство постоянной неудовлетворенности, неустойчивости, напряженности. Это ведет к гипертрофии потребности в достижении, к тому, что она приобретает </w:t>
      </w:r>
      <w:proofErr w:type="spellStart"/>
      <w:r w:rsidRPr="00E25A56">
        <w:rPr>
          <w:rFonts w:ascii="Times New Roman" w:eastAsia="Times New Roman" w:hAnsi="Times New Roman" w:cs="Times New Roman"/>
          <w:sz w:val="24"/>
          <w:szCs w:val="24"/>
          <w:lang w:eastAsia="ru-RU"/>
        </w:rPr>
        <w:t>ненасыщаемый</w:t>
      </w:r>
      <w:proofErr w:type="spellEnd"/>
      <w:r w:rsidRPr="00E25A56">
        <w:rPr>
          <w:rFonts w:ascii="Times New Roman" w:eastAsia="Times New Roman" w:hAnsi="Times New Roman" w:cs="Times New Roman"/>
          <w:sz w:val="24"/>
          <w:szCs w:val="24"/>
          <w:lang w:eastAsia="ru-RU"/>
        </w:rPr>
        <w:t xml:space="preserve"> характер, следствием чего являются отмечаемые учителями и родителями перегрузка, перенапряжение, выражающиеся в нарушениях внимания, снижении работоспособности, повышенной утомляемости.</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Естественно, что в зависимости от реального положения школьника среди сверстников, его успешности в обучении и т. п. выявленная высокая (или очень высокая) тревожность будет требовать различных способов коррекции. Если в случае реальной </w:t>
      </w:r>
      <w:proofErr w:type="spellStart"/>
      <w:r w:rsidRPr="00E25A56">
        <w:rPr>
          <w:rFonts w:ascii="Times New Roman" w:eastAsia="Times New Roman" w:hAnsi="Times New Roman" w:cs="Times New Roman"/>
          <w:sz w:val="24"/>
          <w:szCs w:val="24"/>
          <w:lang w:eastAsia="ru-RU"/>
        </w:rPr>
        <w:t>неуспешности</w:t>
      </w:r>
      <w:proofErr w:type="spellEnd"/>
      <w:r w:rsidRPr="00E25A56">
        <w:rPr>
          <w:rFonts w:ascii="Times New Roman" w:eastAsia="Times New Roman" w:hAnsi="Times New Roman" w:cs="Times New Roman"/>
          <w:sz w:val="24"/>
          <w:szCs w:val="24"/>
          <w:lang w:eastAsia="ru-RU"/>
        </w:rPr>
        <w:t xml:space="preserve"> работа во многом должна быть направлена на формирование необходимых навыков работы, общения, которые позволят преодолеть эту </w:t>
      </w:r>
      <w:proofErr w:type="spellStart"/>
      <w:r w:rsidRPr="00E25A56">
        <w:rPr>
          <w:rFonts w:ascii="Times New Roman" w:eastAsia="Times New Roman" w:hAnsi="Times New Roman" w:cs="Times New Roman"/>
          <w:sz w:val="24"/>
          <w:szCs w:val="24"/>
          <w:lang w:eastAsia="ru-RU"/>
        </w:rPr>
        <w:t>неуспешность</w:t>
      </w:r>
      <w:proofErr w:type="spellEnd"/>
      <w:r w:rsidRPr="00E25A56">
        <w:rPr>
          <w:rFonts w:ascii="Times New Roman" w:eastAsia="Times New Roman" w:hAnsi="Times New Roman" w:cs="Times New Roman"/>
          <w:sz w:val="24"/>
          <w:szCs w:val="24"/>
          <w:lang w:eastAsia="ru-RU"/>
        </w:rPr>
        <w:t>, то во втором случае - на коррекцию самооценки, преодоление внутренних конфликтов.</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Однако параллельно с этой работой, направленной на ликвидацию причин, вызвавших тревожность, необходимо развивать у школьника способность справляться с повышенной тревогой. Известно, что тревожность, закрепившись, становится достаточно устойчивым образованием. Учащиеся с повышенной тревожность тем самым оказываются в ситуации «заколдованного психологического круга», когда тревожность ухудшает возможности учащегося, результативность его деятельности, а это, в свою оче</w:t>
      </w:r>
      <w:r w:rsidRPr="00E25A56">
        <w:rPr>
          <w:rFonts w:ascii="Times New Roman" w:eastAsia="Times New Roman" w:hAnsi="Times New Roman" w:cs="Times New Roman"/>
          <w:sz w:val="24"/>
          <w:szCs w:val="24"/>
          <w:lang w:eastAsia="ru-RU"/>
        </w:rPr>
        <w:softHyphen/>
        <w:t>редь, еще более усиливает эмоциональное неблагополучие. Поэ</w:t>
      </w:r>
      <w:r w:rsidRPr="00E25A56">
        <w:rPr>
          <w:rFonts w:ascii="Times New Roman" w:eastAsia="Times New Roman" w:hAnsi="Times New Roman" w:cs="Times New Roman"/>
          <w:sz w:val="24"/>
          <w:szCs w:val="24"/>
          <w:lang w:eastAsia="ru-RU"/>
        </w:rPr>
        <w:softHyphen/>
        <w:t>тому работы, направленной только на ликвидацию причин, не</w:t>
      </w:r>
      <w:r w:rsidRPr="00E25A56">
        <w:rPr>
          <w:rFonts w:ascii="Times New Roman" w:eastAsia="Times New Roman" w:hAnsi="Times New Roman" w:cs="Times New Roman"/>
          <w:sz w:val="24"/>
          <w:szCs w:val="24"/>
          <w:lang w:eastAsia="ru-RU"/>
        </w:rPr>
        <w:softHyphen/>
        <w:t>достаточно. Приемы редукции тревожности в значительной ме</w:t>
      </w:r>
      <w:r w:rsidRPr="00E25A56">
        <w:rPr>
          <w:rFonts w:ascii="Times New Roman" w:eastAsia="Times New Roman" w:hAnsi="Times New Roman" w:cs="Times New Roman"/>
          <w:sz w:val="24"/>
          <w:szCs w:val="24"/>
          <w:lang w:eastAsia="ru-RU"/>
        </w:rPr>
        <w:softHyphen/>
        <w:t>ре общие, вне зависимости от реальных ее причин.</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Следует также обратить внимание на учащихся, характеризу</w:t>
      </w:r>
      <w:r w:rsidRPr="00E25A56">
        <w:rPr>
          <w:rFonts w:ascii="Times New Roman" w:eastAsia="Times New Roman" w:hAnsi="Times New Roman" w:cs="Times New Roman"/>
          <w:sz w:val="24"/>
          <w:szCs w:val="24"/>
          <w:lang w:eastAsia="ru-RU"/>
        </w:rPr>
        <w:softHyphen/>
        <w:t>ющихся, условно говоря, «чрезмерным спокойствием», особенно на те случаи, когда оценки по всей шкале не превышают 5 бал</w:t>
      </w:r>
      <w:r w:rsidRPr="00E25A56">
        <w:rPr>
          <w:rFonts w:ascii="Times New Roman" w:eastAsia="Times New Roman" w:hAnsi="Times New Roman" w:cs="Times New Roman"/>
          <w:sz w:val="24"/>
          <w:szCs w:val="24"/>
          <w:lang w:eastAsia="ru-RU"/>
        </w:rPr>
        <w:softHyphen/>
        <w:t>лов. Подобная нечувствительность к неблагополучию носит, как правило, компенсаторный, защитный характер и препятствует полноценному формированию личности. Школьник как бы не допускает неприятный опыт в сознание. Эмоциональное небла</w:t>
      </w:r>
      <w:r w:rsidRPr="00E25A56">
        <w:rPr>
          <w:rFonts w:ascii="Times New Roman" w:eastAsia="Times New Roman" w:hAnsi="Times New Roman" w:cs="Times New Roman"/>
          <w:sz w:val="24"/>
          <w:szCs w:val="24"/>
          <w:lang w:eastAsia="ru-RU"/>
        </w:rPr>
        <w:softHyphen/>
        <w:t>гополучие в этом случае сохраняется ценой неадекватного отно</w:t>
      </w:r>
      <w:r w:rsidRPr="00E25A56">
        <w:rPr>
          <w:rFonts w:ascii="Times New Roman" w:eastAsia="Times New Roman" w:hAnsi="Times New Roman" w:cs="Times New Roman"/>
          <w:sz w:val="24"/>
          <w:szCs w:val="24"/>
          <w:lang w:eastAsia="ru-RU"/>
        </w:rPr>
        <w:softHyphen/>
        <w:t>шения к действительности, отрицательно сказываясь и на про</w:t>
      </w:r>
      <w:r w:rsidRPr="00E25A56">
        <w:rPr>
          <w:rFonts w:ascii="Times New Roman" w:eastAsia="Times New Roman" w:hAnsi="Times New Roman" w:cs="Times New Roman"/>
          <w:sz w:val="24"/>
          <w:szCs w:val="24"/>
          <w:lang w:eastAsia="ru-RU"/>
        </w:rPr>
        <w:softHyphen/>
        <w:t>дуктивности деятельности.</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Ограничения, связанные с применением шкалы, как и других методов опроса, обусловлены зависимостью ответов школьника от наличия у него желания отвечать, доверия к экспериментато</w:t>
      </w:r>
      <w:r w:rsidRPr="00E25A56">
        <w:rPr>
          <w:rFonts w:ascii="Times New Roman" w:eastAsia="Times New Roman" w:hAnsi="Times New Roman" w:cs="Times New Roman"/>
          <w:sz w:val="24"/>
          <w:szCs w:val="24"/>
          <w:lang w:eastAsia="ru-RU"/>
        </w:rPr>
        <w:softHyphen/>
        <w:t xml:space="preserve">ру, </w:t>
      </w:r>
      <w:r w:rsidRPr="00E25A56">
        <w:rPr>
          <w:rFonts w:ascii="Times New Roman" w:eastAsia="Times New Roman" w:hAnsi="Times New Roman" w:cs="Times New Roman"/>
          <w:sz w:val="24"/>
          <w:szCs w:val="24"/>
          <w:lang w:eastAsia="ru-RU"/>
        </w:rPr>
        <w:lastRenderedPageBreak/>
        <w:t>искренности. Это означает, что шкала в первую очередь вы</w:t>
      </w:r>
      <w:r w:rsidRPr="00E25A56">
        <w:rPr>
          <w:rFonts w:ascii="Times New Roman" w:eastAsia="Times New Roman" w:hAnsi="Times New Roman" w:cs="Times New Roman"/>
          <w:sz w:val="24"/>
          <w:szCs w:val="24"/>
          <w:lang w:eastAsia="ru-RU"/>
        </w:rPr>
        <w:softHyphen/>
        <w:t>являет тех учащихся, которые не только испытывают тревож</w:t>
      </w:r>
      <w:r w:rsidRPr="00E25A56">
        <w:rPr>
          <w:rFonts w:ascii="Times New Roman" w:eastAsia="Times New Roman" w:hAnsi="Times New Roman" w:cs="Times New Roman"/>
          <w:sz w:val="24"/>
          <w:szCs w:val="24"/>
          <w:lang w:eastAsia="ru-RU"/>
        </w:rPr>
        <w:softHyphen/>
        <w:t>ность, но и считают необходимым сообщить об этом. Часто высо</w:t>
      </w:r>
      <w:r w:rsidRPr="00E25A56">
        <w:rPr>
          <w:rFonts w:ascii="Times New Roman" w:eastAsia="Times New Roman" w:hAnsi="Times New Roman" w:cs="Times New Roman"/>
          <w:sz w:val="24"/>
          <w:szCs w:val="24"/>
          <w:lang w:eastAsia="ru-RU"/>
        </w:rPr>
        <w:softHyphen/>
        <w:t>кие баллы по шкале являются своеобразным «криком о помощи» и, напротив, за «чрезмерным спокойствием» может скрываться повышенная тревога, о которой учащийся по разным причинам не хочет сообщать окружающим.</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Шкала не полностью обеспечивает выявление тревожно</w:t>
      </w:r>
      <w:r w:rsidRPr="00E25A56">
        <w:rPr>
          <w:rFonts w:ascii="Times New Roman" w:eastAsia="Times New Roman" w:hAnsi="Times New Roman" w:cs="Times New Roman"/>
          <w:sz w:val="24"/>
          <w:szCs w:val="24"/>
          <w:lang w:eastAsia="ru-RU"/>
        </w:rPr>
        <w:softHyphen/>
        <w:t>сти учащихся прежде всего вследствие большого числа все</w:t>
      </w:r>
      <w:r w:rsidRPr="00E25A56">
        <w:rPr>
          <w:rFonts w:ascii="Times New Roman" w:eastAsia="Times New Roman" w:hAnsi="Times New Roman" w:cs="Times New Roman"/>
          <w:sz w:val="24"/>
          <w:szCs w:val="24"/>
          <w:lang w:eastAsia="ru-RU"/>
        </w:rPr>
        <w:softHyphen/>
        <w:t>возможных «защитных» тенденций, начиная от элементарных (нежелания раскрываться перед посторонним человеком) до самых сложных защитных механизмов. Кроме того, шкала не выявляет тревожности, связанной жестко с определенными объектами.</w:t>
      </w: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247C5E">
      <w:pPr>
        <w:spacing w:after="0" w:line="240" w:lineRule="auto"/>
        <w:jc w:val="both"/>
        <w:rPr>
          <w:rFonts w:ascii="Times New Roman" w:eastAsia="Times New Roman" w:hAnsi="Times New Roman" w:cs="Times New Roman"/>
          <w:b/>
          <w:sz w:val="24"/>
          <w:szCs w:val="24"/>
          <w:lang w:eastAsia="ru-RU"/>
        </w:rPr>
      </w:pPr>
    </w:p>
    <w:p w:rsidR="00247C5E" w:rsidRDefault="00247C5E" w:rsidP="00247C5E">
      <w:pPr>
        <w:spacing w:after="0" w:line="240" w:lineRule="auto"/>
        <w:jc w:val="both"/>
        <w:rPr>
          <w:rFonts w:ascii="Times New Roman" w:eastAsia="Times New Roman" w:hAnsi="Times New Roman" w:cs="Times New Roman"/>
          <w:b/>
          <w:sz w:val="24"/>
          <w:szCs w:val="24"/>
          <w:lang w:eastAsia="ru-RU"/>
        </w:rPr>
      </w:pPr>
    </w:p>
    <w:p w:rsidR="00F00F09"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F00F09" w:rsidRDefault="00F00F09" w:rsidP="00F00F09">
      <w:pPr>
        <w:spacing w:after="0" w:line="240" w:lineRule="auto"/>
        <w:jc w:val="both"/>
        <w:rPr>
          <w:rFonts w:ascii="Times New Roman" w:eastAsia="Times New Roman" w:hAnsi="Times New Roman" w:cs="Times New Roman"/>
          <w:b/>
          <w:sz w:val="24"/>
          <w:szCs w:val="24"/>
          <w:lang w:eastAsia="ru-RU"/>
        </w:rPr>
      </w:pPr>
    </w:p>
    <w:p w:rsidR="00302A8D" w:rsidRDefault="00302A8D" w:rsidP="00302A8D">
      <w:pPr>
        <w:spacing w:after="0" w:line="240" w:lineRule="auto"/>
        <w:ind w:firstLine="540"/>
        <w:jc w:val="both"/>
        <w:rPr>
          <w:rFonts w:ascii="Times New Roman" w:eastAsia="Times New Roman" w:hAnsi="Times New Roman" w:cs="Times New Roman"/>
          <w:b/>
          <w:sz w:val="24"/>
          <w:szCs w:val="24"/>
          <w:lang w:eastAsia="ru-RU"/>
        </w:rPr>
      </w:pPr>
      <w:r w:rsidRPr="00E25A56">
        <w:rPr>
          <w:rFonts w:ascii="Times New Roman" w:eastAsia="Times New Roman" w:hAnsi="Times New Roman" w:cs="Times New Roman"/>
          <w:b/>
          <w:sz w:val="24"/>
          <w:szCs w:val="24"/>
          <w:lang w:eastAsia="ru-RU"/>
        </w:rPr>
        <w:t>Бланк.</w:t>
      </w:r>
    </w:p>
    <w:p w:rsidR="00F00F09" w:rsidRPr="00E25A56" w:rsidRDefault="00F00F09" w:rsidP="00F00F09">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bCs/>
          <w:sz w:val="24"/>
          <w:szCs w:val="24"/>
          <w:lang w:eastAsia="ru-RU"/>
        </w:rPr>
        <w:t>«Шкалы социально ситуационной тревоги» (</w:t>
      </w:r>
      <w:proofErr w:type="spellStart"/>
      <w:r w:rsidRPr="00E25A56">
        <w:rPr>
          <w:rFonts w:ascii="Times New Roman" w:eastAsia="Times New Roman" w:hAnsi="Times New Roman" w:cs="Times New Roman"/>
          <w:b/>
          <w:bCs/>
          <w:sz w:val="24"/>
          <w:szCs w:val="24"/>
          <w:lang w:eastAsia="ru-RU"/>
        </w:rPr>
        <w:t>Кондаш</w:t>
      </w:r>
      <w:proofErr w:type="spellEnd"/>
      <w:r w:rsidRPr="00E25A56">
        <w:rPr>
          <w:rFonts w:ascii="Times New Roman" w:eastAsia="Times New Roman" w:hAnsi="Times New Roman" w:cs="Times New Roman"/>
          <w:b/>
          <w:bCs/>
          <w:sz w:val="24"/>
          <w:szCs w:val="24"/>
          <w:lang w:eastAsia="ru-RU"/>
        </w:rPr>
        <w:t>)</w:t>
      </w:r>
    </w:p>
    <w:p w:rsidR="00F00F09" w:rsidRPr="00E25A56" w:rsidRDefault="00F00F09" w:rsidP="00302A8D">
      <w:pPr>
        <w:spacing w:after="0" w:line="240" w:lineRule="auto"/>
        <w:ind w:firstLine="540"/>
        <w:jc w:val="both"/>
        <w:rPr>
          <w:rFonts w:ascii="Times New Roman" w:eastAsia="Times New Roman" w:hAnsi="Times New Roman" w:cs="Times New Roman"/>
          <w:b/>
          <w:sz w:val="24"/>
          <w:szCs w:val="24"/>
          <w:lang w:eastAsia="ru-RU"/>
        </w:rPr>
      </w:pPr>
    </w:p>
    <w:p w:rsidR="00302A8D" w:rsidRPr="00E25A56" w:rsidRDefault="00302A8D" w:rsidP="00F00F09">
      <w:pPr>
        <w:spacing w:after="0" w:line="240" w:lineRule="auto"/>
        <w:ind w:firstLine="540"/>
        <w:jc w:val="right"/>
        <w:rPr>
          <w:rFonts w:ascii="Times New Roman" w:eastAsia="Times New Roman" w:hAnsi="Times New Roman" w:cs="Times New Roman"/>
          <w:sz w:val="24"/>
          <w:szCs w:val="24"/>
          <w:lang w:eastAsia="ru-RU"/>
        </w:rPr>
      </w:pPr>
      <w:proofErr w:type="spellStart"/>
      <w:r w:rsidRPr="00E25A56">
        <w:rPr>
          <w:rFonts w:ascii="Times New Roman" w:eastAsia="Times New Roman" w:hAnsi="Times New Roman" w:cs="Times New Roman"/>
          <w:sz w:val="24"/>
          <w:szCs w:val="24"/>
          <w:lang w:eastAsia="ru-RU"/>
        </w:rPr>
        <w:lastRenderedPageBreak/>
        <w:t>Ф.И.О.___</w:t>
      </w:r>
      <w:r w:rsidR="00F00F09">
        <w:rPr>
          <w:rFonts w:ascii="Times New Roman" w:eastAsia="Times New Roman" w:hAnsi="Times New Roman" w:cs="Times New Roman"/>
          <w:sz w:val="24"/>
          <w:szCs w:val="24"/>
          <w:lang w:eastAsia="ru-RU"/>
        </w:rPr>
        <w:t>___________________класс</w:t>
      </w:r>
      <w:proofErr w:type="spellEnd"/>
      <w:r w:rsidR="00F00F09">
        <w:rPr>
          <w:rFonts w:ascii="Times New Roman" w:eastAsia="Times New Roman" w:hAnsi="Times New Roman" w:cs="Times New Roman"/>
          <w:sz w:val="24"/>
          <w:szCs w:val="24"/>
          <w:lang w:eastAsia="ru-RU"/>
        </w:rPr>
        <w:t>______</w:t>
      </w:r>
    </w:p>
    <w:p w:rsidR="00302A8D" w:rsidRDefault="00302A8D" w:rsidP="00F00F09">
      <w:pPr>
        <w:spacing w:after="0" w:line="240" w:lineRule="auto"/>
        <w:ind w:firstLine="540"/>
        <w:jc w:val="right"/>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 Дата проведения_______________</w:t>
      </w:r>
    </w:p>
    <w:p w:rsidR="00F00F09" w:rsidRPr="00E25A56" w:rsidRDefault="00F00F09" w:rsidP="00F00F09">
      <w:pPr>
        <w:spacing w:after="0" w:line="240" w:lineRule="auto"/>
        <w:ind w:firstLine="540"/>
        <w:jc w:val="right"/>
        <w:rPr>
          <w:rFonts w:ascii="Times New Roman" w:eastAsia="Times New Roman" w:hAnsi="Times New Roman" w:cs="Times New Roman"/>
          <w:sz w:val="24"/>
          <w:szCs w:val="24"/>
          <w:lang w:eastAsia="ru-RU"/>
        </w:rPr>
      </w:pP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iCs/>
          <w:sz w:val="24"/>
          <w:szCs w:val="24"/>
          <w:lang w:eastAsia="ru-RU"/>
        </w:rPr>
        <w:t>Инструкция.</w:t>
      </w:r>
      <w:r w:rsidRPr="00E25A56">
        <w:rPr>
          <w:rFonts w:ascii="Times New Roman" w:eastAsia="Times New Roman" w:hAnsi="Times New Roman" w:cs="Times New Roman"/>
          <w:sz w:val="24"/>
          <w:szCs w:val="24"/>
          <w:lang w:eastAsia="ru-RU"/>
        </w:rPr>
        <w:t xml:space="preserve"> «На следующих страницах перечислены ситуации, с которыми Вы часто встречаетесь в жизни. Некоторые из них могут быть для Вас неприятными, вызвать волнение, беспокойство, тревогу, страх. Внимательно прочитайте каждое предложение и обведите кружком одну из цифр справа: 0, 1, 2, 3, 4.</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Если ситуация совершенно не кажется Вам неприятной, обведите цифру 0.</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Если она немного волнует, беспокоит вас, обведите цифру 1.</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Если ситуация достаточно неприятна и вызывает такое беспокойство, что вы предпочли бы избежать её, обведите цифру 2.</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Если она для Вас очень неприятна и вызывает сильное беспокойство, тревогу, страх, обведите цифру 3.</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Если ситуация для Вас крайне неприятна, если вы не можете перенести её и она вызывает у вас очень сильное беспокойство, очень сильный страх, обведите цифру 4.</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Ваша задача – представить себе как можно яснее каждую ситуацию и обвести кружком ту цифру, в какой степени эта ситуация может вызвать у вас опасение, беспокойство, тревогу или страх».</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Пример: Перейти в новую школу                                                                      0 1 2 3 4</w:t>
      </w:r>
    </w:p>
    <w:p w:rsidR="00302A8D" w:rsidRPr="00E25A56" w:rsidRDefault="00F00F09" w:rsidP="00302A8D">
      <w:pPr>
        <w:spacing w:after="0" w:line="240"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w:t>
      </w:r>
    </w:p>
    <w:tbl>
      <w:tblPr>
        <w:tblW w:w="4946" w:type="pct"/>
        <w:tblLook w:val="01E0" w:firstRow="1" w:lastRow="1" w:firstColumn="1" w:lastColumn="1" w:noHBand="0" w:noVBand="0"/>
      </w:tblPr>
      <w:tblGrid>
        <w:gridCol w:w="9095"/>
        <w:gridCol w:w="1635"/>
      </w:tblGrid>
      <w:tr w:rsidR="00302A8D" w:rsidRPr="00E25A56" w:rsidTr="00EB164C">
        <w:tc>
          <w:tcPr>
            <w:tcW w:w="4238" w:type="pct"/>
            <w:shd w:val="clear" w:color="auto" w:fill="auto"/>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 Отвечать у доски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2. Пойти в дом к незнакомым людям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 Участвовать в соревнованиях, конкурсах, в олимпиадах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 Разговаривать с директором школы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5. Думать о своем будущем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6. Учитель смотрит по журналу, кого бы спросить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 Тебя критикуют, в чем- то обвиняют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8. На тебя смотрят, когда ты что- ни будь делаешь (наблюдают за тобой во время работы, решения задачи)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 Пишешь контрольную работу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10. После контрольной учитель называет отметки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 На тебя не обращают внимания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12. У тебя что- то не получается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13. Ждешь родителей с родительского собрания</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14. Тебе грозит неуспех, провал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15. Слышишь за своей спиной смех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16. Сдаешь экзамены в школе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17. На тебя сердятся (непонятно почему)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18. Выступать перед большой аудиторией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19. Предстоит важное, решающее дело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20. Не понимаешь объяснений учителя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21. С тобой не согласны, противоречат тебе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22. Сравниваешь себя с другими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23. Проверяют твои способности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24. На тебя смотрят как на маленького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25. На уроке учитель неожиданно задает тебе вопрос</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26. Замолчали, когда ты подошел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27. Оценивается твоя работа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28. Думаешь о своих делах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29. Тебе надо принять для себя решение      </w:t>
            </w:r>
          </w:p>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30. Не можешь справиться с домашним заданием     </w:t>
            </w:r>
          </w:p>
        </w:tc>
        <w:tc>
          <w:tcPr>
            <w:tcW w:w="762" w:type="pct"/>
            <w:shd w:val="clear" w:color="auto" w:fill="auto"/>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0 1 2 3 4</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p>
        </w:tc>
      </w:tr>
    </w:tbl>
    <w:p w:rsidR="00302A8D" w:rsidRPr="00E25A56" w:rsidRDefault="00302A8D" w:rsidP="00044099">
      <w:pPr>
        <w:spacing w:after="0" w:line="240" w:lineRule="auto"/>
        <w:jc w:val="center"/>
        <w:outlineLvl w:val="0"/>
        <w:rPr>
          <w:rFonts w:ascii="Times New Roman" w:eastAsia="Times New Roman" w:hAnsi="Times New Roman" w:cs="Times New Roman"/>
          <w:b/>
          <w:bCs/>
          <w:kern w:val="36"/>
          <w:sz w:val="24"/>
          <w:szCs w:val="24"/>
          <w:lang w:eastAsia="ru-RU"/>
        </w:rPr>
      </w:pPr>
      <w:r w:rsidRPr="00E25A56">
        <w:rPr>
          <w:rFonts w:ascii="Times New Roman" w:eastAsia="Times New Roman" w:hAnsi="Times New Roman" w:cs="Times New Roman"/>
          <w:b/>
          <w:bCs/>
          <w:kern w:val="36"/>
          <w:sz w:val="24"/>
          <w:szCs w:val="24"/>
          <w:lang w:eastAsia="ru-RU"/>
        </w:rPr>
        <w:t xml:space="preserve">Методика диагностики личности на мотивацию к успеху Т. </w:t>
      </w:r>
      <w:proofErr w:type="spellStart"/>
      <w:r w:rsidRPr="00E25A56">
        <w:rPr>
          <w:rFonts w:ascii="Times New Roman" w:eastAsia="Times New Roman" w:hAnsi="Times New Roman" w:cs="Times New Roman"/>
          <w:b/>
          <w:bCs/>
          <w:kern w:val="36"/>
          <w:sz w:val="24"/>
          <w:szCs w:val="24"/>
          <w:lang w:eastAsia="ru-RU"/>
        </w:rPr>
        <w:t>Элерса</w:t>
      </w:r>
      <w:proofErr w:type="spellEnd"/>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sz w:val="24"/>
          <w:szCs w:val="24"/>
          <w:lang w:eastAsia="ru-RU"/>
        </w:rPr>
        <w:t>Описание</w:t>
      </w:r>
      <w:r w:rsidRPr="00E25A56">
        <w:rPr>
          <w:rFonts w:ascii="Times New Roman" w:eastAsia="Times New Roman" w:hAnsi="Times New Roman" w:cs="Times New Roman"/>
          <w:sz w:val="24"/>
          <w:szCs w:val="24"/>
          <w:lang w:eastAsia="ru-RU"/>
        </w:rPr>
        <w:t xml:space="preserve">. Личностный опросник предназначен для диагностики, выделенной </w:t>
      </w:r>
      <w:proofErr w:type="spellStart"/>
      <w:r w:rsidRPr="00E25A56">
        <w:rPr>
          <w:rFonts w:ascii="Times New Roman" w:eastAsia="Times New Roman" w:hAnsi="Times New Roman" w:cs="Times New Roman"/>
          <w:sz w:val="24"/>
          <w:szCs w:val="24"/>
          <w:lang w:eastAsia="ru-RU"/>
        </w:rPr>
        <w:t>Хекхаузеном</w:t>
      </w:r>
      <w:proofErr w:type="spellEnd"/>
      <w:r w:rsidRPr="00E25A56">
        <w:rPr>
          <w:rFonts w:ascii="Times New Roman" w:eastAsia="Times New Roman" w:hAnsi="Times New Roman" w:cs="Times New Roman"/>
          <w:sz w:val="24"/>
          <w:szCs w:val="24"/>
          <w:lang w:eastAsia="ru-RU"/>
        </w:rPr>
        <w:t>, мотивационной направленности личности на достижение успеха.</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lastRenderedPageBreak/>
        <w:t xml:space="preserve">Стимульный материал представляет собой 41 утверждение, на которые испытуемому необходимо дать один из 2 вариантов ответов «да» или «нет». Тест относится к </w:t>
      </w:r>
      <w:proofErr w:type="spellStart"/>
      <w:r w:rsidRPr="00E25A56">
        <w:rPr>
          <w:rFonts w:ascii="Times New Roman" w:eastAsia="Times New Roman" w:hAnsi="Times New Roman" w:cs="Times New Roman"/>
          <w:sz w:val="24"/>
          <w:szCs w:val="24"/>
          <w:lang w:eastAsia="ru-RU"/>
        </w:rPr>
        <w:t>моношкальным</w:t>
      </w:r>
      <w:proofErr w:type="spellEnd"/>
      <w:r w:rsidRPr="00E25A56">
        <w:rPr>
          <w:rFonts w:ascii="Times New Roman" w:eastAsia="Times New Roman" w:hAnsi="Times New Roman" w:cs="Times New Roman"/>
          <w:sz w:val="24"/>
          <w:szCs w:val="24"/>
          <w:lang w:eastAsia="ru-RU"/>
        </w:rPr>
        <w:t xml:space="preserve"> методикам. Степень выраженности мотивации к успеху оценивается количеством баллов, совпадающих с ключом.</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Далее подсчитывается сумма набранных баллов.</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bCs/>
          <w:sz w:val="24"/>
          <w:szCs w:val="24"/>
          <w:lang w:eastAsia="ru-RU"/>
        </w:rPr>
        <w:t>Обработка данных.</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Cs/>
          <w:sz w:val="24"/>
          <w:szCs w:val="24"/>
          <w:lang w:eastAsia="ru-RU"/>
        </w:rPr>
        <w:t>Ключ</w:t>
      </w:r>
      <w:r w:rsidRPr="00E25A56">
        <w:rPr>
          <w:rFonts w:ascii="Times New Roman" w:eastAsia="Times New Roman" w:hAnsi="Times New Roman" w:cs="Times New Roman"/>
          <w:sz w:val="24"/>
          <w:szCs w:val="24"/>
          <w:lang w:eastAsia="ru-RU"/>
        </w:rPr>
        <w:t>:</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 xml:space="preserve">По 1 баллу начисляется за ответы «да» на следующие вопросы: 2, 3, 4, 5, 7, 8, 9, 10, 14, 15, 16, 17, 21, 22, 25, 26, 27, 28, 29, 30, 32, 37, 41. </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 xml:space="preserve">Также начисляется по 1 баллу за ответы «нет» на вопросы: 6, 19, 18, 20, 24, 31, 36, 38,39. </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 xml:space="preserve">Ответы на вопросы 1,11, 12,19, 28, 33, 34, 35,40 не учитываются. </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Распределение баллов.</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От 1 до 10 баллов: низкая мотивация к успеху; </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от 11 до 16 баллов: средний уровень мотивации; </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от 17 до 20 баллов: умеренно высокий уровень мотивации; </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свыше 21 балла: слишком высокий уровень мотивации к успеху.</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Исследования показали, что люди, умеренно и сильно ориентированные на успех, предпочитают средний уровень риска. Те же, кто боится неудач, предпочитают малый или, наоборот, слишком большой уровень риска. Чем выше мотивация человека к успеху - достижению цели, тем ниже готовность к риску. При этом мотивация к успеху влияет и на надежду на успех: при сильной мотивации к успеху надежды на успех обычно скромнее, чем при слабой мотивации к успеху.</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К тому же людям, мотивированным на успех и имеющим большие надежды на него, свойственно избегать высокого риска.</w:t>
      </w:r>
    </w:p>
    <w:p w:rsidR="00302A8D" w:rsidRDefault="00302A8D" w:rsidP="00302A8D">
      <w:pPr>
        <w:spacing w:after="0" w:line="240" w:lineRule="auto"/>
        <w:ind w:firstLine="540"/>
        <w:jc w:val="both"/>
        <w:rPr>
          <w:rFonts w:ascii="Times New Roman" w:eastAsia="Times New Roman" w:hAnsi="Times New Roman" w:cs="Times New Roman"/>
          <w:b/>
          <w:bCs/>
          <w:sz w:val="24"/>
          <w:szCs w:val="24"/>
          <w:lang w:eastAsia="ru-RU"/>
        </w:rPr>
      </w:pPr>
      <w:r w:rsidRPr="00E25A56">
        <w:rPr>
          <w:rFonts w:ascii="Times New Roman" w:eastAsia="Times New Roman" w:hAnsi="Times New Roman" w:cs="Times New Roman"/>
          <w:sz w:val="24"/>
          <w:szCs w:val="24"/>
          <w:lang w:eastAsia="ru-RU"/>
        </w:rPr>
        <w:t>Те, кто сильно мотивирован на успех и имеют высокую готовность к риску, реже попадают в несчастные случаи, чем те, которые имеют высокую готовность к риску, но высокую мотивацию к избеганию неудач (защиту). И наоборот, когда у человека имеется высокая мотивация к избеганию неудач (защита), то это препятствует мотиву к успеху - достижению цели.</w:t>
      </w:r>
      <w:r w:rsidRPr="00E25A56">
        <w:rPr>
          <w:rFonts w:ascii="Times New Roman" w:eastAsia="Times New Roman" w:hAnsi="Times New Roman" w:cs="Times New Roman"/>
          <w:b/>
          <w:bCs/>
          <w:sz w:val="24"/>
          <w:szCs w:val="24"/>
          <w:lang w:eastAsia="ru-RU"/>
        </w:rPr>
        <w:t xml:space="preserve"> </w:t>
      </w: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Default="00C22164" w:rsidP="00302A8D">
      <w:pPr>
        <w:spacing w:after="0" w:line="240" w:lineRule="auto"/>
        <w:ind w:firstLine="540"/>
        <w:jc w:val="both"/>
        <w:rPr>
          <w:rFonts w:ascii="Times New Roman" w:eastAsia="Times New Roman" w:hAnsi="Times New Roman" w:cs="Times New Roman"/>
          <w:b/>
          <w:bCs/>
          <w:sz w:val="24"/>
          <w:szCs w:val="24"/>
          <w:lang w:eastAsia="ru-RU"/>
        </w:rPr>
      </w:pPr>
    </w:p>
    <w:p w:rsidR="00C22164" w:rsidRPr="00C22164" w:rsidRDefault="00C22164" w:rsidP="00C22164">
      <w:pPr>
        <w:spacing w:after="0" w:line="240" w:lineRule="auto"/>
        <w:ind w:firstLine="54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Бланк. </w:t>
      </w:r>
    </w:p>
    <w:p w:rsidR="00C22164" w:rsidRDefault="00C22164" w:rsidP="00C22164">
      <w:pPr>
        <w:spacing w:after="0" w:line="240" w:lineRule="auto"/>
        <w:jc w:val="center"/>
        <w:outlineLvl w:val="0"/>
        <w:rPr>
          <w:rFonts w:ascii="Times New Roman" w:eastAsia="Times New Roman" w:hAnsi="Times New Roman" w:cs="Times New Roman"/>
          <w:b/>
          <w:bCs/>
          <w:kern w:val="36"/>
          <w:sz w:val="24"/>
          <w:szCs w:val="24"/>
          <w:lang w:eastAsia="ru-RU"/>
        </w:rPr>
      </w:pPr>
      <w:r w:rsidRPr="00E25A56">
        <w:rPr>
          <w:rFonts w:ascii="Times New Roman" w:eastAsia="Times New Roman" w:hAnsi="Times New Roman" w:cs="Times New Roman"/>
          <w:b/>
          <w:bCs/>
          <w:kern w:val="36"/>
          <w:sz w:val="24"/>
          <w:szCs w:val="24"/>
          <w:lang w:eastAsia="ru-RU"/>
        </w:rPr>
        <w:t xml:space="preserve">Методика диагностики личности на мотивацию к успеху Т. </w:t>
      </w:r>
      <w:proofErr w:type="spellStart"/>
      <w:r w:rsidRPr="00E25A56">
        <w:rPr>
          <w:rFonts w:ascii="Times New Roman" w:eastAsia="Times New Roman" w:hAnsi="Times New Roman" w:cs="Times New Roman"/>
          <w:b/>
          <w:bCs/>
          <w:kern w:val="36"/>
          <w:sz w:val="24"/>
          <w:szCs w:val="24"/>
          <w:lang w:eastAsia="ru-RU"/>
        </w:rPr>
        <w:t>Элерса</w:t>
      </w:r>
      <w:proofErr w:type="spellEnd"/>
    </w:p>
    <w:p w:rsidR="00C22164" w:rsidRPr="00E25A56" w:rsidRDefault="00C22164" w:rsidP="00C22164">
      <w:pPr>
        <w:spacing w:after="0" w:line="240" w:lineRule="auto"/>
        <w:jc w:val="center"/>
        <w:outlineLvl w:val="0"/>
        <w:rPr>
          <w:rFonts w:ascii="Times New Roman" w:eastAsia="Times New Roman" w:hAnsi="Times New Roman" w:cs="Times New Roman"/>
          <w:b/>
          <w:bCs/>
          <w:kern w:val="36"/>
          <w:sz w:val="24"/>
          <w:szCs w:val="24"/>
          <w:lang w:eastAsia="ru-RU"/>
        </w:rPr>
      </w:pPr>
    </w:p>
    <w:p w:rsidR="00C22164" w:rsidRPr="00E25A56" w:rsidRDefault="00C22164" w:rsidP="00C22164">
      <w:pPr>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proofErr w:type="spellStart"/>
      <w:r w:rsidRPr="00E25A56">
        <w:rPr>
          <w:rFonts w:ascii="Times New Roman" w:eastAsia="Times New Roman" w:hAnsi="Times New Roman" w:cs="Times New Roman"/>
          <w:sz w:val="24"/>
          <w:szCs w:val="24"/>
          <w:lang w:eastAsia="ru-RU"/>
        </w:rPr>
        <w:t>Ф.И.О.__</w:t>
      </w:r>
      <w:r>
        <w:rPr>
          <w:rFonts w:ascii="Times New Roman" w:eastAsia="Times New Roman" w:hAnsi="Times New Roman" w:cs="Times New Roman"/>
          <w:sz w:val="24"/>
          <w:szCs w:val="24"/>
          <w:lang w:eastAsia="ru-RU"/>
        </w:rPr>
        <w:t>____________________класс</w:t>
      </w:r>
      <w:proofErr w:type="spellEnd"/>
      <w:r>
        <w:rPr>
          <w:rFonts w:ascii="Times New Roman" w:eastAsia="Times New Roman" w:hAnsi="Times New Roman" w:cs="Times New Roman"/>
          <w:sz w:val="24"/>
          <w:szCs w:val="24"/>
          <w:lang w:eastAsia="ru-RU"/>
        </w:rPr>
        <w:t>__</w:t>
      </w:r>
    </w:p>
    <w:p w:rsidR="00C22164" w:rsidRPr="00E25A56" w:rsidRDefault="00C22164" w:rsidP="00C221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t>Дата проведения_______________</w:t>
      </w:r>
    </w:p>
    <w:p w:rsidR="00C22164" w:rsidRPr="00E25A56" w:rsidRDefault="00C22164" w:rsidP="00C22164">
      <w:pPr>
        <w:spacing w:after="0" w:line="240" w:lineRule="auto"/>
        <w:jc w:val="right"/>
        <w:rPr>
          <w:rFonts w:ascii="Times New Roman" w:eastAsia="Times New Roman" w:hAnsi="Times New Roman" w:cs="Times New Roman"/>
          <w:b/>
          <w:bCs/>
          <w:sz w:val="24"/>
          <w:szCs w:val="24"/>
          <w:lang w:eastAsia="ru-RU"/>
        </w:rPr>
      </w:pPr>
    </w:p>
    <w:p w:rsidR="00302A8D"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bCs/>
          <w:sz w:val="24"/>
          <w:szCs w:val="24"/>
          <w:lang w:eastAsia="ru-RU"/>
        </w:rPr>
        <w:t>Инструкция</w:t>
      </w:r>
      <w:r w:rsidR="00C22164">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t>Вам будет предложен 41 вопрос, на каждый из которых ответьте «да» или «нет».</w:t>
      </w:r>
    </w:p>
    <w:p w:rsidR="00C22164" w:rsidRPr="00E25A56" w:rsidRDefault="00C22164" w:rsidP="00C22164">
      <w:pPr>
        <w:spacing w:after="0" w:line="240" w:lineRule="auto"/>
        <w:jc w:val="both"/>
        <w:rPr>
          <w:rFonts w:ascii="Times New Roman" w:eastAsia="Times New Roman" w:hAnsi="Times New Roman" w:cs="Times New Roman"/>
          <w:sz w:val="24"/>
          <w:szCs w:val="24"/>
          <w:lang w:eastAsia="ru-RU"/>
        </w:rPr>
      </w:pP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 Когда имеется выбор между двумя вариантами, его лучше сделать быстрее, чем отложить на определенное время.</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 Я легко раздражаюсь, когда замечаю, что не могу на все 100 % выполнить задание.</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 Когда я работаю, это выглядит так, будто я все ставлю на карту.</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 Когда возникает проблемная ситуация, я чаще всего принимаю решение одним из последних.</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 Когда у меня два дня подряд нет дела, я теряю покой.</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6. В некоторые дни мои успехи ниже средних.</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 По отношению к себе я более строг, чем по отношению к другим.</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8. Я более доброжелателен, чем другие.</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 Когда я отказываюсь от трудного задания, я потом сурово осуждаю себя, так как знаю, что в нем я добился бы успеха.</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10. В процессе работы я нуждаюсь в небольших паузах для отдыха.</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 Усердие - это не основная моя черта.</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12. Мои достижения в труде не всегда одинаковы.</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13. Меня больше привлекает другая работа, чем та, которой я занят.</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14. Порицание стимулирует меня сильнее, чем похвала.</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15. Я знаю, что мои коллеги считают меня дельным человеком.</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16. Препятствия делают мои решения более твердыми.</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17. У меня легко вызвать честолюбие.</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18. Когда я работаю без вдохновения, это обычно заметно.</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19. При выполнении работы я не рассчитываю на помощь других.</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20. Иногда я откладываю то, что должен был сделать сейчас.</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21. Нужно полагаться только на самого себя.</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22. В жизни мало вещей, более важных, чем деньги.</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23. Всегда, когда мне предстоит выполнить важное задание, я ни о чем другом не думаю.</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24. Я менее честолюбив, чем многие другие.</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25. В конце отпуска я обычно радуюсь, что скоро выйду на работу.</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26. Когда я расположен к работе, я делаю ее лучше и квалифицированнее, чем другие.</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27. Мне проще и легче общаться с людьми, которые могут упорно работать.</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28. Когда у меня нет дел, я чувствую, что мне не по себе.</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29. Мне приходится выполнять ответственную работу чаще, чем другим.</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30. Когда мне приходится принимать решение, я стараюсь делать это как можно лучше.</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31. Мои друзья иногда считают меня ленивым.</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32. Мои успехи в какой-то мере зависят от моих коллег.</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33. Бессмысленно противодействовать воле руководителя.</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34. Иногда не знаешь, какую работу придется выполнять.</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35. Когда что-то не ладится, я нетерпелив.</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36. Я обычно обращаю мало внимания на свои достижения.</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37. Когда я работаю вместе с другими, моя работа дает большие результаты, чем работы других.</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38. Многое, за что я берусь, я не довожу до конца.</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39. Я завидую людям, которые не загружены работой.</w:t>
      </w:r>
    </w:p>
    <w:p w:rsidR="00302A8D" w:rsidRPr="00E25A56" w:rsidRDefault="00302A8D" w:rsidP="00C22164">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40. Я не завидую тем, кто стремится к власти и положению.</w:t>
      </w:r>
    </w:p>
    <w:p w:rsidR="00C22164" w:rsidRPr="00ED2C0A" w:rsidRDefault="00302A8D" w:rsidP="00ED2C0A">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41. Когда я уверен, что стою на правильном пути, для доказательства своей прав</w:t>
      </w:r>
      <w:r w:rsidR="00ED2C0A">
        <w:rPr>
          <w:rFonts w:ascii="Times New Roman" w:eastAsia="Times New Roman" w:hAnsi="Times New Roman" w:cs="Times New Roman"/>
          <w:sz w:val="24"/>
          <w:szCs w:val="24"/>
          <w:lang w:eastAsia="ru-RU"/>
        </w:rPr>
        <w:t>оты я иду вплоть до крайних мер</w:t>
      </w:r>
    </w:p>
    <w:p w:rsidR="00C22164" w:rsidRPr="00E25A56" w:rsidRDefault="00C22164" w:rsidP="00C22164">
      <w:pPr>
        <w:spacing w:after="0" w:line="240" w:lineRule="auto"/>
        <w:jc w:val="center"/>
        <w:rPr>
          <w:rFonts w:ascii="Times New Roman" w:eastAsia="Times New Roman" w:hAnsi="Times New Roman" w:cs="Times New Roman"/>
          <w:b/>
          <w:bCs/>
          <w:sz w:val="24"/>
          <w:szCs w:val="24"/>
          <w:lang w:eastAsia="ru-RU"/>
        </w:rPr>
      </w:pPr>
    </w:p>
    <w:p w:rsidR="00302A8D" w:rsidRPr="00E25A56" w:rsidRDefault="00BD6609" w:rsidP="00302A8D">
      <w:pPr>
        <w:spacing w:after="0" w:line="240" w:lineRule="auto"/>
        <w:ind w:firstLine="540"/>
        <w:jc w:val="center"/>
        <w:rPr>
          <w:rFonts w:ascii="Times New Roman" w:eastAsia="Times New Roman" w:hAnsi="Times New Roman" w:cs="Times New Roman"/>
          <w:b/>
          <w:bCs/>
          <w:sz w:val="24"/>
          <w:szCs w:val="24"/>
          <w:lang w:eastAsia="ru-RU"/>
        </w:rPr>
      </w:pPr>
      <w:hyperlink r:id="rId8" w:history="1">
        <w:r w:rsidR="00302A8D" w:rsidRPr="00E25A56">
          <w:rPr>
            <w:rFonts w:ascii="Times New Roman" w:eastAsia="Times New Roman" w:hAnsi="Times New Roman" w:cs="Times New Roman"/>
            <w:b/>
            <w:bCs/>
            <w:sz w:val="24"/>
            <w:szCs w:val="24"/>
            <w:lang w:eastAsia="ru-RU"/>
          </w:rPr>
          <w:t xml:space="preserve">Опросник </w:t>
        </w:r>
        <w:proofErr w:type="spellStart"/>
        <w:r w:rsidR="00302A8D" w:rsidRPr="00E25A56">
          <w:rPr>
            <w:rFonts w:ascii="Times New Roman" w:eastAsia="Times New Roman" w:hAnsi="Times New Roman" w:cs="Times New Roman"/>
            <w:b/>
            <w:bCs/>
            <w:sz w:val="24"/>
            <w:szCs w:val="24"/>
            <w:lang w:eastAsia="ru-RU"/>
          </w:rPr>
          <w:t>Айзенка</w:t>
        </w:r>
        <w:proofErr w:type="spellEnd"/>
        <w:r w:rsidR="00302A8D" w:rsidRPr="00E25A56">
          <w:rPr>
            <w:rFonts w:ascii="Times New Roman" w:eastAsia="Times New Roman" w:hAnsi="Times New Roman" w:cs="Times New Roman"/>
            <w:b/>
            <w:bCs/>
            <w:sz w:val="24"/>
            <w:szCs w:val="24"/>
            <w:lang w:eastAsia="ru-RU"/>
          </w:rPr>
          <w:t xml:space="preserve"> (подростковый)</w:t>
        </w:r>
      </w:hyperlink>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sz w:val="24"/>
          <w:szCs w:val="24"/>
          <w:lang w:eastAsia="ru-RU"/>
        </w:rPr>
        <w:t>Описание</w:t>
      </w:r>
      <w:r w:rsidRPr="00E25A56">
        <w:rPr>
          <w:rFonts w:ascii="Times New Roman" w:eastAsia="Times New Roman" w:hAnsi="Times New Roman" w:cs="Times New Roman"/>
          <w:sz w:val="24"/>
          <w:szCs w:val="24"/>
          <w:lang w:eastAsia="ru-RU"/>
        </w:rPr>
        <w:t>. В основе разработки данной методики лежит факт повторения набора сходных общепсихологических типов в различных авторских классификациях (</w:t>
      </w:r>
      <w:proofErr w:type="spellStart"/>
      <w:r w:rsidRPr="00E25A56">
        <w:rPr>
          <w:rFonts w:ascii="Times New Roman" w:eastAsia="Times New Roman" w:hAnsi="Times New Roman" w:cs="Times New Roman"/>
          <w:sz w:val="24"/>
          <w:szCs w:val="24"/>
          <w:lang w:eastAsia="ru-RU"/>
        </w:rPr>
        <w:t>Кеттелл</w:t>
      </w:r>
      <w:proofErr w:type="spellEnd"/>
      <w:r w:rsidRPr="00E25A56">
        <w:rPr>
          <w:rFonts w:ascii="Times New Roman" w:eastAsia="Times New Roman" w:hAnsi="Times New Roman" w:cs="Times New Roman"/>
          <w:sz w:val="24"/>
          <w:szCs w:val="24"/>
          <w:lang w:eastAsia="ru-RU"/>
        </w:rPr>
        <w:t xml:space="preserve">, </w:t>
      </w:r>
      <w:proofErr w:type="spellStart"/>
      <w:r w:rsidRPr="00E25A56">
        <w:rPr>
          <w:rFonts w:ascii="Times New Roman" w:eastAsia="Times New Roman" w:hAnsi="Times New Roman" w:cs="Times New Roman"/>
          <w:sz w:val="24"/>
          <w:szCs w:val="24"/>
          <w:lang w:eastAsia="ru-RU"/>
        </w:rPr>
        <w:t>Леонгард</w:t>
      </w:r>
      <w:proofErr w:type="spellEnd"/>
      <w:r w:rsidRPr="00E25A56">
        <w:rPr>
          <w:rFonts w:ascii="Times New Roman" w:eastAsia="Times New Roman" w:hAnsi="Times New Roman" w:cs="Times New Roman"/>
          <w:sz w:val="24"/>
          <w:szCs w:val="24"/>
          <w:lang w:eastAsia="ru-RU"/>
        </w:rPr>
        <w:t xml:space="preserve">, </w:t>
      </w:r>
      <w:proofErr w:type="spellStart"/>
      <w:r w:rsidRPr="00E25A56">
        <w:rPr>
          <w:rFonts w:ascii="Times New Roman" w:eastAsia="Times New Roman" w:hAnsi="Times New Roman" w:cs="Times New Roman"/>
          <w:sz w:val="24"/>
          <w:szCs w:val="24"/>
          <w:lang w:eastAsia="ru-RU"/>
        </w:rPr>
        <w:t>Айзенк</w:t>
      </w:r>
      <w:proofErr w:type="spellEnd"/>
      <w:r w:rsidRPr="00E25A56">
        <w:rPr>
          <w:rFonts w:ascii="Times New Roman" w:eastAsia="Times New Roman" w:hAnsi="Times New Roman" w:cs="Times New Roman"/>
          <w:sz w:val="24"/>
          <w:szCs w:val="24"/>
          <w:lang w:eastAsia="ru-RU"/>
        </w:rPr>
        <w:t xml:space="preserve">, </w:t>
      </w:r>
      <w:proofErr w:type="spellStart"/>
      <w:r w:rsidRPr="00E25A56">
        <w:rPr>
          <w:rFonts w:ascii="Times New Roman" w:eastAsia="Times New Roman" w:hAnsi="Times New Roman" w:cs="Times New Roman"/>
          <w:sz w:val="24"/>
          <w:szCs w:val="24"/>
          <w:lang w:eastAsia="ru-RU"/>
        </w:rPr>
        <w:t>Личко</w:t>
      </w:r>
      <w:proofErr w:type="spellEnd"/>
      <w:r w:rsidRPr="00E25A56">
        <w:rPr>
          <w:rFonts w:ascii="Times New Roman" w:eastAsia="Times New Roman" w:hAnsi="Times New Roman" w:cs="Times New Roman"/>
          <w:sz w:val="24"/>
          <w:szCs w:val="24"/>
          <w:lang w:eastAsia="ru-RU"/>
        </w:rPr>
        <w:t xml:space="preserve"> и другие).</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Данная методика рассчитана на контингент испытуемых в возрасте от 12 до 17 лет. Соответственно может использоваться: при выявлении особенностей личности </w:t>
      </w:r>
      <w:hyperlink r:id="rId9" w:history="1">
        <w:r w:rsidRPr="00E25A56">
          <w:rPr>
            <w:rFonts w:ascii="Times New Roman" w:eastAsia="Times New Roman" w:hAnsi="Times New Roman" w:cs="Times New Roman"/>
            <w:bCs/>
            <w:sz w:val="24"/>
            <w:szCs w:val="24"/>
            <w:lang w:eastAsia="ru-RU"/>
          </w:rPr>
          <w:t>подростка</w:t>
        </w:r>
      </w:hyperlink>
      <w:r w:rsidRPr="00E25A56">
        <w:rPr>
          <w:rFonts w:ascii="Times New Roman" w:eastAsia="Times New Roman" w:hAnsi="Times New Roman" w:cs="Times New Roman"/>
          <w:sz w:val="24"/>
          <w:szCs w:val="24"/>
          <w:lang w:eastAsia="ru-RU"/>
        </w:rPr>
        <w:t xml:space="preserve">, формировании классных коллективов, в профессиональном отборе молодежи на различные </w:t>
      </w:r>
      <w:hyperlink r:id="rId10" w:history="1">
        <w:r w:rsidRPr="00E25A56">
          <w:rPr>
            <w:rFonts w:ascii="Times New Roman" w:eastAsia="Times New Roman" w:hAnsi="Times New Roman" w:cs="Times New Roman"/>
            <w:bCs/>
            <w:sz w:val="24"/>
            <w:szCs w:val="24"/>
            <w:lang w:eastAsia="ru-RU"/>
          </w:rPr>
          <w:t xml:space="preserve">типы </w:t>
        </w:r>
        <w:r w:rsidRPr="00E25A56">
          <w:rPr>
            <w:rFonts w:ascii="Times New Roman" w:eastAsia="Times New Roman" w:hAnsi="Times New Roman" w:cs="Times New Roman"/>
            <w:bCs/>
            <w:sz w:val="24"/>
            <w:szCs w:val="24"/>
            <w:lang w:eastAsia="ru-RU"/>
          </w:rPr>
          <w:lastRenderedPageBreak/>
          <w:t>профессий</w:t>
        </w:r>
      </w:hyperlink>
      <w:r w:rsidRPr="00E25A56">
        <w:rPr>
          <w:rFonts w:ascii="Times New Roman" w:eastAsia="Times New Roman" w:hAnsi="Times New Roman" w:cs="Times New Roman"/>
          <w:sz w:val="24"/>
          <w:szCs w:val="24"/>
          <w:lang w:eastAsia="ru-RU"/>
        </w:rPr>
        <w:t xml:space="preserve"> (в частности на профессии типа «человек — человек»), в педагогической практике в целях коррекции взаимоотношений в системах: «ученик — учитель», «ученик — класс».</w:t>
      </w:r>
    </w:p>
    <w:p w:rsidR="00302A8D" w:rsidRPr="00E25A56" w:rsidRDefault="00302A8D" w:rsidP="00302A8D">
      <w:pPr>
        <w:spacing w:after="0" w:line="240" w:lineRule="auto"/>
        <w:ind w:firstLine="540"/>
        <w:jc w:val="both"/>
        <w:rPr>
          <w:rFonts w:ascii="Times New Roman" w:eastAsia="Times New Roman" w:hAnsi="Times New Roman" w:cs="Times New Roman"/>
          <w:b/>
          <w:bCs/>
          <w:sz w:val="24"/>
          <w:szCs w:val="24"/>
          <w:lang w:eastAsia="ru-RU"/>
        </w:rPr>
      </w:pPr>
      <w:r w:rsidRPr="00E25A56">
        <w:rPr>
          <w:rFonts w:ascii="Times New Roman" w:eastAsia="Times New Roman" w:hAnsi="Times New Roman" w:cs="Times New Roman"/>
          <w:b/>
          <w:bCs/>
          <w:sz w:val="24"/>
          <w:szCs w:val="24"/>
          <w:lang w:eastAsia="ru-RU"/>
        </w:rPr>
        <w:t>Обработка результатов.</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Ключ</w:t>
      </w:r>
      <w:r w:rsidRPr="00E25A56">
        <w:rPr>
          <w:rFonts w:ascii="Times New Roman" w:eastAsia="Times New Roman" w:hAnsi="Times New Roman" w:cs="Times New Roman"/>
          <w:sz w:val="24"/>
          <w:szCs w:val="24"/>
          <w:lang w:eastAsia="ru-RU"/>
        </w:rPr>
        <w:br/>
        <w:t>1. Экстраверсия — интроверсия: «да» («+») 1, 3, 9, 11, 14, 17, 19, 22, 25, 27, 30, 35, 38, 41, 43, 46, 49, 53, 57, «нет» («–») 6, 33, 51, 55, 59.</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2. </w:t>
      </w:r>
      <w:proofErr w:type="spellStart"/>
      <w:r w:rsidRPr="00E25A56">
        <w:rPr>
          <w:rFonts w:ascii="Times New Roman" w:eastAsia="Times New Roman" w:hAnsi="Times New Roman" w:cs="Times New Roman"/>
          <w:sz w:val="24"/>
          <w:szCs w:val="24"/>
          <w:lang w:eastAsia="ru-RU"/>
        </w:rPr>
        <w:t>Нейротизм</w:t>
      </w:r>
      <w:proofErr w:type="spellEnd"/>
      <w:r w:rsidRPr="00E25A56">
        <w:rPr>
          <w:rFonts w:ascii="Times New Roman" w:eastAsia="Times New Roman" w:hAnsi="Times New Roman" w:cs="Times New Roman"/>
          <w:sz w:val="24"/>
          <w:szCs w:val="24"/>
          <w:lang w:eastAsia="ru-RU"/>
        </w:rPr>
        <w:t>: «да» («+») 2, 5, 7, 10, 13, 15, 17, 18, 21, 23, 26, 29, 31, 34, 37, 39, 42, 45, 50, 51, 52, 56, 58, 60.</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 Показатель лжи: «да» («+») 8, 16, 24, 28, 44, «нет» («–») 4, 12, 20, 32, 36, 40, 48.</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Интерпретация результатов</w:t>
      </w:r>
    </w:p>
    <w:p w:rsidR="00302A8D" w:rsidRPr="00E25A56" w:rsidRDefault="00302A8D" w:rsidP="00302A8D">
      <w:pPr>
        <w:numPr>
          <w:ilvl w:val="0"/>
          <w:numId w:val="1"/>
        </w:numPr>
        <w:spacing w:after="0" w:line="240" w:lineRule="auto"/>
        <w:ind w:left="525" w:firstLine="540"/>
        <w:jc w:val="both"/>
        <w:rPr>
          <w:rFonts w:ascii="Times New Roman" w:eastAsia="Times New Roman" w:hAnsi="Times New Roman" w:cs="Times New Roman"/>
          <w:b/>
          <w:sz w:val="24"/>
          <w:szCs w:val="24"/>
        </w:rPr>
      </w:pPr>
      <w:r w:rsidRPr="00E25A56">
        <w:rPr>
          <w:rFonts w:ascii="Times New Roman" w:eastAsia="Times New Roman" w:hAnsi="Times New Roman" w:cs="Times New Roman"/>
          <w:bCs/>
          <w:sz w:val="24"/>
          <w:szCs w:val="24"/>
        </w:rPr>
        <w:t>Оценочная таблица для шкалы «Экстраверсия-интроверсия»</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4"/>
        <w:gridCol w:w="2686"/>
        <w:gridCol w:w="2300"/>
        <w:gridCol w:w="2971"/>
      </w:tblGrid>
      <w:tr w:rsidR="00302A8D" w:rsidRPr="00E25A56" w:rsidTr="00EB164C">
        <w:trPr>
          <w:tblCellSpacing w:w="0" w:type="dxa"/>
        </w:trPr>
        <w:tc>
          <w:tcPr>
            <w:tcW w:w="6090" w:type="dxa"/>
            <w:gridSpan w:val="2"/>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Интроверсия</w:t>
            </w:r>
          </w:p>
        </w:tc>
        <w:tc>
          <w:tcPr>
            <w:tcW w:w="5955" w:type="dxa"/>
            <w:gridSpan w:val="2"/>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Экстраверсия</w:t>
            </w:r>
          </w:p>
        </w:tc>
      </w:tr>
      <w:tr w:rsidR="00302A8D" w:rsidRPr="00E25A56" w:rsidTr="00EB164C">
        <w:trPr>
          <w:tblCellSpacing w:w="0" w:type="dxa"/>
        </w:trPr>
        <w:tc>
          <w:tcPr>
            <w:tcW w:w="3015" w:type="dxa"/>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значительная</w:t>
            </w:r>
          </w:p>
        </w:tc>
        <w:tc>
          <w:tcPr>
            <w:tcW w:w="3075" w:type="dxa"/>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умеренная</w:t>
            </w:r>
          </w:p>
        </w:tc>
        <w:tc>
          <w:tcPr>
            <w:tcW w:w="2595" w:type="dxa"/>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умеренная</w:t>
            </w:r>
          </w:p>
        </w:tc>
        <w:tc>
          <w:tcPr>
            <w:tcW w:w="3360" w:type="dxa"/>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значительная</w:t>
            </w:r>
          </w:p>
        </w:tc>
      </w:tr>
      <w:tr w:rsidR="00302A8D" w:rsidRPr="00E25A56" w:rsidTr="00EB164C">
        <w:trPr>
          <w:tblCellSpacing w:w="0" w:type="dxa"/>
        </w:trPr>
        <w:tc>
          <w:tcPr>
            <w:tcW w:w="3015" w:type="dxa"/>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1–7</w:t>
            </w:r>
          </w:p>
        </w:tc>
        <w:tc>
          <w:tcPr>
            <w:tcW w:w="3075" w:type="dxa"/>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8–11</w:t>
            </w:r>
          </w:p>
        </w:tc>
        <w:tc>
          <w:tcPr>
            <w:tcW w:w="2595" w:type="dxa"/>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12–18</w:t>
            </w:r>
          </w:p>
        </w:tc>
        <w:tc>
          <w:tcPr>
            <w:tcW w:w="3360" w:type="dxa"/>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19–24</w:t>
            </w:r>
          </w:p>
        </w:tc>
      </w:tr>
    </w:tbl>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2. Оценочная таблица для шкалы </w:t>
      </w:r>
      <w:proofErr w:type="spellStart"/>
      <w:r w:rsidRPr="00E25A56">
        <w:rPr>
          <w:rFonts w:ascii="Times New Roman" w:eastAsia="Times New Roman" w:hAnsi="Times New Roman" w:cs="Times New Roman"/>
          <w:sz w:val="24"/>
          <w:szCs w:val="24"/>
          <w:lang w:eastAsia="ru-RU"/>
        </w:rPr>
        <w:t>нейротизма</w:t>
      </w:r>
      <w:proofErr w:type="spellEnd"/>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5"/>
        <w:gridCol w:w="2659"/>
        <w:gridCol w:w="2362"/>
        <w:gridCol w:w="2965"/>
      </w:tblGrid>
      <w:tr w:rsidR="00302A8D" w:rsidRPr="00E25A56" w:rsidTr="00EB164C">
        <w:trPr>
          <w:tblCellSpacing w:w="0" w:type="dxa"/>
        </w:trPr>
        <w:tc>
          <w:tcPr>
            <w:tcW w:w="6030" w:type="dxa"/>
            <w:gridSpan w:val="2"/>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br/>
              <w:t>Эмоциональная устойчивость</w:t>
            </w:r>
          </w:p>
        </w:tc>
        <w:tc>
          <w:tcPr>
            <w:tcW w:w="6030" w:type="dxa"/>
            <w:gridSpan w:val="2"/>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Эмоциональная неустойчивость</w:t>
            </w:r>
          </w:p>
        </w:tc>
      </w:tr>
      <w:tr w:rsidR="00302A8D" w:rsidRPr="00E25A56" w:rsidTr="00EB164C">
        <w:trPr>
          <w:tblCellSpacing w:w="0" w:type="dxa"/>
        </w:trPr>
        <w:tc>
          <w:tcPr>
            <w:tcW w:w="3015" w:type="dxa"/>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высокая</w:t>
            </w:r>
          </w:p>
        </w:tc>
        <w:tc>
          <w:tcPr>
            <w:tcW w:w="3015" w:type="dxa"/>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средняя</w:t>
            </w:r>
          </w:p>
        </w:tc>
        <w:tc>
          <w:tcPr>
            <w:tcW w:w="2655" w:type="dxa"/>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высокая</w:t>
            </w:r>
          </w:p>
        </w:tc>
        <w:tc>
          <w:tcPr>
            <w:tcW w:w="3360" w:type="dxa"/>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очень высокая</w:t>
            </w:r>
          </w:p>
        </w:tc>
      </w:tr>
      <w:tr w:rsidR="00302A8D" w:rsidRPr="00E25A56" w:rsidTr="00EB164C">
        <w:trPr>
          <w:tblCellSpacing w:w="0" w:type="dxa"/>
        </w:trPr>
        <w:tc>
          <w:tcPr>
            <w:tcW w:w="3015" w:type="dxa"/>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до 10</w:t>
            </w:r>
          </w:p>
        </w:tc>
        <w:tc>
          <w:tcPr>
            <w:tcW w:w="3015" w:type="dxa"/>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11–14</w:t>
            </w:r>
          </w:p>
        </w:tc>
        <w:tc>
          <w:tcPr>
            <w:tcW w:w="2655" w:type="dxa"/>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15–18</w:t>
            </w:r>
          </w:p>
        </w:tc>
        <w:tc>
          <w:tcPr>
            <w:tcW w:w="3360" w:type="dxa"/>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19–24</w:t>
            </w:r>
          </w:p>
        </w:tc>
      </w:tr>
    </w:tbl>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По шкале лжи показатель в 4-5 баллов рассматривается как критический, более 5 баллов — результаты теста рассматриваются как недостоверные.</w:t>
      </w:r>
      <w:r w:rsidRPr="00E25A56">
        <w:rPr>
          <w:rFonts w:ascii="Times New Roman" w:eastAsia="Times New Roman" w:hAnsi="Times New Roman" w:cs="Times New Roman"/>
          <w:sz w:val="24"/>
          <w:szCs w:val="24"/>
          <w:lang w:eastAsia="ru-RU"/>
        </w:rPr>
        <w:br/>
        <w:t xml:space="preserve">1) </w:t>
      </w:r>
      <w:r w:rsidRPr="00E25A56">
        <w:rPr>
          <w:rFonts w:ascii="Times New Roman" w:eastAsia="Times New Roman" w:hAnsi="Times New Roman" w:cs="Times New Roman"/>
          <w:i/>
          <w:iCs/>
          <w:sz w:val="24"/>
          <w:szCs w:val="24"/>
          <w:lang w:eastAsia="ru-RU"/>
        </w:rPr>
        <w:t>Экстраверсия — интроверсия</w:t>
      </w:r>
      <w:r w:rsidRPr="00E25A56">
        <w:rPr>
          <w:rFonts w:ascii="Times New Roman" w:eastAsia="Times New Roman" w:hAnsi="Times New Roman" w:cs="Times New Roman"/>
          <w:sz w:val="24"/>
          <w:szCs w:val="24"/>
          <w:lang w:eastAsia="ru-RU"/>
        </w:rPr>
        <w:t>. Типичного экстраверта характеризует общительность и обращенность индивида вовне, широкий круг знакомств, необходимость в контактах. Действует под влиянием момента, импульсивен, вспыльчив. Он беззаботен, оптимистичен, добродушен, весел. Предпочитает движение и действие, имеет тенденцию к агрессивности. Чувства и эмоции не имеют строгого контроля, склонен к рискованным поступкам. На него не всегда можно положиться.</w:t>
      </w:r>
    </w:p>
    <w:p w:rsidR="00ED2C0A" w:rsidRDefault="00302A8D" w:rsidP="00ED2C0A">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Типичный интроверт — это спокойный застенчивый, </w:t>
      </w:r>
      <w:proofErr w:type="spellStart"/>
      <w:r w:rsidRPr="00E25A56">
        <w:rPr>
          <w:rFonts w:ascii="Times New Roman" w:eastAsia="Times New Roman" w:hAnsi="Times New Roman" w:cs="Times New Roman"/>
          <w:sz w:val="24"/>
          <w:szCs w:val="24"/>
          <w:lang w:eastAsia="ru-RU"/>
        </w:rPr>
        <w:t>интроективный</w:t>
      </w:r>
      <w:proofErr w:type="spellEnd"/>
      <w:r w:rsidRPr="00E25A56">
        <w:rPr>
          <w:rFonts w:ascii="Times New Roman" w:eastAsia="Times New Roman" w:hAnsi="Times New Roman" w:cs="Times New Roman"/>
          <w:sz w:val="24"/>
          <w:szCs w:val="24"/>
          <w:lang w:eastAsia="ru-RU"/>
        </w:rPr>
        <w:t xml:space="preserve"> человек, склонный к самоанализу. Сдержан и отдален от всех, кроме близких друзей. Планирует и обдумывает свои действия заранее, не доверяет внезапным побуждениям, серьезно относится к принятию решений, любит во всем порядок. Контролирует свои чувства, его нелегко вывести из себя. Обладает пессимистичностью, высоко ценит нравственные нормы.</w:t>
      </w:r>
      <w:r w:rsidRPr="00E25A56">
        <w:rPr>
          <w:rFonts w:ascii="Times New Roman" w:eastAsia="Times New Roman" w:hAnsi="Times New Roman" w:cs="Times New Roman"/>
          <w:sz w:val="24"/>
          <w:szCs w:val="24"/>
          <w:lang w:eastAsia="ru-RU"/>
        </w:rPr>
        <w:br/>
        <w:t xml:space="preserve">2) </w:t>
      </w:r>
      <w:proofErr w:type="spellStart"/>
      <w:r w:rsidRPr="00E25A56">
        <w:rPr>
          <w:rFonts w:ascii="Times New Roman" w:eastAsia="Times New Roman" w:hAnsi="Times New Roman" w:cs="Times New Roman"/>
          <w:i/>
          <w:iCs/>
          <w:sz w:val="24"/>
          <w:szCs w:val="24"/>
          <w:lang w:eastAsia="ru-RU"/>
        </w:rPr>
        <w:t>Нейротизм</w:t>
      </w:r>
      <w:proofErr w:type="spellEnd"/>
      <w:r w:rsidRPr="00E25A56">
        <w:rPr>
          <w:rFonts w:ascii="Times New Roman" w:eastAsia="Times New Roman" w:hAnsi="Times New Roman" w:cs="Times New Roman"/>
          <w:i/>
          <w:iCs/>
          <w:sz w:val="24"/>
          <w:szCs w:val="24"/>
          <w:lang w:eastAsia="ru-RU"/>
        </w:rPr>
        <w:t xml:space="preserve"> — эмоциональная</w:t>
      </w:r>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i/>
          <w:iCs/>
          <w:sz w:val="24"/>
          <w:szCs w:val="24"/>
          <w:lang w:eastAsia="ru-RU"/>
        </w:rPr>
        <w:t>устойчивость</w:t>
      </w:r>
      <w:r w:rsidRPr="00E25A56">
        <w:rPr>
          <w:rFonts w:ascii="Times New Roman" w:eastAsia="Times New Roman" w:hAnsi="Times New Roman" w:cs="Times New Roman"/>
          <w:sz w:val="24"/>
          <w:szCs w:val="24"/>
          <w:lang w:eastAsia="ru-RU"/>
        </w:rPr>
        <w:t xml:space="preserve">. Характеризует эмоциональную устойчивость или неустойчивость (эмоциональная стабильность или нестабильность). Эмоциональная устойчивость характеризуется зрелостью, отличной адаптацией, отсутствием большой напряженности, беспокойства, а также склонностью к лидерству, общительности. </w:t>
      </w:r>
      <w:proofErr w:type="spellStart"/>
      <w:r w:rsidRPr="00E25A56">
        <w:rPr>
          <w:rFonts w:ascii="Times New Roman" w:eastAsia="Times New Roman" w:hAnsi="Times New Roman" w:cs="Times New Roman"/>
          <w:sz w:val="24"/>
          <w:szCs w:val="24"/>
          <w:lang w:eastAsia="ru-RU"/>
        </w:rPr>
        <w:t>Нейротизм</w:t>
      </w:r>
      <w:proofErr w:type="spellEnd"/>
      <w:r w:rsidRPr="00E25A56">
        <w:rPr>
          <w:rFonts w:ascii="Times New Roman" w:eastAsia="Times New Roman" w:hAnsi="Times New Roman" w:cs="Times New Roman"/>
          <w:sz w:val="24"/>
          <w:szCs w:val="24"/>
          <w:lang w:eastAsia="ru-RU"/>
        </w:rPr>
        <w:t xml:space="preserve"> выражается в чрезвычайной нервности, неустойчивости, плохой адаптации, склонности к быстрой смене настроений (лабильности), чувстве виновности и беспокойства, озабоченности, депрессивных реакциях, рассеянности внимания, неустойчивости в стрессовых ситуациях. </w:t>
      </w:r>
      <w:proofErr w:type="spellStart"/>
      <w:r w:rsidRPr="00E25A56">
        <w:rPr>
          <w:rFonts w:ascii="Times New Roman" w:eastAsia="Times New Roman" w:hAnsi="Times New Roman" w:cs="Times New Roman"/>
          <w:sz w:val="24"/>
          <w:szCs w:val="24"/>
          <w:lang w:eastAsia="ru-RU"/>
        </w:rPr>
        <w:t>Нейротизму</w:t>
      </w:r>
      <w:proofErr w:type="spellEnd"/>
      <w:r w:rsidRPr="00E25A56">
        <w:rPr>
          <w:rFonts w:ascii="Times New Roman" w:eastAsia="Times New Roman" w:hAnsi="Times New Roman" w:cs="Times New Roman"/>
          <w:sz w:val="24"/>
          <w:szCs w:val="24"/>
          <w:lang w:eastAsia="ru-RU"/>
        </w:rPr>
        <w:t xml:space="preserve"> соответствует эмоциональность, импульсивность, неровность в контактах с людьми, изменчивость интересов, неуверенность в себе, выраженная чувствительность, впечатлительность, склонность к раздражительности. </w:t>
      </w:r>
      <w:proofErr w:type="spellStart"/>
      <w:r w:rsidRPr="00E25A56">
        <w:rPr>
          <w:rFonts w:ascii="Times New Roman" w:eastAsia="Times New Roman" w:hAnsi="Times New Roman" w:cs="Times New Roman"/>
          <w:sz w:val="24"/>
          <w:szCs w:val="24"/>
          <w:lang w:eastAsia="ru-RU"/>
        </w:rPr>
        <w:t>Нейротическая</w:t>
      </w:r>
      <w:proofErr w:type="spellEnd"/>
      <w:r w:rsidRPr="00E25A56">
        <w:rPr>
          <w:rFonts w:ascii="Times New Roman" w:eastAsia="Times New Roman" w:hAnsi="Times New Roman" w:cs="Times New Roman"/>
          <w:sz w:val="24"/>
          <w:szCs w:val="24"/>
          <w:lang w:eastAsia="ru-RU"/>
        </w:rPr>
        <w:t xml:space="preserve"> личность характеризуется неадекватно сильными реакциями по отношению к вызывающим их стимулам. У лиц с высокими показателями по шкале </w:t>
      </w:r>
      <w:proofErr w:type="spellStart"/>
      <w:r w:rsidRPr="00E25A56">
        <w:rPr>
          <w:rFonts w:ascii="Times New Roman" w:eastAsia="Times New Roman" w:hAnsi="Times New Roman" w:cs="Times New Roman"/>
          <w:sz w:val="24"/>
          <w:szCs w:val="24"/>
          <w:lang w:eastAsia="ru-RU"/>
        </w:rPr>
        <w:t>нейротизма</w:t>
      </w:r>
      <w:proofErr w:type="spellEnd"/>
      <w:r w:rsidRPr="00E25A56">
        <w:rPr>
          <w:rFonts w:ascii="Times New Roman" w:eastAsia="Times New Roman" w:hAnsi="Times New Roman" w:cs="Times New Roman"/>
          <w:sz w:val="24"/>
          <w:szCs w:val="24"/>
          <w:lang w:eastAsia="ru-RU"/>
        </w:rPr>
        <w:t xml:space="preserve"> в неблагоприятных стрессов</w:t>
      </w:r>
      <w:r w:rsidR="00ED2C0A">
        <w:rPr>
          <w:rFonts w:ascii="Times New Roman" w:eastAsia="Times New Roman" w:hAnsi="Times New Roman" w:cs="Times New Roman"/>
          <w:sz w:val="24"/>
          <w:szCs w:val="24"/>
          <w:lang w:eastAsia="ru-RU"/>
        </w:rPr>
        <w:t>ых ситуациях развивается невроз</w:t>
      </w:r>
    </w:p>
    <w:p w:rsidR="00ED2C0A" w:rsidRPr="00ED2C0A" w:rsidRDefault="00ED2C0A" w:rsidP="00ED2C0A">
      <w:pPr>
        <w:spacing w:after="0" w:line="240" w:lineRule="auto"/>
        <w:ind w:firstLine="54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Бланк.</w:t>
      </w:r>
    </w:p>
    <w:p w:rsidR="00ED2C0A" w:rsidRPr="00E25A56" w:rsidRDefault="00ED2C0A" w:rsidP="00ED2C0A">
      <w:pPr>
        <w:spacing w:after="0" w:line="240" w:lineRule="auto"/>
        <w:ind w:firstLine="540"/>
        <w:jc w:val="center"/>
        <w:rPr>
          <w:rFonts w:ascii="Times New Roman" w:eastAsia="Times New Roman" w:hAnsi="Times New Roman" w:cs="Times New Roman"/>
          <w:b/>
          <w:bCs/>
          <w:sz w:val="24"/>
          <w:szCs w:val="24"/>
          <w:lang w:eastAsia="ru-RU"/>
        </w:rPr>
      </w:pPr>
      <w:hyperlink r:id="rId11" w:history="1">
        <w:r w:rsidRPr="00E25A56">
          <w:rPr>
            <w:rFonts w:ascii="Times New Roman" w:eastAsia="Times New Roman" w:hAnsi="Times New Roman" w:cs="Times New Roman"/>
            <w:b/>
            <w:bCs/>
            <w:sz w:val="24"/>
            <w:szCs w:val="24"/>
            <w:lang w:eastAsia="ru-RU"/>
          </w:rPr>
          <w:t xml:space="preserve">Опросник </w:t>
        </w:r>
        <w:proofErr w:type="spellStart"/>
        <w:r w:rsidRPr="00E25A56">
          <w:rPr>
            <w:rFonts w:ascii="Times New Roman" w:eastAsia="Times New Roman" w:hAnsi="Times New Roman" w:cs="Times New Roman"/>
            <w:b/>
            <w:bCs/>
            <w:sz w:val="24"/>
            <w:szCs w:val="24"/>
            <w:lang w:eastAsia="ru-RU"/>
          </w:rPr>
          <w:t>Айзенка</w:t>
        </w:r>
        <w:proofErr w:type="spellEnd"/>
        <w:r w:rsidRPr="00E25A56">
          <w:rPr>
            <w:rFonts w:ascii="Times New Roman" w:eastAsia="Times New Roman" w:hAnsi="Times New Roman" w:cs="Times New Roman"/>
            <w:b/>
            <w:bCs/>
            <w:sz w:val="24"/>
            <w:szCs w:val="24"/>
            <w:lang w:eastAsia="ru-RU"/>
          </w:rPr>
          <w:t xml:space="preserve"> (подростковый)</w:t>
        </w:r>
      </w:hyperlink>
    </w:p>
    <w:p w:rsidR="00ED2C0A" w:rsidRPr="00E25A56" w:rsidRDefault="00ED2C0A" w:rsidP="00ED2C0A">
      <w:pPr>
        <w:spacing w:after="0" w:line="240" w:lineRule="auto"/>
        <w:ind w:firstLine="540"/>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Ф.И.О.__________________класс</w:t>
      </w:r>
      <w:proofErr w:type="spellEnd"/>
      <w:r>
        <w:rPr>
          <w:rFonts w:ascii="Times New Roman" w:eastAsia="Times New Roman" w:hAnsi="Times New Roman" w:cs="Times New Roman"/>
          <w:sz w:val="24"/>
          <w:szCs w:val="24"/>
          <w:lang w:eastAsia="ru-RU"/>
        </w:rPr>
        <w:t>___</w:t>
      </w:r>
    </w:p>
    <w:p w:rsidR="00ED2C0A" w:rsidRPr="00E25A56" w:rsidRDefault="00ED2C0A" w:rsidP="00ED2C0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t>Дата проведения_______________</w:t>
      </w:r>
    </w:p>
    <w:p w:rsidR="00ED2C0A" w:rsidRPr="00E25A56" w:rsidRDefault="00ED2C0A" w:rsidP="00ED2C0A">
      <w:pPr>
        <w:spacing w:after="0" w:line="240" w:lineRule="auto"/>
        <w:jc w:val="both"/>
        <w:rPr>
          <w:rFonts w:ascii="Times New Roman" w:eastAsia="Times New Roman" w:hAnsi="Times New Roman" w:cs="Times New Roman"/>
          <w:sz w:val="24"/>
          <w:szCs w:val="24"/>
          <w:lang w:eastAsia="ru-RU"/>
        </w:rPr>
      </w:pPr>
    </w:p>
    <w:p w:rsidR="00302A8D"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bCs/>
          <w:sz w:val="24"/>
          <w:szCs w:val="24"/>
          <w:lang w:eastAsia="ru-RU"/>
        </w:rPr>
        <w:t xml:space="preserve">Инструкция. </w:t>
      </w:r>
      <w:r w:rsidRPr="00E25A56">
        <w:rPr>
          <w:rFonts w:ascii="Times New Roman" w:eastAsia="Times New Roman" w:hAnsi="Times New Roman" w:cs="Times New Roman"/>
          <w:sz w:val="24"/>
          <w:szCs w:val="24"/>
          <w:lang w:eastAsia="ru-RU"/>
        </w:rPr>
        <w:t>«Вам предлагается ряд вопросов об особенностях Вашего поведения. Если Вы отвечаете на вопрос утвердительно («согласен»), то поставьте знак «+», если отрицательно, то знак «–». Отвечайте на вопросы быстро, не раздумывая, так как важна первая реакция».</w:t>
      </w:r>
    </w:p>
    <w:p w:rsidR="00ED2C0A" w:rsidRPr="00E25A56" w:rsidRDefault="00ED2C0A" w:rsidP="00302A8D">
      <w:pPr>
        <w:spacing w:after="0" w:line="240" w:lineRule="auto"/>
        <w:ind w:firstLine="540"/>
        <w:jc w:val="both"/>
        <w:rPr>
          <w:rFonts w:ascii="Times New Roman" w:eastAsia="Times New Roman" w:hAnsi="Times New Roman" w:cs="Times New Roman"/>
          <w:sz w:val="24"/>
          <w:szCs w:val="24"/>
          <w:lang w:eastAsia="ru-RU"/>
        </w:rPr>
      </w:pP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 Любишь ли ты шум и суету вокруг себя?</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lastRenderedPageBreak/>
        <w:t>2. Часто ли ты нуждаешься в друзьях, которые могли бы тебя поддержать или утешить?</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 Ты всегда находишь быстрый ответ, когда тебя о чем-нибудь спрашивают, если это не на уроке?</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 Бывает ли так, что ты раздражен чем-нибудь, сердит, злишься?</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 Часто ли у тебя меняется настроение?</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6. Верно ли, что тебе легче и приятнее с книгами, чем с ребятами?</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7. Часто ли тебе мешают уснуть разные мысли? </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8. Ты всегда делаешь так, как тебе говорят?</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 Любишь ли ты подшутить над кем-нибудь?</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10. Ты когда-нибудь чувствовал себя несчастным, хотя для этого не было настоящей причины?</w:t>
      </w:r>
      <w:r w:rsidRPr="00E25A56">
        <w:rPr>
          <w:rFonts w:ascii="Times New Roman" w:eastAsia="Times New Roman" w:hAnsi="Times New Roman" w:cs="Times New Roman"/>
          <w:sz w:val="24"/>
          <w:szCs w:val="24"/>
          <w:lang w:eastAsia="ru-RU"/>
        </w:rPr>
        <w:br/>
        <w:t>11. Можешь ли ты сказать о себе, что ты веселый, живой человек?</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12. Ты когда-нибудь нарушал правила поведения в школе?</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13. Верно ли, что многое раздражает тебя?</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14. Нравится ли тебе такая работа, где надо делать все быстро?</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15. Ты переживаешь из–за всяких страшных событий, которые чуть было не произошли, хотя все кончилось хорошо?</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16. Тебе можно доверить любую тайну?</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17. Можешь ли ты без особого труда внести оживление в скучную компанию сверстников?</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18. Бывает ли так, что у тебя без всякой причины (физической нагрузки) сильно бьется сердце?</w:t>
      </w:r>
      <w:r w:rsidRPr="00E25A56">
        <w:rPr>
          <w:rFonts w:ascii="Times New Roman" w:eastAsia="Times New Roman" w:hAnsi="Times New Roman" w:cs="Times New Roman"/>
          <w:sz w:val="24"/>
          <w:szCs w:val="24"/>
          <w:lang w:eastAsia="ru-RU"/>
        </w:rPr>
        <w:br/>
        <w:t>19. Делаешь ли ты обычно первый шаг для того, чтобы подружиться с кем-нибудь?</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20. Ты когда-нибудь говорил неправду?</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21. Ты легко расстраиваешься, когда критикуют тебя и твою работу?</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22. Ты часто шутишь и рассказываешь смешные истории своим друзьям?</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23. Ты часто чувствуешь себя усталым без всякой причины?</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24. Ты всегда сначала делаешь уроки, а все остальное потом?</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25. Ты обычно весел и всем доволен?</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26. Обидчив ли ты?</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27. Любишь ли ты разговаривать и играть с другими ребятами?</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28. Всегда ли ты выполняешь просьбы родных о помощи по хозяйству?</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29. У тебя бывают головокружения?</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30. Бывает ли так, что твои действия и поступки ставят других людей в неловкое положение?</w:t>
      </w:r>
      <w:r w:rsidRPr="00E25A56">
        <w:rPr>
          <w:rFonts w:ascii="Times New Roman" w:eastAsia="Times New Roman" w:hAnsi="Times New Roman" w:cs="Times New Roman"/>
          <w:sz w:val="24"/>
          <w:szCs w:val="24"/>
          <w:lang w:eastAsia="ru-RU"/>
        </w:rPr>
        <w:br/>
        <w:t>31. Ты часто чувствуешь, что тебе что-нибудь очень надоело?</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32. Любишь ли ты иногда похвастаться?</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33. Ты чаще всего сидишь и молчишь, когда попадаешь в общество незнакомых людей?</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34. Волнуешься ли ты иногда так, что не можешь усидеть на месте?</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35. Ты обычно быстро принимаешь решения?</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36. Ты никогда не шумишь в классе, даже когда нет учителя?</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37. Тебе часто снятся страшные сны?</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38. Можешь ли ты забыть обо всем и повеселиться в обществе друзей?</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39. Тебя легко огорчить?</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40. Случалось ли тебе плохо говорить о ком-нибудь?</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41. Верно ли, что ты обычно говоришь и действуешь быстро, не задерживаясь особенно на обдумывание?</w:t>
      </w:r>
      <w:r w:rsidRPr="00E25A56">
        <w:rPr>
          <w:rFonts w:ascii="Times New Roman" w:eastAsia="Times New Roman" w:hAnsi="Times New Roman" w:cs="Times New Roman"/>
          <w:sz w:val="24"/>
          <w:szCs w:val="24"/>
          <w:lang w:eastAsia="ru-RU"/>
        </w:rPr>
        <w:br/>
        <w:t>42. Если оказываешься в глупом положении, то потом долго переживаешь?</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43. Тебе очень нравятся шумные и веселые игры?</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44. Ты всегда ешь то, что тебе подают?</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45. Тебе трудно ответить «нет», когда тебя о чем-нибудь просят?</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46. Ты любишь часто ходить в гости?</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47. Бывают ли такие моменты, когда тебе не хочется жить?</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48. Был ли ты когда-нибудь груб с родителями?</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49. Считают ли тебя ребята веселым и живым человеком?</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50. Ты часто отвлекаешься, когда делаешь уроки?</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51. Ты чаще сидишь и смотришь, чем принимаешь активное участие в общем веселье?</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52. Тебе обычно бывает трудно уснуть из–за разных мыслей?</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lastRenderedPageBreak/>
        <w:t>53. Бываешь ли ты обычно уверен, что сможешь справиться с делом, которое должен выполнить?</w:t>
      </w:r>
      <w:r w:rsidRPr="00E25A56">
        <w:rPr>
          <w:rFonts w:ascii="Times New Roman" w:eastAsia="Times New Roman" w:hAnsi="Times New Roman" w:cs="Times New Roman"/>
          <w:sz w:val="24"/>
          <w:szCs w:val="24"/>
          <w:lang w:eastAsia="ru-RU"/>
        </w:rPr>
        <w:br/>
        <w:t>54. Бывает ли, что ты чувствуешь себя одиноким?</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55. Ты стесняешься заговорить первым с незнакомыми людьми?</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56. Ты часто спохватываешься, когда уже поздно что-нибудь исправить?</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57. Когда кто-нибудь из ребят кричит на тебя, ты тоже кричишь в ответ?</w:t>
      </w:r>
    </w:p>
    <w:p w:rsidR="00302A8D" w:rsidRPr="00E25A56" w:rsidRDefault="00302A8D" w:rsidP="00302A8D">
      <w:pPr>
        <w:spacing w:after="0" w:line="240" w:lineRule="auto"/>
        <w:jc w:val="both"/>
        <w:rPr>
          <w:rFonts w:ascii="Times New Roman" w:eastAsia="Times New Roman" w:hAnsi="Times New Roman" w:cs="Times New Roman"/>
          <w:vanish/>
          <w:sz w:val="24"/>
          <w:szCs w:val="24"/>
          <w:lang w:eastAsia="ru-RU"/>
        </w:rPr>
      </w:pPr>
      <w:r w:rsidRPr="00E25A56">
        <w:rPr>
          <w:rFonts w:ascii="Times New Roman" w:eastAsia="Times New Roman" w:hAnsi="Times New Roman" w:cs="Times New Roman"/>
          <w:sz w:val="24"/>
          <w:szCs w:val="24"/>
          <w:lang w:eastAsia="ru-RU"/>
        </w:rPr>
        <w:t>58. Бывает ли так, что ты иногда чувствуешь себя веселым или печальным без всякой причины?</w:t>
      </w:r>
      <w:r w:rsidRPr="00E25A56">
        <w:rPr>
          <w:rFonts w:ascii="Times New Roman" w:eastAsia="Times New Roman" w:hAnsi="Times New Roman" w:cs="Times New Roman"/>
          <w:sz w:val="24"/>
          <w:szCs w:val="24"/>
          <w:lang w:eastAsia="ru-RU"/>
        </w:rPr>
        <w:br/>
        <w:t>59. Ты считаешь, что трудно получить настоящее удовольствие от оживленной компании сверстников?</w:t>
      </w:r>
      <w:r w:rsidRPr="00E25A56">
        <w:rPr>
          <w:rFonts w:ascii="Times New Roman" w:eastAsia="Times New Roman" w:hAnsi="Times New Roman" w:cs="Times New Roman"/>
          <w:sz w:val="24"/>
          <w:szCs w:val="24"/>
          <w:lang w:eastAsia="ru-RU"/>
        </w:rPr>
        <w:br/>
        <w:t>60. Тебе часто приходится волноваться из–за того, что ты сделал что-нибудь не подумав?</w:t>
      </w:r>
    </w:p>
    <w:p w:rsidR="00302A8D" w:rsidRPr="00E25A56" w:rsidRDefault="00302A8D" w:rsidP="00302A8D">
      <w:pPr>
        <w:spacing w:after="0" w:line="240" w:lineRule="auto"/>
        <w:ind w:firstLine="540"/>
        <w:jc w:val="center"/>
        <w:rPr>
          <w:rFonts w:ascii="Times New Roman" w:eastAsia="Times New Roman" w:hAnsi="Times New Roman" w:cs="Times New Roman"/>
          <w:b/>
          <w:bCs/>
          <w:sz w:val="24"/>
          <w:szCs w:val="24"/>
          <w:lang w:eastAsia="ru-RU"/>
        </w:rPr>
      </w:pPr>
    </w:p>
    <w:p w:rsidR="00302A8D" w:rsidRDefault="00302A8D"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ED2C0A" w:rsidRPr="00E25A56" w:rsidRDefault="00ED2C0A" w:rsidP="00302A8D">
      <w:pPr>
        <w:spacing w:after="0" w:line="240" w:lineRule="auto"/>
        <w:ind w:firstLine="540"/>
        <w:jc w:val="center"/>
        <w:rPr>
          <w:rFonts w:ascii="Times New Roman" w:eastAsia="Times New Roman" w:hAnsi="Times New Roman" w:cs="Times New Roman"/>
          <w:b/>
          <w:bCs/>
          <w:sz w:val="24"/>
          <w:szCs w:val="24"/>
          <w:lang w:eastAsia="ru-RU"/>
        </w:rPr>
      </w:pPr>
    </w:p>
    <w:p w:rsidR="00302A8D" w:rsidRPr="00E25A56" w:rsidRDefault="00BD6609" w:rsidP="00302A8D">
      <w:pPr>
        <w:spacing w:after="0" w:line="240" w:lineRule="auto"/>
        <w:ind w:firstLine="540"/>
        <w:jc w:val="center"/>
        <w:rPr>
          <w:rFonts w:ascii="Times New Roman" w:eastAsia="Times New Roman" w:hAnsi="Times New Roman" w:cs="Times New Roman"/>
          <w:sz w:val="24"/>
          <w:szCs w:val="24"/>
          <w:lang w:eastAsia="ru-RU"/>
        </w:rPr>
      </w:pPr>
      <w:hyperlink r:id="rId12" w:history="1">
        <w:r w:rsidR="00302A8D" w:rsidRPr="00E25A56">
          <w:rPr>
            <w:rFonts w:ascii="Times New Roman" w:eastAsia="Times New Roman" w:hAnsi="Times New Roman" w:cs="Times New Roman"/>
            <w:b/>
            <w:bCs/>
            <w:sz w:val="24"/>
            <w:szCs w:val="24"/>
            <w:lang w:eastAsia="ru-RU"/>
          </w:rPr>
          <w:t>Тест «Корректурная проба»</w:t>
        </w:r>
      </w:hyperlink>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sz w:val="24"/>
          <w:szCs w:val="24"/>
          <w:lang w:eastAsia="ru-RU"/>
        </w:rPr>
        <w:t>Описание</w:t>
      </w:r>
      <w:r w:rsidRPr="00E25A56">
        <w:rPr>
          <w:rFonts w:ascii="Times New Roman" w:eastAsia="Times New Roman" w:hAnsi="Times New Roman" w:cs="Times New Roman"/>
          <w:sz w:val="24"/>
          <w:szCs w:val="24"/>
          <w:lang w:eastAsia="ru-RU"/>
        </w:rPr>
        <w:t>. Методика "Корректурная проба" (Тест Бурдона) позволяет диагностировать концентрацию внимания, устойчивость внимания, переключаемость внимания.</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Для проведения исследования потребуется стандартный бланк </w:t>
      </w:r>
      <w:r w:rsidRPr="00E25A56">
        <w:rPr>
          <w:rFonts w:ascii="Times New Roman" w:eastAsia="Times New Roman" w:hAnsi="Times New Roman" w:cs="Times New Roman"/>
          <w:bCs/>
          <w:sz w:val="24"/>
          <w:szCs w:val="24"/>
          <w:lang w:eastAsia="ru-RU"/>
        </w:rPr>
        <w:t>теста "Корректурная проба"</w:t>
      </w:r>
      <w:r w:rsidRPr="00E25A56">
        <w:rPr>
          <w:rFonts w:ascii="Times New Roman" w:eastAsia="Times New Roman" w:hAnsi="Times New Roman" w:cs="Times New Roman"/>
          <w:b/>
          <w:bCs/>
          <w:sz w:val="24"/>
          <w:szCs w:val="24"/>
          <w:lang w:eastAsia="ru-RU"/>
        </w:rPr>
        <w:t xml:space="preserve"> </w:t>
      </w:r>
      <w:r w:rsidRPr="00E25A56">
        <w:rPr>
          <w:rFonts w:ascii="Times New Roman" w:eastAsia="Times New Roman" w:hAnsi="Times New Roman" w:cs="Times New Roman"/>
          <w:sz w:val="24"/>
          <w:szCs w:val="24"/>
          <w:lang w:eastAsia="ru-RU"/>
        </w:rPr>
        <w:t xml:space="preserve">и секундомер. На бланке в случайном порядке напечатаны некоторые буквы русского алфавита, в том числе буквы "к" и "р"; всего 2000 знаков, по 50 букв в каждой строчке. </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Исследование необходимо проводить индивидуально. Начинать нужно, лишь убедившись, что у испытуемого есть желание выполнять задание. При этом у него не должно создаваться впечатление, что его экзаменуют. Испытуемый должен сидеть за столом в удобной для выполнения данного задания позе.</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lastRenderedPageBreak/>
        <w:t xml:space="preserve">Экспериментатор выдает ему бланк "корректурной пробы", разъясняет по следующей инструкции: "На бланке напечатаны буквы русского алфавита. Последовательно рассматривая каждую строчку, отыскивайте буквы "к" и "р" и зачеркивайте их. Задание нужно выполнять быстро и точно". Испытуемый начинает работать по команде экспериментатора. Когда через некоторое время экспериментатор произнесет: "Черта!"- Вы должны поставить вертикальную черту в том месте строки, где Вас застала команда. Через десять минут отмечается последняя рассмотренная буква. </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При обработке полученных данных психолог сверяет результаты в корректурных бланках испытуемого с программой </w:t>
      </w:r>
      <w:r w:rsidRPr="00E25A56">
        <w:rPr>
          <w:rFonts w:ascii="Times New Roman" w:eastAsia="Times New Roman" w:hAnsi="Times New Roman" w:cs="Times New Roman"/>
          <w:sz w:val="24"/>
          <w:szCs w:val="24"/>
          <w:lang w:eastAsia="ru-RU"/>
        </w:rPr>
        <w:noBreakHyphen/>
        <w:t xml:space="preserve"> ключом к тесту. </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Из протокола занятия в психологический паспорт школьника вносятся следующие данные: общее количество просмотренных букв за 10 мин, количество правильно вычеркнутых букв за время работы, количество букв, которые необходимо было вычеркнуть.</w:t>
      </w:r>
    </w:p>
    <w:p w:rsidR="00302A8D" w:rsidRPr="00E25A56" w:rsidRDefault="00302A8D" w:rsidP="00302A8D">
      <w:pPr>
        <w:spacing w:after="0" w:line="240" w:lineRule="auto"/>
        <w:ind w:firstLine="540"/>
        <w:jc w:val="both"/>
        <w:rPr>
          <w:rFonts w:ascii="Times New Roman" w:eastAsia="Times New Roman" w:hAnsi="Times New Roman" w:cs="Times New Roman"/>
          <w:b/>
          <w:bCs/>
          <w:sz w:val="24"/>
          <w:szCs w:val="24"/>
          <w:lang w:eastAsia="ru-RU"/>
        </w:rPr>
      </w:pPr>
      <w:r w:rsidRPr="00E25A56">
        <w:rPr>
          <w:rFonts w:ascii="Times New Roman" w:eastAsia="Times New Roman" w:hAnsi="Times New Roman" w:cs="Times New Roman"/>
          <w:b/>
          <w:bCs/>
          <w:sz w:val="24"/>
          <w:szCs w:val="24"/>
          <w:lang w:eastAsia="ru-RU"/>
        </w:rPr>
        <w:t>Бланк протокола.</w:t>
      </w:r>
    </w:p>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Учащийся __________________________________________       Класс ______ </w:t>
      </w:r>
      <w:r w:rsidRPr="00E25A56">
        <w:rPr>
          <w:rFonts w:ascii="Times New Roman" w:eastAsia="Times New Roman" w:hAnsi="Times New Roman" w:cs="Times New Roman"/>
          <w:sz w:val="24"/>
          <w:szCs w:val="24"/>
          <w:lang w:eastAsia="ru-RU"/>
        </w:rPr>
        <w:br/>
        <w:t>Возраст   ______________   Пол __________       Дата __________________</w:t>
      </w:r>
    </w:p>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5"/>
        <w:gridCol w:w="2556"/>
      </w:tblGrid>
      <w:tr w:rsidR="00302A8D" w:rsidRPr="00E25A56" w:rsidTr="00EB164C">
        <w:trPr>
          <w:tblCellSpacing w:w="0" w:type="dxa"/>
        </w:trPr>
        <w:tc>
          <w:tcPr>
            <w:tcW w:w="918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Показатели</w:t>
            </w:r>
          </w:p>
        </w:tc>
        <w:tc>
          <w:tcPr>
            <w:tcW w:w="279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Результаты</w:t>
            </w:r>
          </w:p>
        </w:tc>
      </w:tr>
      <w:tr w:rsidR="00302A8D" w:rsidRPr="00E25A56" w:rsidTr="00EB164C">
        <w:trPr>
          <w:tblCellSpacing w:w="0" w:type="dxa"/>
        </w:trPr>
        <w:tc>
          <w:tcPr>
            <w:tcW w:w="918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Количество просмотренных за 10 мин, букв</w:t>
            </w:r>
          </w:p>
        </w:tc>
        <w:tc>
          <w:tcPr>
            <w:tcW w:w="279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918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Количество правильно вычеркнутых букв</w:t>
            </w:r>
          </w:p>
        </w:tc>
        <w:tc>
          <w:tcPr>
            <w:tcW w:w="279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918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Количество букв, которые необходимо было вычеркнуть</w:t>
            </w:r>
          </w:p>
        </w:tc>
        <w:tc>
          <w:tcPr>
            <w:tcW w:w="279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918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Точность выполнения задания, %</w:t>
            </w:r>
          </w:p>
        </w:tc>
        <w:tc>
          <w:tcPr>
            <w:tcW w:w="279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918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Оценка точности, баллы</w:t>
            </w:r>
          </w:p>
        </w:tc>
        <w:tc>
          <w:tcPr>
            <w:tcW w:w="279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918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Оценка продуктивности, баллы</w:t>
            </w:r>
          </w:p>
        </w:tc>
        <w:tc>
          <w:tcPr>
            <w:tcW w:w="279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918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Оценка устойчивости внимания, баллы</w:t>
            </w:r>
          </w:p>
        </w:tc>
        <w:tc>
          <w:tcPr>
            <w:tcW w:w="279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bl>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sz w:val="24"/>
          <w:szCs w:val="24"/>
          <w:lang w:eastAsia="ru-RU"/>
        </w:rPr>
        <w:t xml:space="preserve">Обработка данных. </w:t>
      </w:r>
      <w:r w:rsidRPr="00E25A56">
        <w:rPr>
          <w:rFonts w:ascii="Times New Roman" w:eastAsia="Times New Roman" w:hAnsi="Times New Roman" w:cs="Times New Roman"/>
          <w:sz w:val="24"/>
          <w:szCs w:val="24"/>
          <w:lang w:eastAsia="ru-RU"/>
        </w:rPr>
        <w:t xml:space="preserve">Рассчитываются продуктивность внимания, равная количеству просмотренных букв за 10 мин., и точность, вычисленная по формуле: </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К = m:n * 100 %</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proofErr w:type="gramStart"/>
      <w:r w:rsidRPr="00E25A56">
        <w:rPr>
          <w:rFonts w:ascii="Times New Roman" w:eastAsia="Times New Roman" w:hAnsi="Times New Roman" w:cs="Times New Roman"/>
          <w:sz w:val="24"/>
          <w:szCs w:val="24"/>
          <w:lang w:eastAsia="ru-RU"/>
        </w:rPr>
        <w:t>где</w:t>
      </w:r>
      <w:proofErr w:type="gramEnd"/>
      <w:r w:rsidRPr="00E25A56">
        <w:rPr>
          <w:rFonts w:ascii="Times New Roman" w:eastAsia="Times New Roman" w:hAnsi="Times New Roman" w:cs="Times New Roman"/>
          <w:sz w:val="24"/>
          <w:szCs w:val="24"/>
          <w:lang w:eastAsia="ru-RU"/>
        </w:rPr>
        <w:t xml:space="preserve"> К </w:t>
      </w:r>
      <w:r w:rsidRPr="00E25A56">
        <w:rPr>
          <w:rFonts w:ascii="Times New Roman" w:eastAsia="Times New Roman" w:hAnsi="Times New Roman" w:cs="Times New Roman"/>
          <w:sz w:val="24"/>
          <w:szCs w:val="24"/>
          <w:lang w:eastAsia="ru-RU"/>
        </w:rPr>
        <w:noBreakHyphen/>
        <w:t xml:space="preserve"> точность, n </w:t>
      </w:r>
      <w:r w:rsidRPr="00E25A56">
        <w:rPr>
          <w:rFonts w:ascii="Times New Roman" w:eastAsia="Times New Roman" w:hAnsi="Times New Roman" w:cs="Times New Roman"/>
          <w:sz w:val="24"/>
          <w:szCs w:val="24"/>
          <w:lang w:eastAsia="ru-RU"/>
        </w:rPr>
        <w:noBreakHyphen/>
        <w:t xml:space="preserve"> количество букв, которые необходимо было вычеркнуть, m  </w:t>
      </w:r>
      <w:r w:rsidRPr="00E25A56">
        <w:rPr>
          <w:rFonts w:ascii="Times New Roman" w:eastAsia="Times New Roman" w:hAnsi="Times New Roman" w:cs="Times New Roman"/>
          <w:sz w:val="24"/>
          <w:szCs w:val="24"/>
          <w:lang w:eastAsia="ru-RU"/>
        </w:rPr>
        <w:noBreakHyphen/>
        <w:t xml:space="preserve"> количество правильно вычеркнутых во время работы букв.</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Нормативные показатели для психически здоровых молодых людей до 10-15 ошибок при десятиминутной работе. </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С целью получения интегрального показателя устойчивости внимания, необходимо оценки точности и продуктивности перевести в соответствующие баллы с помощью табл. 1, полученной путем обычного </w:t>
      </w:r>
      <w:proofErr w:type="spellStart"/>
      <w:r w:rsidRPr="00E25A56">
        <w:rPr>
          <w:rFonts w:ascii="Times New Roman" w:eastAsia="Times New Roman" w:hAnsi="Times New Roman" w:cs="Times New Roman"/>
          <w:sz w:val="24"/>
          <w:szCs w:val="24"/>
          <w:lang w:eastAsia="ru-RU"/>
        </w:rPr>
        <w:t>шкалирования</w:t>
      </w:r>
      <w:proofErr w:type="spellEnd"/>
      <w:r w:rsidRPr="00E25A56">
        <w:rPr>
          <w:rFonts w:ascii="Times New Roman" w:eastAsia="Times New Roman" w:hAnsi="Times New Roman" w:cs="Times New Roman"/>
          <w:sz w:val="24"/>
          <w:szCs w:val="24"/>
          <w:lang w:eastAsia="ru-RU"/>
        </w:rPr>
        <w:t>.</w:t>
      </w:r>
    </w:p>
    <w:p w:rsidR="00302A8D" w:rsidRPr="00E25A56" w:rsidRDefault="00302A8D" w:rsidP="00302A8D">
      <w:pPr>
        <w:spacing w:after="0" w:line="240" w:lineRule="auto"/>
        <w:ind w:firstLine="4962"/>
        <w:jc w:val="right"/>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br/>
        <w:t>Таблица 1</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bCs/>
          <w:sz w:val="24"/>
          <w:szCs w:val="24"/>
          <w:lang w:eastAsia="ru-RU"/>
        </w:rPr>
        <w:t>Оценка устойчивости внимания в баллах</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9"/>
        <w:gridCol w:w="1158"/>
        <w:gridCol w:w="1412"/>
        <w:gridCol w:w="1136"/>
        <w:gridCol w:w="1762"/>
        <w:gridCol w:w="1013"/>
        <w:gridCol w:w="1272"/>
        <w:gridCol w:w="989"/>
      </w:tblGrid>
      <w:tr w:rsidR="00302A8D" w:rsidRPr="00E25A56" w:rsidTr="00EB164C">
        <w:trPr>
          <w:tblCellSpacing w:w="0" w:type="dxa"/>
        </w:trPr>
        <w:tc>
          <w:tcPr>
            <w:tcW w:w="3375" w:type="dxa"/>
            <w:gridSpan w:val="2"/>
          </w:tcPr>
          <w:p w:rsidR="00302A8D" w:rsidRPr="00E25A56" w:rsidRDefault="00302A8D" w:rsidP="00302A8D">
            <w:pPr>
              <w:spacing w:after="0" w:line="240" w:lineRule="auto"/>
              <w:ind w:firstLine="540"/>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Продуктивность</w:t>
            </w:r>
          </w:p>
        </w:tc>
        <w:tc>
          <w:tcPr>
            <w:tcW w:w="2835" w:type="dxa"/>
            <w:gridSpan w:val="2"/>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Точность</w:t>
            </w:r>
          </w:p>
        </w:tc>
        <w:tc>
          <w:tcPr>
            <w:tcW w:w="3015" w:type="dxa"/>
            <w:gridSpan w:val="2"/>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Продуктивность</w:t>
            </w:r>
          </w:p>
        </w:tc>
        <w:tc>
          <w:tcPr>
            <w:tcW w:w="2475" w:type="dxa"/>
            <w:gridSpan w:val="2"/>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Точность</w:t>
            </w:r>
          </w:p>
        </w:tc>
      </w:tr>
      <w:tr w:rsidR="00302A8D" w:rsidRPr="00E25A56" w:rsidTr="00EB164C">
        <w:trPr>
          <w:tblCellSpacing w:w="0" w:type="dxa"/>
        </w:trPr>
        <w:tc>
          <w:tcPr>
            <w:tcW w:w="213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знаки</w:t>
            </w:r>
          </w:p>
        </w:tc>
        <w:tc>
          <w:tcPr>
            <w:tcW w:w="1245"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баллы</w:t>
            </w:r>
          </w:p>
        </w:tc>
        <w:tc>
          <w:tcPr>
            <w:tcW w:w="159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w:t>
            </w:r>
          </w:p>
        </w:tc>
        <w:tc>
          <w:tcPr>
            <w:tcW w:w="1245"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баллы</w:t>
            </w:r>
          </w:p>
        </w:tc>
        <w:tc>
          <w:tcPr>
            <w:tcW w:w="1950"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знаки</w:t>
            </w:r>
          </w:p>
        </w:tc>
        <w:tc>
          <w:tcPr>
            <w:tcW w:w="1065"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баллы</w:t>
            </w:r>
          </w:p>
        </w:tc>
        <w:tc>
          <w:tcPr>
            <w:tcW w:w="142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w:t>
            </w:r>
          </w:p>
        </w:tc>
        <w:tc>
          <w:tcPr>
            <w:tcW w:w="1065"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баллы</w:t>
            </w:r>
          </w:p>
        </w:tc>
      </w:tr>
      <w:tr w:rsidR="00302A8D" w:rsidRPr="00E25A56" w:rsidTr="00EB164C">
        <w:trPr>
          <w:tblCellSpacing w:w="0" w:type="dxa"/>
        </w:trPr>
        <w:tc>
          <w:tcPr>
            <w:tcW w:w="213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1010</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159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70</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195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2660-2825</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16</w:t>
            </w:r>
          </w:p>
        </w:tc>
        <w:tc>
          <w:tcPr>
            <w:tcW w:w="1425"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84-85</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12</w:t>
            </w:r>
          </w:p>
        </w:tc>
      </w:tr>
      <w:tr w:rsidR="00302A8D" w:rsidRPr="00E25A56" w:rsidTr="00EB164C">
        <w:trPr>
          <w:tblCellSpacing w:w="0" w:type="dxa"/>
        </w:trPr>
        <w:tc>
          <w:tcPr>
            <w:tcW w:w="213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1010-1175</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59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70-72</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195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2825-2990</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17</w:t>
            </w:r>
          </w:p>
        </w:tc>
        <w:tc>
          <w:tcPr>
            <w:tcW w:w="1425"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85-87</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13</w:t>
            </w:r>
          </w:p>
        </w:tc>
      </w:tr>
      <w:tr w:rsidR="00302A8D" w:rsidRPr="00E25A56" w:rsidTr="00EB164C">
        <w:trPr>
          <w:tblCellSpacing w:w="0" w:type="dxa"/>
        </w:trPr>
        <w:tc>
          <w:tcPr>
            <w:tcW w:w="213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1175-1340</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c>
          <w:tcPr>
            <w:tcW w:w="159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72-73</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95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2990-3155</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18</w:t>
            </w:r>
          </w:p>
        </w:tc>
        <w:tc>
          <w:tcPr>
            <w:tcW w:w="1425"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87-88</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14</w:t>
            </w:r>
          </w:p>
        </w:tc>
      </w:tr>
      <w:tr w:rsidR="00302A8D" w:rsidRPr="00E25A56" w:rsidTr="00EB164C">
        <w:trPr>
          <w:tblCellSpacing w:w="0" w:type="dxa"/>
        </w:trPr>
        <w:tc>
          <w:tcPr>
            <w:tcW w:w="213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1340-1505</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w:t>
            </w:r>
          </w:p>
        </w:tc>
        <w:tc>
          <w:tcPr>
            <w:tcW w:w="159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73-74</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195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3155-3320</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19</w:t>
            </w:r>
          </w:p>
        </w:tc>
        <w:tc>
          <w:tcPr>
            <w:tcW w:w="1425"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88-90</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15</w:t>
            </w:r>
          </w:p>
        </w:tc>
      </w:tr>
      <w:tr w:rsidR="00302A8D" w:rsidRPr="00E25A56" w:rsidTr="00EB164C">
        <w:trPr>
          <w:tblCellSpacing w:w="0" w:type="dxa"/>
        </w:trPr>
        <w:tc>
          <w:tcPr>
            <w:tcW w:w="213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1505-1670</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w:t>
            </w:r>
          </w:p>
        </w:tc>
        <w:tc>
          <w:tcPr>
            <w:tcW w:w="159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74-76</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c>
          <w:tcPr>
            <w:tcW w:w="195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3320-3485</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20</w:t>
            </w:r>
          </w:p>
        </w:tc>
        <w:tc>
          <w:tcPr>
            <w:tcW w:w="1425"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90-91</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16</w:t>
            </w:r>
          </w:p>
        </w:tc>
      </w:tr>
      <w:tr w:rsidR="00302A8D" w:rsidRPr="00E25A56" w:rsidTr="00EB164C">
        <w:trPr>
          <w:tblCellSpacing w:w="0" w:type="dxa"/>
        </w:trPr>
        <w:tc>
          <w:tcPr>
            <w:tcW w:w="213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1670-1835</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10</w:t>
            </w:r>
          </w:p>
        </w:tc>
        <w:tc>
          <w:tcPr>
            <w:tcW w:w="159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76-77</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6</w:t>
            </w:r>
          </w:p>
        </w:tc>
        <w:tc>
          <w:tcPr>
            <w:tcW w:w="195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3485-3650</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21</w:t>
            </w:r>
          </w:p>
        </w:tc>
        <w:tc>
          <w:tcPr>
            <w:tcW w:w="1425"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91-92</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17</w:t>
            </w:r>
          </w:p>
        </w:tc>
      </w:tr>
      <w:tr w:rsidR="00302A8D" w:rsidRPr="00E25A56" w:rsidTr="00EB164C">
        <w:trPr>
          <w:tblCellSpacing w:w="0" w:type="dxa"/>
        </w:trPr>
        <w:tc>
          <w:tcPr>
            <w:tcW w:w="213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1835-2000</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w:t>
            </w:r>
          </w:p>
        </w:tc>
        <w:tc>
          <w:tcPr>
            <w:tcW w:w="159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77-79</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w:t>
            </w:r>
          </w:p>
        </w:tc>
        <w:tc>
          <w:tcPr>
            <w:tcW w:w="195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3650-3815</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22</w:t>
            </w:r>
          </w:p>
        </w:tc>
        <w:tc>
          <w:tcPr>
            <w:tcW w:w="1425"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92-94</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18</w:t>
            </w:r>
          </w:p>
        </w:tc>
      </w:tr>
      <w:tr w:rsidR="00302A8D" w:rsidRPr="00E25A56" w:rsidTr="00EB164C">
        <w:trPr>
          <w:tblCellSpacing w:w="0" w:type="dxa"/>
        </w:trPr>
        <w:tc>
          <w:tcPr>
            <w:tcW w:w="213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2000-2165</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12</w:t>
            </w:r>
          </w:p>
        </w:tc>
        <w:tc>
          <w:tcPr>
            <w:tcW w:w="159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79-80</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8</w:t>
            </w:r>
          </w:p>
        </w:tc>
        <w:tc>
          <w:tcPr>
            <w:tcW w:w="195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3815-3980</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23</w:t>
            </w:r>
          </w:p>
        </w:tc>
        <w:tc>
          <w:tcPr>
            <w:tcW w:w="1425"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94-95</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20</w:t>
            </w:r>
          </w:p>
        </w:tc>
      </w:tr>
      <w:tr w:rsidR="00302A8D" w:rsidRPr="00E25A56" w:rsidTr="00EB164C">
        <w:trPr>
          <w:tblCellSpacing w:w="0" w:type="dxa"/>
        </w:trPr>
        <w:tc>
          <w:tcPr>
            <w:tcW w:w="213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2165-2330</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13</w:t>
            </w:r>
          </w:p>
        </w:tc>
        <w:tc>
          <w:tcPr>
            <w:tcW w:w="159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80-81</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w:t>
            </w:r>
          </w:p>
        </w:tc>
        <w:tc>
          <w:tcPr>
            <w:tcW w:w="195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3980-4145</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24</w:t>
            </w:r>
          </w:p>
        </w:tc>
        <w:tc>
          <w:tcPr>
            <w:tcW w:w="1425"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95-96</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22</w:t>
            </w:r>
          </w:p>
        </w:tc>
      </w:tr>
      <w:tr w:rsidR="00302A8D" w:rsidRPr="00E25A56" w:rsidTr="00EB164C">
        <w:trPr>
          <w:tblCellSpacing w:w="0" w:type="dxa"/>
        </w:trPr>
        <w:tc>
          <w:tcPr>
            <w:tcW w:w="213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2330-2495</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14</w:t>
            </w:r>
          </w:p>
        </w:tc>
        <w:tc>
          <w:tcPr>
            <w:tcW w:w="159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81-83</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10</w:t>
            </w:r>
          </w:p>
        </w:tc>
        <w:tc>
          <w:tcPr>
            <w:tcW w:w="195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4145-4310</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25</w:t>
            </w:r>
          </w:p>
        </w:tc>
        <w:tc>
          <w:tcPr>
            <w:tcW w:w="1425"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96-98</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24</w:t>
            </w:r>
          </w:p>
        </w:tc>
      </w:tr>
      <w:tr w:rsidR="00302A8D" w:rsidRPr="00E25A56" w:rsidTr="00EB164C">
        <w:trPr>
          <w:tblCellSpacing w:w="0" w:type="dxa"/>
        </w:trPr>
        <w:tc>
          <w:tcPr>
            <w:tcW w:w="213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2495-2660</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15</w:t>
            </w:r>
          </w:p>
        </w:tc>
        <w:tc>
          <w:tcPr>
            <w:tcW w:w="159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83-84</w:t>
            </w:r>
          </w:p>
        </w:tc>
        <w:tc>
          <w:tcPr>
            <w:tcW w:w="124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w:t>
            </w:r>
          </w:p>
        </w:tc>
        <w:tc>
          <w:tcPr>
            <w:tcW w:w="1950"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4310</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26</w:t>
            </w:r>
          </w:p>
        </w:tc>
        <w:tc>
          <w:tcPr>
            <w:tcW w:w="1425" w:type="dxa"/>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98</w:t>
            </w:r>
          </w:p>
        </w:tc>
        <w:tc>
          <w:tcPr>
            <w:tcW w:w="1065" w:type="dxa"/>
          </w:tcPr>
          <w:p w:rsidR="00302A8D" w:rsidRPr="00E25A56" w:rsidRDefault="00302A8D" w:rsidP="00302A8D">
            <w:pPr>
              <w:spacing w:after="0" w:line="240" w:lineRule="auto"/>
              <w:ind w:firstLine="540"/>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26</w:t>
            </w:r>
          </w:p>
        </w:tc>
      </w:tr>
    </w:tbl>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Рассматривается интегральный показатель устойчивости внимания (А) по </w:t>
      </w:r>
      <w:proofErr w:type="gramStart"/>
      <w:r w:rsidRPr="00E25A56">
        <w:rPr>
          <w:rFonts w:ascii="Times New Roman" w:eastAsia="Times New Roman" w:hAnsi="Times New Roman" w:cs="Times New Roman"/>
          <w:sz w:val="24"/>
          <w:szCs w:val="24"/>
          <w:lang w:eastAsia="ru-RU"/>
        </w:rPr>
        <w:t>формуле:   </w:t>
      </w:r>
      <w:proofErr w:type="gramEnd"/>
      <w:r w:rsidRPr="00E25A56">
        <w:rPr>
          <w:rFonts w:ascii="Times New Roman" w:eastAsia="Times New Roman" w:hAnsi="Times New Roman" w:cs="Times New Roman"/>
          <w:sz w:val="24"/>
          <w:szCs w:val="24"/>
          <w:lang w:eastAsia="ru-RU"/>
        </w:rPr>
        <w:t xml:space="preserve">      А = В + С,  где  В и С </w:t>
      </w:r>
      <w:r w:rsidRPr="00E25A56">
        <w:rPr>
          <w:rFonts w:ascii="Times New Roman" w:eastAsia="Times New Roman" w:hAnsi="Times New Roman" w:cs="Times New Roman"/>
          <w:sz w:val="24"/>
          <w:szCs w:val="24"/>
          <w:lang w:eastAsia="ru-RU"/>
        </w:rPr>
        <w:noBreakHyphen/>
        <w:t xml:space="preserve"> балльные оценки продуктивности и точности соответственно.</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lastRenderedPageBreak/>
        <w:t xml:space="preserve">Для сопоставления данных по устойчивости внимания с другими свойствами </w:t>
      </w:r>
      <w:proofErr w:type="spellStart"/>
      <w:r w:rsidRPr="00E25A56">
        <w:rPr>
          <w:rFonts w:ascii="Times New Roman" w:eastAsia="Times New Roman" w:hAnsi="Times New Roman" w:cs="Times New Roman"/>
          <w:sz w:val="24"/>
          <w:szCs w:val="24"/>
        </w:rPr>
        <w:t>аттенционной</w:t>
      </w:r>
      <w:proofErr w:type="spellEnd"/>
      <w:r w:rsidRPr="00E25A56">
        <w:rPr>
          <w:rFonts w:ascii="Times New Roman" w:eastAsia="Times New Roman" w:hAnsi="Times New Roman" w:cs="Times New Roman"/>
          <w:sz w:val="24"/>
          <w:szCs w:val="24"/>
        </w:rPr>
        <w:t xml:space="preserve"> функции необходимо вновь осуществить перевод интегрального показателя устойчивости внимания шкальные оценки по табл. 2. </w:t>
      </w:r>
    </w:p>
    <w:p w:rsidR="00302A8D" w:rsidRPr="00E25A56" w:rsidRDefault="00302A8D" w:rsidP="00302A8D">
      <w:pPr>
        <w:spacing w:after="0" w:line="240" w:lineRule="auto"/>
        <w:ind w:firstLine="540"/>
        <w:jc w:val="right"/>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Таблица 2 </w:t>
      </w:r>
      <w:r w:rsidRPr="00E25A56">
        <w:rPr>
          <w:rFonts w:ascii="Times New Roman" w:eastAsia="Times New Roman" w:hAnsi="Times New Roman" w:cs="Times New Roman"/>
          <w:sz w:val="24"/>
          <w:szCs w:val="24"/>
          <w:lang w:eastAsia="ru-RU"/>
        </w:rPr>
        <w:br/>
      </w:r>
      <w:r w:rsidRPr="00E25A56">
        <w:rPr>
          <w:rFonts w:ascii="Times New Roman" w:eastAsia="Times New Roman" w:hAnsi="Times New Roman" w:cs="Times New Roman"/>
          <w:b/>
          <w:bCs/>
          <w:sz w:val="24"/>
          <w:szCs w:val="24"/>
          <w:lang w:eastAsia="ru-RU"/>
        </w:rPr>
        <w:t xml:space="preserve">Шкала перевода показателей свойств внимания в сопоставимые шкальные оценки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71"/>
        <w:gridCol w:w="1172"/>
        <w:gridCol w:w="1172"/>
        <w:gridCol w:w="1172"/>
        <w:gridCol w:w="1172"/>
        <w:gridCol w:w="1172"/>
        <w:gridCol w:w="1172"/>
        <w:gridCol w:w="1172"/>
      </w:tblGrid>
      <w:tr w:rsidR="00302A8D" w:rsidRPr="00E25A56" w:rsidTr="00EB164C">
        <w:trPr>
          <w:tblCellSpacing w:w="0" w:type="dxa"/>
        </w:trPr>
        <w:tc>
          <w:tcPr>
            <w:tcW w:w="1171" w:type="dxa"/>
          </w:tcPr>
          <w:p w:rsidR="00302A8D" w:rsidRPr="00E25A56" w:rsidRDefault="00302A8D" w:rsidP="00302A8D">
            <w:pPr>
              <w:spacing w:after="0" w:line="240" w:lineRule="auto"/>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Шкальные оценки</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Устойчивость внимания</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Переключение внимания</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Объем внимания</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Шкальные оценки</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Устойчивость внимания</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Переключение </w:t>
            </w:r>
            <w:r w:rsidRPr="00E25A56">
              <w:rPr>
                <w:rFonts w:ascii="Times New Roman" w:eastAsia="Times New Roman" w:hAnsi="Times New Roman" w:cs="Times New Roman"/>
                <w:sz w:val="24"/>
                <w:szCs w:val="24"/>
                <w:lang w:eastAsia="ru-RU"/>
              </w:rPr>
              <w:br/>
              <w:t>внимания</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Объем внимания</w:t>
            </w:r>
          </w:p>
        </w:tc>
      </w:tr>
      <w:tr w:rsidR="00302A8D" w:rsidRPr="00E25A56" w:rsidTr="00EB164C">
        <w:trPr>
          <w:tblCellSpacing w:w="0" w:type="dxa"/>
        </w:trPr>
        <w:tc>
          <w:tcPr>
            <w:tcW w:w="1171"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19</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50</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217</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115</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25-27</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172-181</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216-235</w:t>
            </w:r>
          </w:p>
        </w:tc>
      </w:tr>
      <w:tr w:rsidR="00302A8D" w:rsidRPr="00E25A56" w:rsidTr="00EB164C">
        <w:trPr>
          <w:tblCellSpacing w:w="0" w:type="dxa"/>
        </w:trPr>
        <w:tc>
          <w:tcPr>
            <w:tcW w:w="1171"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18</w:t>
            </w:r>
          </w:p>
        </w:tc>
        <w:tc>
          <w:tcPr>
            <w:tcW w:w="1172" w:type="dxa"/>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w:t>
            </w:r>
          </w:p>
        </w:tc>
        <w:tc>
          <w:tcPr>
            <w:tcW w:w="1172" w:type="dxa"/>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w:t>
            </w:r>
          </w:p>
        </w:tc>
        <w:tc>
          <w:tcPr>
            <w:tcW w:w="1172" w:type="dxa"/>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8</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23-24</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158-171</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236-265</w:t>
            </w:r>
          </w:p>
        </w:tc>
      </w:tr>
      <w:tr w:rsidR="00302A8D" w:rsidRPr="00E25A56" w:rsidTr="00EB164C">
        <w:trPr>
          <w:tblCellSpacing w:w="0" w:type="dxa"/>
        </w:trPr>
        <w:tc>
          <w:tcPr>
            <w:tcW w:w="1171"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17</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48-49</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214-216</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116-125</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20-22</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149-157</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266-295</w:t>
            </w:r>
          </w:p>
        </w:tc>
      </w:tr>
      <w:tr w:rsidR="00302A8D" w:rsidRPr="00E25A56" w:rsidTr="00EB164C">
        <w:trPr>
          <w:tblCellSpacing w:w="0" w:type="dxa"/>
        </w:trPr>
        <w:tc>
          <w:tcPr>
            <w:tcW w:w="1171"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16</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46-47</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211-213</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126-135</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6</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16-19</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142-148</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296-335</w:t>
            </w:r>
          </w:p>
        </w:tc>
      </w:tr>
      <w:tr w:rsidR="00302A8D" w:rsidRPr="00E25A56" w:rsidTr="00EB164C">
        <w:trPr>
          <w:tblCellSpacing w:w="0" w:type="dxa"/>
        </w:trPr>
        <w:tc>
          <w:tcPr>
            <w:tcW w:w="1171"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15</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44-45</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208-210</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136-145</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14-15</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132-141</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336-375</w:t>
            </w:r>
          </w:p>
        </w:tc>
      </w:tr>
      <w:tr w:rsidR="00302A8D" w:rsidRPr="00E25A56" w:rsidTr="00EB164C">
        <w:trPr>
          <w:tblCellSpacing w:w="0" w:type="dxa"/>
        </w:trPr>
        <w:tc>
          <w:tcPr>
            <w:tcW w:w="1171"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14</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39-43</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205-209</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146-155</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12-13</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122-131</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376-405</w:t>
            </w:r>
          </w:p>
        </w:tc>
      </w:tr>
      <w:tr w:rsidR="00302A8D" w:rsidRPr="00E25A56" w:rsidTr="00EB164C">
        <w:trPr>
          <w:tblCellSpacing w:w="0" w:type="dxa"/>
        </w:trPr>
        <w:tc>
          <w:tcPr>
            <w:tcW w:w="1171"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13</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36-38</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201-204</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156-165</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9-11</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114-121</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406-455</w:t>
            </w:r>
          </w:p>
        </w:tc>
      </w:tr>
      <w:tr w:rsidR="00302A8D" w:rsidRPr="00E25A56" w:rsidTr="00EB164C">
        <w:trPr>
          <w:tblCellSpacing w:w="0" w:type="dxa"/>
        </w:trPr>
        <w:tc>
          <w:tcPr>
            <w:tcW w:w="1171"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12</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34-35</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195-200</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166-175</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1172" w:type="dxa"/>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noBreakHyphen/>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110-113</w:t>
            </w:r>
          </w:p>
        </w:tc>
        <w:tc>
          <w:tcPr>
            <w:tcW w:w="1172" w:type="dxa"/>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noBreakHyphen/>
            </w:r>
          </w:p>
        </w:tc>
      </w:tr>
      <w:tr w:rsidR="00302A8D" w:rsidRPr="00E25A56" w:rsidTr="00EB164C">
        <w:trPr>
          <w:tblCellSpacing w:w="0" w:type="dxa"/>
        </w:trPr>
        <w:tc>
          <w:tcPr>
            <w:tcW w:w="1171"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31-33</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189-194</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176-195</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1172" w:type="dxa"/>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noBreakHyphen/>
            </w:r>
          </w:p>
        </w:tc>
        <w:tc>
          <w:tcPr>
            <w:tcW w:w="1172" w:type="dxa"/>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noBreakHyphen/>
            </w:r>
          </w:p>
        </w:tc>
        <w:tc>
          <w:tcPr>
            <w:tcW w:w="1172" w:type="dxa"/>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noBreakHyphen/>
            </w:r>
          </w:p>
        </w:tc>
      </w:tr>
      <w:tr w:rsidR="00302A8D" w:rsidRPr="00E25A56" w:rsidTr="00EB164C">
        <w:trPr>
          <w:tblCellSpacing w:w="0" w:type="dxa"/>
        </w:trPr>
        <w:tc>
          <w:tcPr>
            <w:tcW w:w="1171"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10</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28-30</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182-188</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196-215</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0</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9</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менее 109</w:t>
            </w:r>
          </w:p>
        </w:tc>
        <w:tc>
          <w:tcPr>
            <w:tcW w:w="1172" w:type="dxa"/>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более 456</w:t>
            </w:r>
          </w:p>
        </w:tc>
      </w:tr>
    </w:tbl>
    <w:p w:rsidR="00302A8D" w:rsidRPr="00E25A56" w:rsidRDefault="00302A8D" w:rsidP="00302A8D">
      <w:pPr>
        <w:spacing w:after="0" w:line="240" w:lineRule="auto"/>
        <w:ind w:firstLine="540"/>
        <w:rPr>
          <w:rFonts w:ascii="Times New Roman" w:eastAsia="Times New Roman" w:hAnsi="Times New Roman" w:cs="Times New Roman"/>
          <w:b/>
          <w:bCs/>
          <w:sz w:val="24"/>
          <w:szCs w:val="24"/>
          <w:lang w:eastAsia="ru-RU"/>
        </w:rPr>
      </w:pPr>
    </w:p>
    <w:p w:rsidR="00302A8D" w:rsidRPr="00E25A56" w:rsidRDefault="00302A8D" w:rsidP="00302A8D">
      <w:pPr>
        <w:spacing w:after="0" w:line="240" w:lineRule="auto"/>
        <w:ind w:firstLine="540"/>
        <w:rPr>
          <w:rFonts w:ascii="Times New Roman" w:eastAsia="Times New Roman" w:hAnsi="Times New Roman" w:cs="Times New Roman"/>
          <w:b/>
          <w:bCs/>
          <w:sz w:val="24"/>
          <w:szCs w:val="24"/>
          <w:lang w:eastAsia="ru-RU"/>
        </w:rPr>
      </w:pPr>
      <w:r w:rsidRPr="00E25A56">
        <w:rPr>
          <w:rFonts w:ascii="Times New Roman" w:eastAsia="Times New Roman" w:hAnsi="Times New Roman" w:cs="Times New Roman"/>
          <w:b/>
          <w:bCs/>
          <w:sz w:val="24"/>
          <w:szCs w:val="24"/>
          <w:lang w:eastAsia="ru-RU"/>
        </w:rPr>
        <w:t>Бланк.</w:t>
      </w:r>
    </w:p>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bCs/>
          <w:sz w:val="24"/>
          <w:szCs w:val="24"/>
          <w:lang w:eastAsia="ru-RU"/>
        </w:rPr>
        <w:t>"Корректурная проба"</w:t>
      </w:r>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оенаисмвыгутжбшряцплкдзюхэчфшьйоенаисмвыгутжбшряцп</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лкдзюхэчфшьйтжбшряцплкдзюхэчфьшййщьюхэчфцплкдзтжб</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смвыгутжбшяроецаицплкдзюхэчфшьйтжбшряцплкдзюхэчфш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оенаисмвыгуцплкздтжбшряюхэчфьщйюхэчфьйщаплктжбшдз</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тжбшрясмвыгуоенаицплкдзюхэчфряьщьйшьйюхэчфцплкдзтж</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смвыгуттжбшяроенаицплкдзюхэчфшьйтжбряцплкдзюхэчфш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йшьюфчэкюздклпцярщбжтугывмсианеосмвыугоенаитжбшряцп</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тжбшрясмвыгуоенаицплкдзюхэчфряьщьйщьйюхэчфцплкдзтж</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смвыгутжбшяроенаицплкдзюхэчфшьйтжбшряцплкдзюхэчфш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йшьфчэхюздклпцяршбжтугывмсианеосмвыугоенаитжбшряцп</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тжбшрясмвыгуоенаицплкдзюххэчфряьщьйщьйюхэчфцилкдздтж</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смвыгутжбшяроенаицплкдзюхэчфщьйтжбшряцплкдзюхэчфш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йщьфчэхюздклпцяршбэтугывмсианеосмвыугоенаитжбшряцп</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оенаисмвыгутжбшряцплкдзюхэчфшьйоенаисмвыугтжбярцпш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тжбшрясмвыгуоенаисцплкдзюхэчфряьщьйщьюхэчфцплкдзтж</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йщьфчэхюздклпцяршбжтугьгвмсианеосмвыугоенаитжбшряцп</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оенаисмвыгутжбшряцплкдздхячфшьйоенаисмвыугтжбярцпш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тжбшрясмвыгуоенаицплкдзюхэчфряьщьйщьйщьйюхэчфцплкд</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йщьфчэхюздклпцяршбжтугывмсианеосмвыугоенаитжбшряцп</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оенаисмвыгутжбшряцплкдзюхэчфшьйоенаисмвыугтжбярцпш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тжбшряцплкздюхчэфьшйсмвыгуоенаийьщюхэифцплкдзтжбря</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ряцплкдзюхэчфшьйшьйюхэчфцплкдзяршбжтсмвыгуианеосмт</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оенаисмвыгутжбшряцплкдзюхэчфшьйоенаисмвыугтжбярцпш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тжбшряцплкздюхчэфьщйсмвыгуоенаийьшюхэчфцплкдзтжбря</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ряцплкдзюхэчфшьйшьйюхэчфцплкдзяршбжтсмвыгуианеосмт</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цплкдзюхэчфшьйтжбршясмвыгуоенаисмвыгутжбшряцплкдзй</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оенаисмвыгутжбшряцплкдзюхэчфшьйоенаисмвыугтжбярцпш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тжбшрядплкздюхчэфьшисмвыгуоенаийьщюхэчфшплкдзтжбря</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цплкдзюхэчфщьйтжбршясмвыгуоенаисмвыгутжбшряцплкдзй</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ряцплкдзюхэчфшьишьйюхэчфцплкдзяршбжтсмвыгуианеосмт</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оенаисмвыгутжбшряцплкдзюхэчфшьйоенаисмвыугтжбярцпш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тжбшряцплкздюхчэфьюсмвыгуоенаийьщюхэчфцплкдзтжбря</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цплкдзюхэчфшьйтжбршясмвыгуоенаисмвыгутжбшряцилкдзй</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lastRenderedPageBreak/>
        <w:t>ряцплкдзюхэчфщьйщьйюхэчфцплкдзяршбжтсмвыгуианеосмт</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оенаисмвыгутжбшряцплкдзюхэчфшьйоенаисмвыугтжбярцпш</w:t>
      </w:r>
      <w:proofErr w:type="spellEnd"/>
      <w:r w:rsidRPr="00E25A56">
        <w:rPr>
          <w:rFonts w:ascii="Times New Roman" w:eastAsia="Times New Roman" w:hAnsi="Times New Roman" w:cs="Times New Roman"/>
          <w:sz w:val="24"/>
          <w:szCs w:val="24"/>
          <w:lang w:eastAsia="ru-RU"/>
        </w:rPr>
        <w:t xml:space="preserve"> </w:t>
      </w:r>
      <w:r w:rsidR="001E749B" w:rsidRPr="00E25A56">
        <w:rPr>
          <w:rFonts w:ascii="Times New Roman" w:eastAsia="Times New Roman" w:hAnsi="Times New Roman" w:cs="Times New Roman"/>
          <w:sz w:val="24"/>
          <w:szCs w:val="24"/>
          <w:lang w:eastAsia="ru-RU"/>
        </w:rPr>
        <w:br/>
      </w:r>
      <w:proofErr w:type="spellStart"/>
      <w:r w:rsidR="001E749B" w:rsidRPr="00E25A56">
        <w:rPr>
          <w:rFonts w:ascii="Times New Roman" w:eastAsia="Times New Roman" w:hAnsi="Times New Roman" w:cs="Times New Roman"/>
          <w:sz w:val="24"/>
          <w:szCs w:val="24"/>
          <w:lang w:eastAsia="ru-RU"/>
        </w:rPr>
        <w:t>цплкдзюхэчфщьйтжбршясмвыгуоенаисмвыгутжбшряцплкдзй</w:t>
      </w:r>
      <w:proofErr w:type="spellEnd"/>
      <w:r w:rsidR="001E749B" w:rsidRPr="00E25A56">
        <w:rPr>
          <w:rFonts w:ascii="Times New Roman" w:eastAsia="Times New Roman" w:hAnsi="Times New Roman" w:cs="Times New Roman"/>
          <w:sz w:val="24"/>
          <w:szCs w:val="24"/>
          <w:lang w:eastAsia="ru-RU"/>
        </w:rPr>
        <w:t xml:space="preserve"> </w:t>
      </w:r>
      <w:r w:rsidR="001E749B" w:rsidRPr="00E25A56">
        <w:rPr>
          <w:rFonts w:ascii="Times New Roman" w:eastAsia="Times New Roman" w:hAnsi="Times New Roman" w:cs="Times New Roman"/>
          <w:sz w:val="24"/>
          <w:szCs w:val="24"/>
          <w:lang w:eastAsia="ru-RU"/>
        </w:rPr>
        <w:br/>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тжбшряцплкздюхчэфьшйсмвыгуоенаийьщюхэчфцплкдзтжбря</w:t>
      </w:r>
      <w:proofErr w:type="spellEnd"/>
      <w:r w:rsidRPr="00E25A56">
        <w:rPr>
          <w:rFonts w:ascii="Times New Roman" w:eastAsia="Times New Roman" w:hAnsi="Times New Roman" w:cs="Times New Roman"/>
          <w:sz w:val="24"/>
          <w:szCs w:val="24"/>
          <w:lang w:eastAsia="ru-RU"/>
        </w:rPr>
        <w:t xml:space="preserve"> </w:t>
      </w:r>
      <w:proofErr w:type="spellStart"/>
      <w:r w:rsidRPr="00E25A56">
        <w:rPr>
          <w:rFonts w:ascii="Times New Roman" w:eastAsia="Times New Roman" w:hAnsi="Times New Roman" w:cs="Times New Roman"/>
          <w:sz w:val="24"/>
          <w:szCs w:val="24"/>
          <w:lang w:eastAsia="ru-RU"/>
        </w:rPr>
        <w:t>ряцплкдзюхэчфшьйщьйюхэчфцплкдзяршбжтсмвыгуианеосмт</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оенаисмвыгутжбшряцплкдщюхэчфщьйоенаисмвыугтжбярцпш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цплкдзюхэчфшьйтжбршясмыгуоенаисмвыгутжбшряцплкдзй</w:t>
      </w:r>
      <w:proofErr w:type="spellEnd"/>
    </w:p>
    <w:p w:rsidR="00302A8D" w:rsidRPr="00E25A56" w:rsidRDefault="00302A8D" w:rsidP="00302A8D">
      <w:pPr>
        <w:spacing w:after="0" w:line="240" w:lineRule="auto"/>
        <w:ind w:firstLine="540"/>
        <w:jc w:val="center"/>
        <w:rPr>
          <w:rFonts w:ascii="Times New Roman" w:eastAsia="Times New Roman" w:hAnsi="Times New Roman" w:cs="Times New Roman"/>
          <w:b/>
          <w:bCs/>
          <w:sz w:val="24"/>
          <w:szCs w:val="24"/>
          <w:lang w:eastAsia="ru-RU"/>
        </w:rPr>
      </w:pPr>
    </w:p>
    <w:p w:rsidR="00302A8D" w:rsidRPr="00E25A56" w:rsidRDefault="00302A8D" w:rsidP="00302A8D">
      <w:pPr>
        <w:spacing w:after="0" w:line="240" w:lineRule="auto"/>
        <w:ind w:firstLine="540"/>
        <w:rPr>
          <w:rFonts w:ascii="Times New Roman" w:eastAsia="Times New Roman" w:hAnsi="Times New Roman" w:cs="Times New Roman"/>
          <w:b/>
          <w:bCs/>
          <w:sz w:val="24"/>
          <w:szCs w:val="24"/>
          <w:lang w:eastAsia="ru-RU"/>
        </w:rPr>
      </w:pPr>
      <w:r w:rsidRPr="00E25A56">
        <w:rPr>
          <w:rFonts w:ascii="Times New Roman" w:eastAsia="Times New Roman" w:hAnsi="Times New Roman" w:cs="Times New Roman"/>
          <w:b/>
          <w:bCs/>
          <w:sz w:val="24"/>
          <w:szCs w:val="24"/>
          <w:lang w:eastAsia="ru-RU"/>
        </w:rPr>
        <w:t xml:space="preserve">Ключ </w:t>
      </w:r>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proofErr w:type="spellStart"/>
      <w:r w:rsidRPr="00E25A56">
        <w:rPr>
          <w:rFonts w:ascii="Times New Roman" w:eastAsia="Times New Roman" w:hAnsi="Times New Roman" w:cs="Times New Roman"/>
          <w:sz w:val="24"/>
          <w:szCs w:val="24"/>
          <w:lang w:eastAsia="ru-RU"/>
        </w:rPr>
        <w:t>оенасимвыгутжбщ</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яцпзл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дзюхэчфшьйоенаисмвыгутжбшляцп</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дзюхэчфшьйтжбш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дзюхэчфьшййщыохэчфцпл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дзтжб</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смвыгутжбшя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оецаицпл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дзюхэчфшьйпжжб</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оенаисмвыгуцпл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здтжбш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яюхэчфьшйюхэчфьйшапл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тжбшдз</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ясмвыгуоенаицпл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яьшьйшьйюхэчфцпл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дзтж</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смвыгтужбшя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оенаицпл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тзюхэчфшьйтжжш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йшььфчэ</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юзд</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лпня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шбжтугывмсианеосмвыугоенаитжбш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ясмвыгуоенаицпл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яьшьйшьйюхэчфцпл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дзтж</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смвыгутжбшя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оенаисцпл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дзюхэчфшьйтжбш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йшьфчэхюзд</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лпця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шбжтугывмсианеосмвыугоенаитжбш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ясмвыгуоенаицпл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дзюхэчп</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яьщьйщьйюхэчфцил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дзэж</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смвыгутжбшя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оенаицпл</w:t>
      </w:r>
      <w:r w:rsidRPr="00E25A56">
        <w:rPr>
          <w:rFonts w:ascii="Times New Roman" w:eastAsia="Times New Roman" w:hAnsi="Times New Roman" w:cs="Times New Roman"/>
          <w:b/>
          <w:bCs/>
          <w:sz w:val="24"/>
          <w:szCs w:val="24"/>
          <w:lang w:eastAsia="ru-RU"/>
        </w:rPr>
        <w:t>кк</w:t>
      </w:r>
      <w:r w:rsidRPr="00E25A56">
        <w:rPr>
          <w:rFonts w:ascii="Times New Roman" w:eastAsia="Times New Roman" w:hAnsi="Times New Roman" w:cs="Times New Roman"/>
          <w:sz w:val="24"/>
          <w:szCs w:val="24"/>
          <w:lang w:eastAsia="ru-RU"/>
        </w:rPr>
        <w:t>дзюхэчфщьйтжбш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йшьфчэхюзд</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лпця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шюэтугывмсианеосмвыугоенаитжбш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оенаисмвыгутжбш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дзюхэцфшьйоенаисмвыуетжбя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цпш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ясмвыгуоенаицпл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яьшьйщьйюхэчфтпл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дзтж</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йщьфчэхьюзд</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лпця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шбжтугывмсианеосмвыгуоенаитжбш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оенаисмвыгутжбш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дздхячфшьйоенаисмвыугтжбя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цпш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ясмвыгуоенаицпл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яъщьйщьйщьйюхэчфцпл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нщьфчэхюзд</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лпця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шбжтугывмсианеосмвыу</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оенаитжбш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оенаисмвыгутжбш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дзюхэмчфшьйоенаисмвыу</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тжбя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цпш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тжпш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здюхчэфьшйсмвыгуоенаийьшюхэифцпл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дзтжб</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ряцпл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дзюхэчфшьйшьйюхэчфцпл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дзяршбжтсмвыгуианеосмт</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оенаисмвыгутжбш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дзюхячпшьйоенаисмвыугтжбя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цпш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здюхчэфьшйсмвыгуоенаийьшюхэчфцпл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дзтжб</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лзюхэчфшьйшьйюхэчфцпл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лзя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шбжтсмвыгуианеосмт</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дзюхэчфшьйтжб</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шясмвыгуоенаисмвыгутжбш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лэй</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оенаисмвыгутжбш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дзюхэчфшьйоенаисмвыугтжбя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цпш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ядпл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здюхээфьшисмвыгуоенаийьшюхэчфшпл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дзтжб</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дзюхэчфшьйтжб</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шясмвыгуоенаисмвыгутжбш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лэй</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дзюхэчфшьишьйюхэчфцпл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шбжтсмвыгуианеосмт</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оенаисмвыгутжбш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лзюхэчфшьйоенаисмвыугтжбя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цпш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здюхчэфьюйсмвыугоенаийьшюхэчфцпл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лзтжб</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лзюхэчфшьйтжб</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яшясмвыгуоенаисмвыгутжб</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ясил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дэй</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дзюхчфшьйщьйюхэчфцплд</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зяш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бжтсмвыгуианеосмтс</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оенаисмвыгутжбш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дзихэчфщьиоенаисмвыугтжбя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цпш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здюхчэфьщйсмвыгуоенаийьщюхэчфцпл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дзтжб</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дзюхэчфщбйтжь</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шясмвугуоенаисмывгутжбш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дзй</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дзюхэчфщьйщьйюхэчфцпл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шбжтсмвыгуианеосмт</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оенаисмбыгутжбш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дщюхэчфшьйоемаисмвыугтжбя</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цпш</w:t>
      </w:r>
      <w:proofErr w:type="spellEnd"/>
      <w:r w:rsidRPr="00E25A56">
        <w:rPr>
          <w:rFonts w:ascii="Times New Roman" w:eastAsia="Times New Roman" w:hAnsi="Times New Roman" w:cs="Times New Roman"/>
          <w:sz w:val="24"/>
          <w:szCs w:val="24"/>
          <w:lang w:eastAsia="ru-RU"/>
        </w:rPr>
        <w:t xml:space="preserve"> </w:t>
      </w:r>
      <w:r w:rsidRPr="00E25A56">
        <w:rPr>
          <w:rFonts w:ascii="Times New Roman" w:eastAsia="Times New Roman" w:hAnsi="Times New Roman" w:cs="Times New Roman"/>
          <w:sz w:val="24"/>
          <w:szCs w:val="24"/>
          <w:lang w:eastAsia="ru-RU"/>
        </w:rPr>
        <w:br/>
      </w:r>
      <w:proofErr w:type="spellStart"/>
      <w:r w:rsidRPr="00E25A56">
        <w:rPr>
          <w:rFonts w:ascii="Times New Roman" w:eastAsia="Times New Roman" w:hAnsi="Times New Roman" w:cs="Times New Roman"/>
          <w:sz w:val="24"/>
          <w:szCs w:val="24"/>
          <w:lang w:eastAsia="ru-RU"/>
        </w:rPr>
        <w:t>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дзюхэчфщьйтжб</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шясмыгуоенаисмвыгутжбш</w:t>
      </w:r>
      <w:r w:rsidRPr="00E25A56">
        <w:rPr>
          <w:rFonts w:ascii="Times New Roman" w:eastAsia="Times New Roman" w:hAnsi="Times New Roman" w:cs="Times New Roman"/>
          <w:b/>
          <w:bCs/>
          <w:sz w:val="24"/>
          <w:szCs w:val="24"/>
          <w:lang w:eastAsia="ru-RU"/>
        </w:rPr>
        <w:t>р</w:t>
      </w:r>
      <w:r w:rsidRPr="00E25A56">
        <w:rPr>
          <w:rFonts w:ascii="Times New Roman" w:eastAsia="Times New Roman" w:hAnsi="Times New Roman" w:cs="Times New Roman"/>
          <w:sz w:val="24"/>
          <w:szCs w:val="24"/>
          <w:lang w:eastAsia="ru-RU"/>
        </w:rPr>
        <w:t>яцпл</w:t>
      </w:r>
      <w:r w:rsidRPr="00E25A56">
        <w:rPr>
          <w:rFonts w:ascii="Times New Roman" w:eastAsia="Times New Roman" w:hAnsi="Times New Roman" w:cs="Times New Roman"/>
          <w:b/>
          <w:bCs/>
          <w:sz w:val="24"/>
          <w:szCs w:val="24"/>
          <w:lang w:eastAsia="ru-RU"/>
        </w:rPr>
        <w:t>к</w:t>
      </w:r>
      <w:r w:rsidRPr="00E25A56">
        <w:rPr>
          <w:rFonts w:ascii="Times New Roman" w:eastAsia="Times New Roman" w:hAnsi="Times New Roman" w:cs="Times New Roman"/>
          <w:sz w:val="24"/>
          <w:szCs w:val="24"/>
          <w:lang w:eastAsia="ru-RU"/>
        </w:rPr>
        <w:t>дзй</w:t>
      </w:r>
      <w:proofErr w:type="spellEnd"/>
    </w:p>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p>
    <w:p w:rsidR="00302A8D" w:rsidRPr="00E25A56" w:rsidRDefault="00302A8D" w:rsidP="00302A8D">
      <w:pPr>
        <w:spacing w:after="0" w:line="240" w:lineRule="auto"/>
        <w:ind w:firstLine="540"/>
        <w:jc w:val="center"/>
        <w:outlineLvl w:val="1"/>
        <w:rPr>
          <w:rFonts w:ascii="Times New Roman" w:eastAsia="Times New Roman" w:hAnsi="Times New Roman" w:cs="Times New Roman"/>
          <w:b/>
          <w:bCs/>
          <w:spacing w:val="-15"/>
          <w:kern w:val="36"/>
          <w:sz w:val="24"/>
          <w:szCs w:val="24"/>
          <w:lang w:eastAsia="ru-RU"/>
        </w:rPr>
      </w:pPr>
      <w:r w:rsidRPr="00E25A56">
        <w:rPr>
          <w:rFonts w:ascii="Times New Roman" w:eastAsia="Times New Roman" w:hAnsi="Times New Roman" w:cs="Times New Roman"/>
          <w:b/>
          <w:bCs/>
          <w:spacing w:val="-15"/>
          <w:kern w:val="36"/>
          <w:sz w:val="24"/>
          <w:szCs w:val="24"/>
          <w:lang w:eastAsia="ru-RU"/>
        </w:rPr>
        <w:t>Изучение общей самооценки (опросник Казанцевой Г.Н.)</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bCs/>
          <w:sz w:val="24"/>
          <w:szCs w:val="24"/>
          <w:lang w:eastAsia="ru-RU"/>
        </w:rPr>
        <w:t xml:space="preserve">Описание. </w:t>
      </w:r>
      <w:r w:rsidRPr="00E25A56">
        <w:rPr>
          <w:rFonts w:ascii="Times New Roman" w:eastAsia="Times New Roman" w:hAnsi="Times New Roman" w:cs="Times New Roman"/>
          <w:bCs/>
          <w:sz w:val="24"/>
          <w:szCs w:val="24"/>
          <w:lang w:eastAsia="ru-RU"/>
        </w:rPr>
        <w:t>О</w:t>
      </w:r>
      <w:r w:rsidRPr="00E25A56">
        <w:rPr>
          <w:rFonts w:ascii="Times New Roman" w:eastAsia="Times New Roman" w:hAnsi="Times New Roman" w:cs="Times New Roman"/>
          <w:sz w:val="24"/>
          <w:szCs w:val="24"/>
          <w:lang w:eastAsia="ru-RU"/>
        </w:rPr>
        <w:t xml:space="preserve">просник предназначен для изучения самооценки учащихся, включает 20 суждений. </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bCs/>
          <w:sz w:val="24"/>
          <w:szCs w:val="24"/>
          <w:lang w:eastAsia="ru-RU"/>
        </w:rPr>
        <w:lastRenderedPageBreak/>
        <w:t>Обработка результатов</w:t>
      </w:r>
      <w:r w:rsidRPr="00E25A56">
        <w:rPr>
          <w:rFonts w:ascii="Times New Roman" w:eastAsia="Times New Roman" w:hAnsi="Times New Roman" w:cs="Times New Roman"/>
          <w:sz w:val="24"/>
          <w:szCs w:val="24"/>
          <w:lang w:eastAsia="ru-RU"/>
        </w:rPr>
        <w:t>. Подсчитывается количество согласий («да») под нечетными номерами, затем – количество согласий с положениями под четными номерами. Из первого результата вычитается второй. Конечный результат может находиться в интервале от –10 до +10.</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Результат от –10 до –4 свидетельствует о низкой самооценке.</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Результат от –3 до +3 о средней самооценке.</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Результат от +4 до +10 – о высокой самооценке.</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bCs/>
          <w:sz w:val="24"/>
          <w:szCs w:val="24"/>
          <w:lang w:eastAsia="ru-RU"/>
        </w:rPr>
        <w:t>Инструкция.</w:t>
      </w:r>
      <w:r w:rsidRPr="00E25A56">
        <w:rPr>
          <w:rFonts w:ascii="Times New Roman" w:eastAsia="Times New Roman" w:hAnsi="Times New Roman" w:cs="Times New Roman"/>
          <w:sz w:val="24"/>
          <w:szCs w:val="24"/>
          <w:lang w:eastAsia="ru-RU"/>
        </w:rPr>
        <w:t xml:space="preserve"> «Вам будут зачитаны некоторые положения. Вам </w:t>
      </w:r>
      <w:hyperlink r:id="rId13" w:tgtFrame="_blank" w:history="1">
        <w:r w:rsidRPr="00E25A56">
          <w:rPr>
            <w:rFonts w:ascii="Times New Roman" w:eastAsia="Times New Roman" w:hAnsi="Times New Roman" w:cs="Times New Roman"/>
            <w:sz w:val="24"/>
            <w:szCs w:val="24"/>
            <w:lang w:eastAsia="ru-RU"/>
          </w:rPr>
          <w:t>нужно</w:t>
        </w:r>
      </w:hyperlink>
      <w:r w:rsidRPr="00E25A56">
        <w:rPr>
          <w:rFonts w:ascii="Times New Roman" w:eastAsia="Times New Roman" w:hAnsi="Times New Roman" w:cs="Times New Roman"/>
          <w:sz w:val="24"/>
          <w:szCs w:val="24"/>
          <w:lang w:eastAsia="ru-RU"/>
        </w:rPr>
        <w:t xml:space="preserve"> записать номер положения и против него – один из трех вариантов ответов: «да» (+), «нет» (–), «не знаю» (?), выбрав тот ответ, который в наибольшей степени соответствует вашему собственному поведению в аналогичной ситуации. Отвечать нужно быстро, не задумываясь».</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bCs/>
          <w:sz w:val="24"/>
          <w:szCs w:val="24"/>
          <w:lang w:eastAsia="ru-RU"/>
        </w:rPr>
        <w:t>Текст опросника</w:t>
      </w:r>
      <w:r w:rsidRPr="00E25A56">
        <w:rPr>
          <w:rFonts w:ascii="Times New Roman" w:eastAsia="Times New Roman" w:hAnsi="Times New Roman" w:cs="Times New Roman"/>
          <w:sz w:val="24"/>
          <w:szCs w:val="24"/>
          <w:lang w:eastAsia="ru-RU"/>
        </w:rPr>
        <w:t xml:space="preserve"> </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Обычно я рассчитываю на успех в своих делах.</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Большую часть времени я нахожусь в подавленном настроении.</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Со мной большинство ребят советуются (считаются).</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У меня отсутствует уверенность в себе.</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примерно так же способен и находчив, как большинство окружающих меня людей (ребят в классе).</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Временами я чувствую себя никому не нужным.</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все делаю хорошо (любое дело).</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Мне кажется, что я ничего не достигну в будущем (после школы).</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В любом деле я считаю себя правым.</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делаю много такого, о чем впоследствии жалею.</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Когда я узнаю об успехах кого-нибудь, кого я знаю, то ощущаю это как собственное поражение.</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Мне кажется, что окружающие смотрят на меня осуждающе.</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Меня мало беспокоят возможные неудачи.</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Мне кажется, что успешному выполнению поручений или дел мне мешают различные препятствия, которые мне не преодолеть.</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редко жалею о том, что уже сделал.</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Окружающие меня люди гораздо более привлекательны, чем я сам.</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сам думаю, что я постоянно кому-нибудь необходим.</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Мне кажется, что я занимаюсь гораздо хуже, чем остальные.</w:t>
      </w:r>
    </w:p>
    <w:p w:rsidR="00302A8D" w:rsidRPr="00E25A56"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Мне чаще везет, чем не везет.</w:t>
      </w:r>
    </w:p>
    <w:p w:rsidR="00302A8D" w:rsidRDefault="00302A8D" w:rsidP="00302A8D">
      <w:pPr>
        <w:numPr>
          <w:ilvl w:val="0"/>
          <w:numId w:val="2"/>
        </w:num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В жизни я всегда чего-то боюсь.</w:t>
      </w:r>
    </w:p>
    <w:p w:rsidR="00765D59" w:rsidRDefault="00765D59" w:rsidP="00765D59">
      <w:pPr>
        <w:spacing w:after="0" w:line="240" w:lineRule="auto"/>
        <w:jc w:val="both"/>
        <w:rPr>
          <w:rFonts w:ascii="Times New Roman" w:eastAsia="Times New Roman" w:hAnsi="Times New Roman" w:cs="Times New Roman"/>
          <w:sz w:val="24"/>
          <w:szCs w:val="24"/>
          <w:lang w:eastAsia="ru-RU"/>
        </w:rPr>
      </w:pPr>
    </w:p>
    <w:p w:rsidR="00765D59" w:rsidRDefault="00765D59" w:rsidP="00765D59">
      <w:pPr>
        <w:spacing w:after="0" w:line="240" w:lineRule="auto"/>
        <w:jc w:val="both"/>
        <w:rPr>
          <w:rFonts w:ascii="Times New Roman" w:eastAsia="Times New Roman" w:hAnsi="Times New Roman" w:cs="Times New Roman"/>
          <w:sz w:val="24"/>
          <w:szCs w:val="24"/>
          <w:lang w:eastAsia="ru-RU"/>
        </w:rPr>
      </w:pPr>
    </w:p>
    <w:p w:rsidR="00765D59" w:rsidRDefault="00765D59" w:rsidP="00765D59">
      <w:pPr>
        <w:spacing w:after="0" w:line="240" w:lineRule="auto"/>
        <w:jc w:val="both"/>
        <w:rPr>
          <w:rFonts w:ascii="Times New Roman" w:eastAsia="Times New Roman" w:hAnsi="Times New Roman" w:cs="Times New Roman"/>
          <w:sz w:val="24"/>
          <w:szCs w:val="24"/>
          <w:lang w:eastAsia="ru-RU"/>
        </w:rPr>
      </w:pPr>
    </w:p>
    <w:p w:rsidR="00765D59" w:rsidRDefault="00765D59" w:rsidP="00765D59">
      <w:pPr>
        <w:spacing w:after="0" w:line="240" w:lineRule="auto"/>
        <w:jc w:val="both"/>
        <w:rPr>
          <w:rFonts w:ascii="Times New Roman" w:eastAsia="Times New Roman" w:hAnsi="Times New Roman" w:cs="Times New Roman"/>
          <w:sz w:val="24"/>
          <w:szCs w:val="24"/>
          <w:lang w:eastAsia="ru-RU"/>
        </w:rPr>
      </w:pPr>
    </w:p>
    <w:p w:rsidR="00765D59" w:rsidRDefault="00765D59" w:rsidP="00765D59">
      <w:pPr>
        <w:spacing w:after="0" w:line="240" w:lineRule="auto"/>
        <w:jc w:val="both"/>
        <w:rPr>
          <w:rFonts w:ascii="Times New Roman" w:eastAsia="Times New Roman" w:hAnsi="Times New Roman" w:cs="Times New Roman"/>
          <w:sz w:val="24"/>
          <w:szCs w:val="24"/>
          <w:lang w:eastAsia="ru-RU"/>
        </w:rPr>
      </w:pPr>
    </w:p>
    <w:p w:rsidR="00765D59" w:rsidRDefault="00765D59" w:rsidP="00765D59">
      <w:pPr>
        <w:spacing w:after="0" w:line="240" w:lineRule="auto"/>
        <w:jc w:val="both"/>
        <w:rPr>
          <w:rFonts w:ascii="Times New Roman" w:eastAsia="Times New Roman" w:hAnsi="Times New Roman" w:cs="Times New Roman"/>
          <w:sz w:val="24"/>
          <w:szCs w:val="24"/>
          <w:lang w:eastAsia="ru-RU"/>
        </w:rPr>
      </w:pPr>
    </w:p>
    <w:p w:rsidR="00765D59" w:rsidRDefault="00765D59" w:rsidP="00765D59">
      <w:pPr>
        <w:spacing w:after="0" w:line="240" w:lineRule="auto"/>
        <w:jc w:val="both"/>
        <w:rPr>
          <w:rFonts w:ascii="Times New Roman" w:eastAsia="Times New Roman" w:hAnsi="Times New Roman" w:cs="Times New Roman"/>
          <w:sz w:val="24"/>
          <w:szCs w:val="24"/>
          <w:lang w:eastAsia="ru-RU"/>
        </w:rPr>
      </w:pPr>
    </w:p>
    <w:p w:rsidR="00765D59" w:rsidRPr="00E25A56" w:rsidRDefault="00765D59" w:rsidP="00765D59">
      <w:pPr>
        <w:spacing w:after="0" w:line="240" w:lineRule="auto"/>
        <w:jc w:val="both"/>
        <w:rPr>
          <w:rFonts w:ascii="Times New Roman" w:eastAsia="Times New Roman" w:hAnsi="Times New Roman" w:cs="Times New Roman"/>
          <w:sz w:val="24"/>
          <w:szCs w:val="24"/>
          <w:lang w:eastAsia="ru-RU"/>
        </w:rPr>
      </w:pPr>
    </w:p>
    <w:p w:rsidR="00302A8D" w:rsidRPr="00E25A56" w:rsidRDefault="00302A8D" w:rsidP="00302A8D">
      <w:pPr>
        <w:spacing w:after="0" w:line="240" w:lineRule="auto"/>
        <w:ind w:firstLine="540"/>
        <w:jc w:val="both"/>
        <w:rPr>
          <w:rFonts w:ascii="Times New Roman" w:eastAsia="Times New Roman" w:hAnsi="Times New Roman" w:cs="Times New Roman"/>
          <w:b/>
          <w:bCs/>
          <w:sz w:val="24"/>
          <w:szCs w:val="24"/>
          <w:lang w:eastAsia="ru-RU"/>
        </w:rPr>
      </w:pPr>
    </w:p>
    <w:p w:rsidR="00302A8D" w:rsidRPr="00E25A56" w:rsidRDefault="00302A8D" w:rsidP="00302A8D">
      <w:pPr>
        <w:spacing w:after="0" w:line="240" w:lineRule="auto"/>
        <w:ind w:firstLine="540"/>
        <w:jc w:val="center"/>
        <w:rPr>
          <w:rFonts w:ascii="Times New Roman" w:eastAsia="Times New Roman" w:hAnsi="Times New Roman" w:cs="Times New Roman"/>
          <w:b/>
          <w:bCs/>
          <w:sz w:val="24"/>
          <w:szCs w:val="24"/>
          <w:lang w:eastAsia="ru-RU"/>
        </w:rPr>
      </w:pPr>
      <w:r w:rsidRPr="00E25A56">
        <w:rPr>
          <w:rFonts w:ascii="Times New Roman" w:eastAsia="Times New Roman" w:hAnsi="Times New Roman" w:cs="Times New Roman"/>
          <w:b/>
          <w:bCs/>
          <w:sz w:val="24"/>
          <w:szCs w:val="24"/>
          <w:lang w:eastAsia="ru-RU"/>
        </w:rPr>
        <w:t>Методика изучения самооценки учащихся старшей школы</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bCs/>
          <w:sz w:val="24"/>
          <w:szCs w:val="24"/>
          <w:lang w:eastAsia="ru-RU"/>
        </w:rPr>
        <w:t xml:space="preserve">Описание. </w:t>
      </w:r>
      <w:r w:rsidRPr="00E25A56">
        <w:rPr>
          <w:rFonts w:ascii="Times New Roman" w:eastAsia="Times New Roman" w:hAnsi="Times New Roman" w:cs="Times New Roman"/>
          <w:sz w:val="24"/>
          <w:szCs w:val="24"/>
          <w:lang w:eastAsia="ru-RU"/>
        </w:rPr>
        <w:t>Тест-опросник включает 32 суждения. По ним возможны пять вариантов ответов, каждый из которых кодируется баллами по следующей схеме:</w:t>
      </w:r>
    </w:p>
    <w:p w:rsidR="00302A8D" w:rsidRPr="00E25A56" w:rsidRDefault="00302A8D" w:rsidP="00302A8D">
      <w:pPr>
        <w:spacing w:after="0" w:line="240" w:lineRule="auto"/>
        <w:ind w:left="126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очень часто – 4 балла;</w:t>
      </w:r>
    </w:p>
    <w:p w:rsidR="00302A8D" w:rsidRPr="00E25A56" w:rsidRDefault="00302A8D" w:rsidP="00302A8D">
      <w:pPr>
        <w:spacing w:after="0" w:line="240" w:lineRule="auto"/>
        <w:ind w:left="126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часто – 3 балла;</w:t>
      </w:r>
    </w:p>
    <w:p w:rsidR="00302A8D" w:rsidRPr="00E25A56" w:rsidRDefault="00302A8D" w:rsidP="00302A8D">
      <w:pPr>
        <w:spacing w:after="0" w:line="240" w:lineRule="auto"/>
        <w:ind w:left="126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иногда – 2 балла;</w:t>
      </w:r>
    </w:p>
    <w:p w:rsidR="00302A8D" w:rsidRPr="00E25A56" w:rsidRDefault="00302A8D" w:rsidP="00302A8D">
      <w:pPr>
        <w:spacing w:after="0" w:line="240" w:lineRule="auto"/>
        <w:ind w:left="126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редко – 1 балл;</w:t>
      </w:r>
    </w:p>
    <w:p w:rsidR="00302A8D" w:rsidRPr="00E25A56" w:rsidRDefault="00302A8D" w:rsidP="00302A8D">
      <w:pPr>
        <w:spacing w:after="0" w:line="240" w:lineRule="auto"/>
        <w:ind w:left="126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никогда – 0 баллов.</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Тест используется как индивидуально, так и в группе.</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bCs/>
          <w:sz w:val="24"/>
          <w:szCs w:val="24"/>
          <w:lang w:eastAsia="ru-RU"/>
        </w:rPr>
        <w:t xml:space="preserve">Обработка данных. </w:t>
      </w:r>
      <w:r w:rsidRPr="00E25A56">
        <w:rPr>
          <w:rFonts w:ascii="Times New Roman" w:eastAsia="Times New Roman" w:hAnsi="Times New Roman" w:cs="Times New Roman"/>
          <w:sz w:val="24"/>
          <w:szCs w:val="24"/>
          <w:lang w:eastAsia="ru-RU"/>
        </w:rPr>
        <w:t>Подсчитывается общее количество баллов по всем суждениям:</w:t>
      </w:r>
    </w:p>
    <w:p w:rsidR="00302A8D" w:rsidRPr="00E25A56" w:rsidRDefault="00302A8D" w:rsidP="00302A8D">
      <w:pPr>
        <w:spacing w:after="0" w:line="240" w:lineRule="auto"/>
        <w:ind w:left="126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0-25 баллов – </w:t>
      </w:r>
      <w:hyperlink r:id="rId14" w:tgtFrame="_blank" w:history="1">
        <w:r w:rsidRPr="00E25A56">
          <w:rPr>
            <w:rFonts w:ascii="Times New Roman" w:eastAsia="Times New Roman" w:hAnsi="Times New Roman" w:cs="Times New Roman"/>
            <w:sz w:val="24"/>
            <w:szCs w:val="24"/>
            <w:lang w:eastAsia="ru-RU"/>
          </w:rPr>
          <w:t>высокий</w:t>
        </w:r>
      </w:hyperlink>
      <w:r w:rsidRPr="00E25A56">
        <w:rPr>
          <w:rFonts w:ascii="Times New Roman" w:eastAsia="Times New Roman" w:hAnsi="Times New Roman" w:cs="Times New Roman"/>
          <w:sz w:val="24"/>
          <w:szCs w:val="24"/>
          <w:lang w:eastAsia="ru-RU"/>
        </w:rPr>
        <w:t xml:space="preserve"> </w:t>
      </w:r>
      <w:hyperlink r:id="rId15" w:tgtFrame="_blank" w:history="1">
        <w:r w:rsidRPr="00E25A56">
          <w:rPr>
            <w:rFonts w:ascii="Times New Roman" w:eastAsia="Times New Roman" w:hAnsi="Times New Roman" w:cs="Times New Roman"/>
            <w:sz w:val="24"/>
            <w:szCs w:val="24"/>
            <w:lang w:eastAsia="ru-RU"/>
          </w:rPr>
          <w:t>уровень</w:t>
        </w:r>
      </w:hyperlink>
      <w:r w:rsidRPr="00E25A56">
        <w:rPr>
          <w:rFonts w:ascii="Times New Roman" w:eastAsia="Times New Roman" w:hAnsi="Times New Roman" w:cs="Times New Roman"/>
          <w:sz w:val="24"/>
          <w:szCs w:val="24"/>
          <w:lang w:eastAsia="ru-RU"/>
        </w:rPr>
        <w:t xml:space="preserve"> самооценки;</w:t>
      </w:r>
    </w:p>
    <w:p w:rsidR="00302A8D" w:rsidRPr="00E25A56" w:rsidRDefault="00302A8D" w:rsidP="00302A8D">
      <w:pPr>
        <w:spacing w:after="0" w:line="240" w:lineRule="auto"/>
        <w:ind w:left="126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lastRenderedPageBreak/>
        <w:t xml:space="preserve">26-45 баллов – </w:t>
      </w:r>
      <w:hyperlink r:id="rId16" w:tgtFrame="_blank" w:history="1">
        <w:r w:rsidRPr="00E25A56">
          <w:rPr>
            <w:rFonts w:ascii="Times New Roman" w:eastAsia="Times New Roman" w:hAnsi="Times New Roman" w:cs="Times New Roman"/>
            <w:sz w:val="24"/>
            <w:szCs w:val="24"/>
            <w:lang w:eastAsia="ru-RU"/>
          </w:rPr>
          <w:t>средний</w:t>
        </w:r>
      </w:hyperlink>
      <w:r w:rsidRPr="00E25A56">
        <w:rPr>
          <w:rFonts w:ascii="Times New Roman" w:eastAsia="Times New Roman" w:hAnsi="Times New Roman" w:cs="Times New Roman"/>
          <w:sz w:val="24"/>
          <w:szCs w:val="24"/>
          <w:lang w:eastAsia="ru-RU"/>
        </w:rPr>
        <w:t xml:space="preserve"> уровень самооценки;</w:t>
      </w:r>
    </w:p>
    <w:p w:rsidR="00302A8D" w:rsidRPr="00E25A56" w:rsidRDefault="00302A8D" w:rsidP="00302A8D">
      <w:pPr>
        <w:spacing w:after="0" w:line="240" w:lineRule="auto"/>
        <w:ind w:left="126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46-128 баллов – </w:t>
      </w:r>
      <w:hyperlink r:id="rId17" w:tgtFrame="_blank" w:history="1">
        <w:r w:rsidRPr="00E25A56">
          <w:rPr>
            <w:rFonts w:ascii="Times New Roman" w:eastAsia="Times New Roman" w:hAnsi="Times New Roman" w:cs="Times New Roman"/>
            <w:sz w:val="24"/>
            <w:szCs w:val="24"/>
            <w:lang w:eastAsia="ru-RU"/>
          </w:rPr>
          <w:t>низкий</w:t>
        </w:r>
      </w:hyperlink>
      <w:r w:rsidRPr="00E25A56">
        <w:rPr>
          <w:rFonts w:ascii="Times New Roman" w:eastAsia="Times New Roman" w:hAnsi="Times New Roman" w:cs="Times New Roman"/>
          <w:sz w:val="24"/>
          <w:szCs w:val="24"/>
          <w:lang w:eastAsia="ru-RU"/>
        </w:rPr>
        <w:t xml:space="preserve"> уровень самооценки.</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При высоком уровне самооценки человек оказывается не отягощенным «комплексом неполноценности», правильно </w:t>
      </w:r>
      <w:hyperlink r:id="rId18" w:tgtFrame="_blank" w:history="1">
        <w:r w:rsidRPr="00E25A56">
          <w:rPr>
            <w:rFonts w:ascii="Times New Roman" w:eastAsia="Times New Roman" w:hAnsi="Times New Roman" w:cs="Times New Roman"/>
            <w:sz w:val="24"/>
            <w:szCs w:val="24"/>
            <w:lang w:eastAsia="ru-RU"/>
          </w:rPr>
          <w:t>реагирует</w:t>
        </w:r>
      </w:hyperlink>
      <w:r w:rsidRPr="00E25A56">
        <w:rPr>
          <w:rFonts w:ascii="Times New Roman" w:eastAsia="Times New Roman" w:hAnsi="Times New Roman" w:cs="Times New Roman"/>
          <w:sz w:val="24"/>
          <w:szCs w:val="24"/>
          <w:lang w:eastAsia="ru-RU"/>
        </w:rPr>
        <w:t xml:space="preserve"> на замечания других и редко сомневается в своих действиях.</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При среднем он редко страдает от «комплекса неполноценности» и </w:t>
      </w:r>
      <w:hyperlink r:id="rId19" w:tgtFrame="_blank" w:history="1">
        <w:r w:rsidRPr="00E25A56">
          <w:rPr>
            <w:rFonts w:ascii="Times New Roman" w:eastAsia="Times New Roman" w:hAnsi="Times New Roman" w:cs="Times New Roman"/>
            <w:sz w:val="24"/>
            <w:szCs w:val="24"/>
            <w:lang w:eastAsia="ru-RU"/>
          </w:rPr>
          <w:t>время</w:t>
        </w:r>
      </w:hyperlink>
      <w:r w:rsidRPr="00E25A56">
        <w:rPr>
          <w:rFonts w:ascii="Times New Roman" w:eastAsia="Times New Roman" w:hAnsi="Times New Roman" w:cs="Times New Roman"/>
          <w:sz w:val="24"/>
          <w:szCs w:val="24"/>
          <w:lang w:eastAsia="ru-RU"/>
        </w:rPr>
        <w:t xml:space="preserve"> от времени старается подладиться под мнения других.</w:t>
      </w:r>
    </w:p>
    <w:p w:rsidR="00302A8D" w:rsidRPr="00E25A56" w:rsidRDefault="00302A8D" w:rsidP="00302A8D">
      <w:pPr>
        <w:spacing w:after="0"/>
        <w:ind w:firstLine="539"/>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lang w:eastAsia="ru-RU"/>
        </w:rPr>
        <w:t>При низком уровне самооценки человек болезненно переносит критику в свой адрес, старается всегда считаться с мнениями других и часто страдает от «комплекса неполноценности».</w:t>
      </w:r>
    </w:p>
    <w:p w:rsidR="00302A8D" w:rsidRPr="00E25A56" w:rsidRDefault="00302A8D" w:rsidP="00302A8D">
      <w:pPr>
        <w:spacing w:after="0" w:line="240" w:lineRule="auto"/>
        <w:ind w:firstLine="539"/>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bCs/>
          <w:sz w:val="24"/>
          <w:szCs w:val="24"/>
          <w:lang w:eastAsia="ru-RU"/>
        </w:rPr>
        <w:t>Инструкция</w:t>
      </w:r>
      <w:r w:rsidRPr="00E25A56">
        <w:rPr>
          <w:rFonts w:ascii="Times New Roman" w:eastAsia="Times New Roman" w:hAnsi="Times New Roman" w:cs="Times New Roman"/>
          <w:sz w:val="24"/>
          <w:szCs w:val="24"/>
          <w:lang w:eastAsia="ru-RU"/>
        </w:rPr>
        <w:t>. Вашему вниманию предлагается ряд суждений. По ним возможны пять вариантов ответа. Пожалуйста, выберите из них один по каждому суждению, в нужной графе отметьте его.</w:t>
      </w: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bCs/>
          <w:sz w:val="24"/>
          <w:szCs w:val="24"/>
          <w:lang w:eastAsia="ru-RU"/>
        </w:rPr>
        <w:t xml:space="preserve">Бланк. </w:t>
      </w:r>
    </w:p>
    <w:tbl>
      <w:tblPr>
        <w:tblW w:w="495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
        <w:gridCol w:w="6081"/>
        <w:gridCol w:w="1113"/>
        <w:gridCol w:w="614"/>
        <w:gridCol w:w="769"/>
        <w:gridCol w:w="619"/>
        <w:gridCol w:w="886"/>
      </w:tblGrid>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п/п</w:t>
            </w:r>
          </w:p>
        </w:tc>
        <w:tc>
          <w:tcPr>
            <w:tcW w:w="0" w:type="auto"/>
            <w:vAlign w:val="center"/>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Суждения</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Очень часто</w:t>
            </w:r>
            <w:r w:rsidRPr="00E25A56">
              <w:rPr>
                <w:rFonts w:ascii="Times New Roman" w:eastAsia="Times New Roman" w:hAnsi="Times New Roman" w:cs="Times New Roman"/>
                <w:sz w:val="24"/>
                <w:szCs w:val="24"/>
                <w:lang w:eastAsia="ru-RU"/>
              </w:rPr>
              <w:br/>
              <w:t>(4)</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Часто</w:t>
            </w:r>
            <w:r w:rsidRPr="00E25A56">
              <w:rPr>
                <w:rFonts w:ascii="Times New Roman" w:eastAsia="Times New Roman" w:hAnsi="Times New Roman" w:cs="Times New Roman"/>
                <w:sz w:val="24"/>
                <w:szCs w:val="24"/>
                <w:lang w:eastAsia="ru-RU"/>
              </w:rPr>
              <w:br/>
              <w:t>(3)</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Иногда</w:t>
            </w:r>
            <w:r w:rsidRPr="00E25A56">
              <w:rPr>
                <w:rFonts w:ascii="Times New Roman" w:eastAsia="Times New Roman" w:hAnsi="Times New Roman" w:cs="Times New Roman"/>
                <w:sz w:val="24"/>
                <w:szCs w:val="24"/>
                <w:lang w:eastAsia="ru-RU"/>
              </w:rPr>
              <w:br/>
              <w:t>(2)</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Редко</w:t>
            </w:r>
            <w:r w:rsidRPr="00E25A56">
              <w:rPr>
                <w:rFonts w:ascii="Times New Roman" w:eastAsia="Times New Roman" w:hAnsi="Times New Roman" w:cs="Times New Roman"/>
                <w:sz w:val="24"/>
                <w:szCs w:val="24"/>
                <w:lang w:eastAsia="ru-RU"/>
              </w:rPr>
              <w:br/>
              <w:t>(1)</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Никогда</w:t>
            </w:r>
            <w:r w:rsidRPr="00E25A56">
              <w:rPr>
                <w:rFonts w:ascii="Times New Roman" w:eastAsia="Times New Roman" w:hAnsi="Times New Roman" w:cs="Times New Roman"/>
                <w:sz w:val="24"/>
                <w:szCs w:val="24"/>
                <w:lang w:eastAsia="ru-RU"/>
              </w:rPr>
              <w:br/>
              <w:t>(0)</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Мне хочется, чтобы мои друзья подбадривали меня</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Постоянно чувствую свою ответственность за работу</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беспокоюсь о своем будущем</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Многие меня ненавидят</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обладаю меньшей инициативой, чем другие</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6</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беспокоюсь за свое психическое состояние</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боюсь выглядеть глупцом</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8</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Внешний вид других куда </w:t>
            </w:r>
            <w:hyperlink r:id="rId20" w:tgtFrame="_blank" w:history="1">
              <w:r w:rsidRPr="00E25A56">
                <w:rPr>
                  <w:rFonts w:ascii="Times New Roman" w:eastAsia="Times New Roman" w:hAnsi="Times New Roman" w:cs="Times New Roman"/>
                  <w:sz w:val="24"/>
                  <w:szCs w:val="24"/>
                  <w:lang w:eastAsia="ru-RU"/>
                </w:rPr>
                <w:t>лучше</w:t>
              </w:r>
            </w:hyperlink>
            <w:r w:rsidRPr="00E25A56">
              <w:rPr>
                <w:rFonts w:ascii="Times New Roman" w:eastAsia="Times New Roman" w:hAnsi="Times New Roman" w:cs="Times New Roman"/>
                <w:sz w:val="24"/>
                <w:szCs w:val="24"/>
                <w:lang w:eastAsia="ru-RU"/>
              </w:rPr>
              <w:t>, чем мой</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Я боюсь </w:t>
            </w:r>
            <w:hyperlink r:id="rId21" w:tgtFrame="_blank" w:history="1">
              <w:r w:rsidRPr="00E25A56">
                <w:rPr>
                  <w:rFonts w:ascii="Times New Roman" w:eastAsia="Times New Roman" w:hAnsi="Times New Roman" w:cs="Times New Roman"/>
                  <w:sz w:val="24"/>
                  <w:szCs w:val="24"/>
                  <w:lang w:eastAsia="ru-RU"/>
                </w:rPr>
                <w:t>выступать</w:t>
              </w:r>
            </w:hyperlink>
            <w:r w:rsidRPr="00E25A56">
              <w:rPr>
                <w:rFonts w:ascii="Times New Roman" w:eastAsia="Times New Roman" w:hAnsi="Times New Roman" w:cs="Times New Roman"/>
                <w:sz w:val="24"/>
                <w:szCs w:val="24"/>
                <w:lang w:eastAsia="ru-RU"/>
              </w:rPr>
              <w:t xml:space="preserve"> с </w:t>
            </w:r>
            <w:hyperlink r:id="rId22" w:tgtFrame="_blank" w:history="1">
              <w:r w:rsidRPr="00E25A56">
                <w:rPr>
                  <w:rFonts w:ascii="Times New Roman" w:eastAsia="Times New Roman" w:hAnsi="Times New Roman" w:cs="Times New Roman"/>
                  <w:sz w:val="24"/>
                  <w:szCs w:val="24"/>
                  <w:lang w:eastAsia="ru-RU"/>
                </w:rPr>
                <w:t>речью</w:t>
              </w:r>
            </w:hyperlink>
            <w:r w:rsidRPr="00E25A56">
              <w:rPr>
                <w:rFonts w:ascii="Times New Roman" w:eastAsia="Times New Roman" w:hAnsi="Times New Roman" w:cs="Times New Roman"/>
                <w:sz w:val="24"/>
                <w:szCs w:val="24"/>
                <w:lang w:eastAsia="ru-RU"/>
              </w:rPr>
              <w:t xml:space="preserve"> перед незнакомыми </w:t>
            </w:r>
            <w:hyperlink r:id="rId23" w:tgtFrame="_blank" w:history="1">
              <w:r w:rsidRPr="00E25A56">
                <w:rPr>
                  <w:rFonts w:ascii="Times New Roman" w:eastAsia="Times New Roman" w:hAnsi="Times New Roman" w:cs="Times New Roman"/>
                  <w:sz w:val="24"/>
                  <w:szCs w:val="24"/>
                  <w:lang w:eastAsia="ru-RU"/>
                </w:rPr>
                <w:t>людьми</w:t>
              </w:r>
            </w:hyperlink>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10</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часто допускаю ошибки</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Как жаль, что я не умею правильно говорить с людьми</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12</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Как жаль, что мне не хватает уверенности в себе</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13</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Мне бы хотелось, чтобы мои действия одобрялись другими чаще</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14</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слишком скромен</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15</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Моя </w:t>
            </w:r>
            <w:hyperlink r:id="rId24" w:tgtFrame="_blank" w:history="1">
              <w:r w:rsidRPr="00E25A56">
                <w:rPr>
                  <w:rFonts w:ascii="Times New Roman" w:eastAsia="Times New Roman" w:hAnsi="Times New Roman" w:cs="Times New Roman"/>
                  <w:sz w:val="24"/>
                  <w:szCs w:val="24"/>
                  <w:lang w:eastAsia="ru-RU"/>
                </w:rPr>
                <w:t>жизнь</w:t>
              </w:r>
            </w:hyperlink>
            <w:r w:rsidRPr="00E25A56">
              <w:rPr>
                <w:rFonts w:ascii="Times New Roman" w:eastAsia="Times New Roman" w:hAnsi="Times New Roman" w:cs="Times New Roman"/>
                <w:sz w:val="24"/>
                <w:szCs w:val="24"/>
                <w:lang w:eastAsia="ru-RU"/>
              </w:rPr>
              <w:t xml:space="preserve"> бесполезна</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16</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У многих неправильное мнение обо мне</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17</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Мне не с кем поделиться своими мыслями</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18</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Люди ждут от меня очень многого</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19</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Люди не </w:t>
            </w:r>
            <w:hyperlink r:id="rId25" w:tgtFrame="_blank" w:history="1">
              <w:r w:rsidRPr="00E25A56">
                <w:rPr>
                  <w:rFonts w:ascii="Times New Roman" w:eastAsia="Times New Roman" w:hAnsi="Times New Roman" w:cs="Times New Roman"/>
                  <w:sz w:val="24"/>
                  <w:szCs w:val="24"/>
                  <w:lang w:eastAsia="ru-RU"/>
                </w:rPr>
                <w:t>особенно</w:t>
              </w:r>
            </w:hyperlink>
            <w:r w:rsidRPr="00E25A56">
              <w:rPr>
                <w:rFonts w:ascii="Times New Roman" w:eastAsia="Times New Roman" w:hAnsi="Times New Roman" w:cs="Times New Roman"/>
                <w:sz w:val="24"/>
                <w:szCs w:val="24"/>
                <w:lang w:eastAsia="ru-RU"/>
              </w:rPr>
              <w:t xml:space="preserve"> интересуются моими достижениями</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20</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Я </w:t>
            </w:r>
            <w:hyperlink r:id="rId26" w:tgtFrame="_blank" w:history="1">
              <w:r w:rsidRPr="00E25A56">
                <w:rPr>
                  <w:rFonts w:ascii="Times New Roman" w:eastAsia="Times New Roman" w:hAnsi="Times New Roman" w:cs="Times New Roman"/>
                  <w:sz w:val="24"/>
                  <w:szCs w:val="24"/>
                  <w:lang w:eastAsia="ru-RU"/>
                </w:rPr>
                <w:t>слегка</w:t>
              </w:r>
            </w:hyperlink>
            <w:r w:rsidRPr="00E25A56">
              <w:rPr>
                <w:rFonts w:ascii="Times New Roman" w:eastAsia="Times New Roman" w:hAnsi="Times New Roman" w:cs="Times New Roman"/>
                <w:sz w:val="24"/>
                <w:szCs w:val="24"/>
                <w:lang w:eastAsia="ru-RU"/>
              </w:rPr>
              <w:t xml:space="preserve"> смущаюсь</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21</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чувствую, что многие не понимают меня</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22</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Я не чувствую себя в </w:t>
            </w:r>
            <w:hyperlink r:id="rId27" w:tgtFrame="_blank" w:history="1">
              <w:r w:rsidRPr="00E25A56">
                <w:rPr>
                  <w:rFonts w:ascii="Times New Roman" w:eastAsia="Times New Roman" w:hAnsi="Times New Roman" w:cs="Times New Roman"/>
                  <w:sz w:val="24"/>
                  <w:szCs w:val="24"/>
                  <w:lang w:eastAsia="ru-RU"/>
                </w:rPr>
                <w:t>безопасности</w:t>
              </w:r>
            </w:hyperlink>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23</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часто волнуюсь и напрасно</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24</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чувствую себя неловко, когда вхожу в комнату, где уже находятся люди</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25</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чувствую себя скованным</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26</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Я чувствую, что люди говорят обо мне за моей </w:t>
            </w:r>
            <w:hyperlink r:id="rId28" w:tgtFrame="_blank" w:history="1">
              <w:r w:rsidRPr="00E25A56">
                <w:rPr>
                  <w:rFonts w:ascii="Times New Roman" w:eastAsia="Times New Roman" w:hAnsi="Times New Roman" w:cs="Times New Roman"/>
                  <w:sz w:val="24"/>
                  <w:szCs w:val="24"/>
                  <w:lang w:eastAsia="ru-RU"/>
                </w:rPr>
                <w:t>спиной</w:t>
              </w:r>
            </w:hyperlink>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27</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Я уверен, что люди почти все воспринимают </w:t>
            </w:r>
            <w:hyperlink r:id="rId29" w:tgtFrame="_blank" w:history="1">
              <w:r w:rsidRPr="00E25A56">
                <w:rPr>
                  <w:rFonts w:ascii="Times New Roman" w:eastAsia="Times New Roman" w:hAnsi="Times New Roman" w:cs="Times New Roman"/>
                  <w:sz w:val="24"/>
                  <w:szCs w:val="24"/>
                  <w:lang w:eastAsia="ru-RU"/>
                </w:rPr>
                <w:t>легче</w:t>
              </w:r>
            </w:hyperlink>
            <w:r w:rsidRPr="00E25A56">
              <w:rPr>
                <w:rFonts w:ascii="Times New Roman" w:eastAsia="Times New Roman" w:hAnsi="Times New Roman" w:cs="Times New Roman"/>
                <w:sz w:val="24"/>
                <w:szCs w:val="24"/>
                <w:lang w:eastAsia="ru-RU"/>
              </w:rPr>
              <w:t>, чем я</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28</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Мне кажется, что со мной должна случиться какая-нибудь неприятность</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29</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xml:space="preserve">Меня волнует </w:t>
            </w:r>
            <w:hyperlink r:id="rId30" w:tgtFrame="_blank" w:history="1">
              <w:r w:rsidRPr="00E25A56">
                <w:rPr>
                  <w:rFonts w:ascii="Times New Roman" w:eastAsia="Times New Roman" w:hAnsi="Times New Roman" w:cs="Times New Roman"/>
                  <w:sz w:val="24"/>
                  <w:szCs w:val="24"/>
                  <w:lang w:eastAsia="ru-RU"/>
                </w:rPr>
                <w:t>мысль</w:t>
              </w:r>
            </w:hyperlink>
            <w:r w:rsidRPr="00E25A56">
              <w:rPr>
                <w:rFonts w:ascii="Times New Roman" w:eastAsia="Times New Roman" w:hAnsi="Times New Roman" w:cs="Times New Roman"/>
                <w:sz w:val="24"/>
                <w:szCs w:val="24"/>
                <w:lang w:eastAsia="ru-RU"/>
              </w:rPr>
              <w:t xml:space="preserve"> о том, как относятся ко мне люди</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30</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Как жаль, что я не так общителен</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31</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В спорах я высказываюсь только тогда, когда уверен в своей правоте</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r w:rsidR="00302A8D" w:rsidRPr="00E25A56" w:rsidTr="00EB164C">
        <w:trPr>
          <w:tblCellSpacing w:w="0" w:type="dxa"/>
        </w:trPr>
        <w:tc>
          <w:tcPr>
            <w:tcW w:w="226" w:type="pct"/>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32</w:t>
            </w:r>
          </w:p>
        </w:tc>
        <w:tc>
          <w:tcPr>
            <w:tcW w:w="0" w:type="auto"/>
            <w:vAlign w:val="center"/>
          </w:tcPr>
          <w:p w:rsidR="00302A8D" w:rsidRPr="00E25A56" w:rsidRDefault="00302A8D" w:rsidP="00302A8D">
            <w:pPr>
              <w:spacing w:after="0" w:line="240" w:lineRule="auto"/>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думаю о том, чего ждет от меня общественность</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c>
          <w:tcPr>
            <w:tcW w:w="0" w:type="auto"/>
            <w:vAlign w:val="center"/>
          </w:tcPr>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 </w:t>
            </w:r>
          </w:p>
        </w:tc>
      </w:tr>
    </w:tbl>
    <w:p w:rsidR="001E749B" w:rsidRPr="00E25A56" w:rsidRDefault="001E749B" w:rsidP="001E749B">
      <w:pPr>
        <w:spacing w:after="0" w:line="240" w:lineRule="auto"/>
        <w:ind w:firstLine="540"/>
        <w:jc w:val="center"/>
        <w:rPr>
          <w:rFonts w:ascii="Times New Roman" w:eastAsia="Times New Roman" w:hAnsi="Times New Roman" w:cs="Times New Roman"/>
          <w:sz w:val="24"/>
          <w:szCs w:val="24"/>
        </w:rPr>
      </w:pPr>
    </w:p>
    <w:p w:rsidR="00302A8D" w:rsidRDefault="00302A8D"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Pr="00E25A56" w:rsidRDefault="0049630E" w:rsidP="00302A8D">
      <w:pPr>
        <w:shd w:val="clear" w:color="auto" w:fill="FFFFFF"/>
        <w:spacing w:after="0" w:line="240" w:lineRule="auto"/>
        <w:ind w:firstLine="540"/>
        <w:jc w:val="center"/>
        <w:outlineLvl w:val="1"/>
        <w:rPr>
          <w:rFonts w:ascii="Times New Roman" w:eastAsia="Times New Roman" w:hAnsi="Times New Roman" w:cs="Times New Roman"/>
          <w:i/>
          <w:sz w:val="24"/>
          <w:szCs w:val="24"/>
        </w:rPr>
      </w:pPr>
    </w:p>
    <w:p w:rsidR="0049630E" w:rsidRDefault="0049630E" w:rsidP="0049630E">
      <w:pPr>
        <w:spacing w:after="0" w:line="240" w:lineRule="auto"/>
        <w:ind w:right="40" w:firstLine="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Бланк</w:t>
      </w:r>
    </w:p>
    <w:p w:rsidR="00302A8D" w:rsidRDefault="00302A8D" w:rsidP="00302A8D">
      <w:pPr>
        <w:spacing w:after="0" w:line="240" w:lineRule="auto"/>
        <w:ind w:right="40" w:firstLine="540"/>
        <w:jc w:val="center"/>
        <w:rPr>
          <w:rFonts w:ascii="Times New Roman" w:eastAsia="Times New Roman" w:hAnsi="Times New Roman" w:cs="Times New Roman"/>
          <w:b/>
          <w:sz w:val="24"/>
          <w:szCs w:val="24"/>
        </w:rPr>
      </w:pPr>
      <w:r w:rsidRPr="00E25A56">
        <w:rPr>
          <w:rFonts w:ascii="Times New Roman" w:eastAsia="Times New Roman" w:hAnsi="Times New Roman" w:cs="Times New Roman"/>
          <w:b/>
          <w:sz w:val="24"/>
          <w:szCs w:val="24"/>
        </w:rPr>
        <w:t>«Стресс-тест»</w:t>
      </w:r>
    </w:p>
    <w:p w:rsidR="0049630E" w:rsidRDefault="0049630E" w:rsidP="0049630E">
      <w:pPr>
        <w:spacing w:after="0" w:line="240" w:lineRule="auto"/>
        <w:ind w:right="40" w:firstLine="540"/>
        <w:jc w:val="right"/>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ФИО____________________________класс</w:t>
      </w:r>
      <w:proofErr w:type="spellEnd"/>
    </w:p>
    <w:p w:rsidR="0049630E" w:rsidRDefault="0049630E" w:rsidP="0049630E">
      <w:pPr>
        <w:spacing w:after="0" w:line="240" w:lineRule="auto"/>
        <w:ind w:right="40" w:firstLine="5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проведения_________________</w:t>
      </w:r>
    </w:p>
    <w:p w:rsidR="0049630E" w:rsidRPr="00E25A56" w:rsidRDefault="0049630E" w:rsidP="0049630E">
      <w:pPr>
        <w:spacing w:after="0" w:line="240" w:lineRule="auto"/>
        <w:ind w:right="40" w:firstLine="540"/>
        <w:jc w:val="right"/>
        <w:rPr>
          <w:rFonts w:ascii="Times New Roman" w:eastAsia="Times New Roman" w:hAnsi="Times New Roman" w:cs="Times New Roman"/>
          <w:b/>
          <w:sz w:val="24"/>
          <w:szCs w:val="24"/>
        </w:rPr>
      </w:pPr>
    </w:p>
    <w:p w:rsidR="00302A8D" w:rsidRPr="00E25A56" w:rsidRDefault="0049630E" w:rsidP="00302A8D">
      <w:pPr>
        <w:tabs>
          <w:tab w:val="num" w:pos="0"/>
        </w:tabs>
        <w:spacing w:after="0" w:line="240" w:lineRule="auto"/>
        <w:ind w:right="4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Инструкция: вам</w:t>
      </w:r>
      <w:r w:rsidR="00302A8D" w:rsidRPr="00E25A56">
        <w:rPr>
          <w:rFonts w:ascii="Times New Roman" w:eastAsia="Times New Roman" w:hAnsi="Times New Roman" w:cs="Times New Roman"/>
          <w:sz w:val="24"/>
          <w:szCs w:val="24"/>
        </w:rPr>
        <w:t xml:space="preserve"> предлагается прочитать утверждения и выразить степень своего согласия с ними, используя следующую шкалу:</w:t>
      </w:r>
    </w:p>
    <w:p w:rsidR="00302A8D" w:rsidRPr="00E25A56" w:rsidRDefault="00302A8D" w:rsidP="00302A8D">
      <w:pPr>
        <w:tabs>
          <w:tab w:val="num" w:pos="0"/>
        </w:tabs>
        <w:spacing w:after="0" w:line="240" w:lineRule="auto"/>
        <w:ind w:right="40" w:firstLine="540"/>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1 – почти никогда</w:t>
      </w:r>
    </w:p>
    <w:p w:rsidR="00302A8D" w:rsidRPr="00E25A56" w:rsidRDefault="00302A8D" w:rsidP="00302A8D">
      <w:pPr>
        <w:tabs>
          <w:tab w:val="num" w:pos="0"/>
        </w:tabs>
        <w:spacing w:after="0" w:line="240" w:lineRule="auto"/>
        <w:ind w:right="40" w:firstLine="540"/>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2 – редко</w:t>
      </w:r>
    </w:p>
    <w:p w:rsidR="00302A8D" w:rsidRPr="00E25A56" w:rsidRDefault="00302A8D" w:rsidP="00302A8D">
      <w:pPr>
        <w:tabs>
          <w:tab w:val="num" w:pos="0"/>
        </w:tabs>
        <w:spacing w:after="0" w:line="240" w:lineRule="auto"/>
        <w:ind w:right="40" w:firstLine="540"/>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3 – часто</w:t>
      </w:r>
    </w:p>
    <w:p w:rsidR="00302A8D" w:rsidRPr="00E25A56" w:rsidRDefault="00302A8D" w:rsidP="00302A8D">
      <w:pPr>
        <w:tabs>
          <w:tab w:val="num" w:pos="360"/>
        </w:tabs>
        <w:spacing w:after="0" w:line="240" w:lineRule="auto"/>
        <w:ind w:right="40" w:firstLine="540"/>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4 – почти всегда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8"/>
        <w:gridCol w:w="6246"/>
        <w:gridCol w:w="994"/>
        <w:gridCol w:w="994"/>
        <w:gridCol w:w="994"/>
        <w:gridCol w:w="991"/>
      </w:tblGrid>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b/>
                <w:sz w:val="24"/>
                <w:szCs w:val="24"/>
                <w:lang w:eastAsia="ru-RU"/>
              </w:rPr>
              <w:t>№</w:t>
            </w:r>
          </w:p>
        </w:tc>
        <w:tc>
          <w:tcPr>
            <w:tcW w:w="2879" w:type="pct"/>
          </w:tcPr>
          <w:p w:rsidR="00302A8D" w:rsidRPr="00E25A56" w:rsidRDefault="00302A8D" w:rsidP="00302A8D">
            <w:pPr>
              <w:tabs>
                <w:tab w:val="num" w:pos="360"/>
              </w:tabs>
              <w:spacing w:after="0" w:line="240" w:lineRule="auto"/>
              <w:ind w:right="40" w:firstLine="540"/>
              <w:jc w:val="center"/>
              <w:rPr>
                <w:rFonts w:ascii="Times New Roman" w:eastAsia="Times New Roman" w:hAnsi="Times New Roman" w:cs="Times New Roman"/>
                <w:sz w:val="24"/>
                <w:szCs w:val="24"/>
              </w:rPr>
            </w:pPr>
            <w:r w:rsidRPr="00E25A56">
              <w:rPr>
                <w:rFonts w:ascii="Times New Roman" w:eastAsia="Times New Roman" w:hAnsi="Times New Roman" w:cs="Times New Roman"/>
                <w:b/>
                <w:sz w:val="24"/>
                <w:szCs w:val="24"/>
                <w:lang w:eastAsia="ru-RU"/>
              </w:rPr>
              <w:t>УТВЕРЖДЕНИЯ</w:t>
            </w:r>
          </w:p>
        </w:tc>
        <w:tc>
          <w:tcPr>
            <w:tcW w:w="1831" w:type="pct"/>
            <w:gridSpan w:val="4"/>
          </w:tcPr>
          <w:p w:rsidR="00302A8D" w:rsidRPr="00E25A56" w:rsidRDefault="00302A8D" w:rsidP="00302A8D">
            <w:pPr>
              <w:tabs>
                <w:tab w:val="num" w:pos="360"/>
              </w:tabs>
              <w:spacing w:after="0" w:line="240" w:lineRule="auto"/>
              <w:ind w:right="40" w:firstLine="540"/>
              <w:jc w:val="center"/>
              <w:rPr>
                <w:rFonts w:ascii="Times New Roman" w:eastAsia="Times New Roman" w:hAnsi="Times New Roman" w:cs="Times New Roman"/>
                <w:sz w:val="24"/>
                <w:szCs w:val="24"/>
              </w:rPr>
            </w:pPr>
            <w:r w:rsidRPr="00E25A56">
              <w:rPr>
                <w:rFonts w:ascii="Times New Roman" w:eastAsia="Times New Roman" w:hAnsi="Times New Roman" w:cs="Times New Roman"/>
                <w:b/>
                <w:sz w:val="24"/>
                <w:szCs w:val="24"/>
                <w:lang w:eastAsia="ru-RU"/>
              </w:rPr>
              <w:t>ОТВЕТЫ</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1.</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Меня редко раздражают мелочи.</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2.</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Я нервничаю, когда приходится кого-то ждать.</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3.</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Когда я попадаю в неловкое положение, то краснею.</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4.</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Когда я сержусь, то могу кого-нибудь обидеть.</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5.</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Не переношу критики, выхожу из себя.</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6.</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Если в транспорте меня толкнут, то отвечаю тем же или говорю что-нибудь грубое.</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7.</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Все свободное время чем-нибудь занят.</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8.</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На встречу всегда прихожу заранее или опаздываю.</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9.</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Не умею выслушивать, вставляю реплики.</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lastRenderedPageBreak/>
              <w:t>10.</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Страдаю отсутствием аппетита.</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11.</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Беспричинно бываю беспокоен.</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12.</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По утрам чувствую себя плохо.</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13.</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Чувствую себя уставшим, плохо сплю, не могу отключиться.</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14.</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И после продолжительного сна не чувствую себя нормально.</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15.</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Думаю, что сердце у меня не в порядке.</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16.</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У меня бывают боли в спине и шее.</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17.</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Я барабаню пальцами по столу, а когда сижу, покачиваю ногой.</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18.</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Мечтаю о признании, хочу, чтобы меня хвалили за то, что я делаю.</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19.</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Думаю, что лучше многих.</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r w:rsidR="00302A8D" w:rsidRPr="00E25A56" w:rsidTr="00EB164C">
        <w:tc>
          <w:tcPr>
            <w:tcW w:w="290" w:type="pct"/>
          </w:tcPr>
          <w:p w:rsidR="00302A8D" w:rsidRPr="00E25A56" w:rsidRDefault="00302A8D" w:rsidP="00302A8D">
            <w:pPr>
              <w:tabs>
                <w:tab w:val="num" w:pos="360"/>
              </w:tabs>
              <w:spacing w:after="0" w:line="240" w:lineRule="auto"/>
              <w:ind w:right="40"/>
              <w:jc w:val="center"/>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20.</w:t>
            </w:r>
          </w:p>
        </w:tc>
        <w:tc>
          <w:tcPr>
            <w:tcW w:w="2879" w:type="pct"/>
          </w:tcPr>
          <w:p w:rsidR="00302A8D" w:rsidRPr="00E25A56" w:rsidRDefault="00302A8D" w:rsidP="00302A8D">
            <w:pPr>
              <w:tabs>
                <w:tab w:val="num" w:pos="360"/>
              </w:tabs>
              <w:spacing w:after="0" w:line="240" w:lineRule="auto"/>
              <w:ind w:right="40" w:firstLine="11"/>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Не соблюдаю диету, вес постоянно колеблется.</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458" w:type="pct"/>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r>
    </w:tbl>
    <w:p w:rsidR="0049630E" w:rsidRDefault="0049630E" w:rsidP="00302A8D">
      <w:pPr>
        <w:spacing w:after="0" w:line="240" w:lineRule="auto"/>
        <w:ind w:left="40" w:right="40" w:firstLine="540"/>
        <w:jc w:val="both"/>
        <w:rPr>
          <w:rFonts w:ascii="Times New Roman" w:eastAsia="Times New Roman" w:hAnsi="Times New Roman" w:cs="Times New Roman"/>
          <w:b/>
          <w:sz w:val="24"/>
          <w:szCs w:val="24"/>
        </w:rPr>
      </w:pPr>
    </w:p>
    <w:p w:rsidR="0049630E" w:rsidRDefault="0049630E" w:rsidP="00302A8D">
      <w:pPr>
        <w:spacing w:after="0" w:line="240" w:lineRule="auto"/>
        <w:ind w:left="40" w:right="40" w:firstLine="540"/>
        <w:jc w:val="both"/>
        <w:rPr>
          <w:rFonts w:ascii="Times New Roman" w:eastAsia="Times New Roman" w:hAnsi="Times New Roman" w:cs="Times New Roman"/>
          <w:b/>
          <w:sz w:val="24"/>
          <w:szCs w:val="24"/>
        </w:rPr>
      </w:pPr>
    </w:p>
    <w:p w:rsidR="0049630E" w:rsidRDefault="0049630E" w:rsidP="00302A8D">
      <w:pPr>
        <w:spacing w:after="0" w:line="240" w:lineRule="auto"/>
        <w:ind w:left="40" w:right="40" w:firstLine="540"/>
        <w:jc w:val="both"/>
        <w:rPr>
          <w:rFonts w:ascii="Times New Roman" w:eastAsia="Times New Roman" w:hAnsi="Times New Roman" w:cs="Times New Roman"/>
          <w:b/>
          <w:sz w:val="24"/>
          <w:szCs w:val="24"/>
        </w:rPr>
      </w:pPr>
    </w:p>
    <w:p w:rsidR="0049630E" w:rsidRDefault="0049630E" w:rsidP="00302A8D">
      <w:pPr>
        <w:spacing w:after="0" w:line="240" w:lineRule="auto"/>
        <w:ind w:left="40" w:right="40" w:firstLine="540"/>
        <w:jc w:val="both"/>
        <w:rPr>
          <w:rFonts w:ascii="Times New Roman" w:eastAsia="Times New Roman" w:hAnsi="Times New Roman" w:cs="Times New Roman"/>
          <w:b/>
          <w:sz w:val="24"/>
          <w:szCs w:val="24"/>
        </w:rPr>
      </w:pPr>
    </w:p>
    <w:p w:rsidR="0049630E" w:rsidRDefault="0049630E" w:rsidP="00302A8D">
      <w:pPr>
        <w:spacing w:after="0" w:line="240" w:lineRule="auto"/>
        <w:ind w:left="40" w:right="40" w:firstLine="540"/>
        <w:jc w:val="both"/>
        <w:rPr>
          <w:rFonts w:ascii="Times New Roman" w:eastAsia="Times New Roman" w:hAnsi="Times New Roman" w:cs="Times New Roman"/>
          <w:b/>
          <w:sz w:val="24"/>
          <w:szCs w:val="24"/>
        </w:rPr>
      </w:pPr>
    </w:p>
    <w:p w:rsidR="0049630E" w:rsidRDefault="0049630E" w:rsidP="00302A8D">
      <w:pPr>
        <w:spacing w:after="0" w:line="240" w:lineRule="auto"/>
        <w:ind w:left="40" w:right="40" w:firstLine="540"/>
        <w:jc w:val="both"/>
        <w:rPr>
          <w:rFonts w:ascii="Times New Roman" w:eastAsia="Times New Roman" w:hAnsi="Times New Roman" w:cs="Times New Roman"/>
          <w:b/>
          <w:sz w:val="24"/>
          <w:szCs w:val="24"/>
        </w:rPr>
      </w:pPr>
    </w:p>
    <w:p w:rsidR="0049630E" w:rsidRDefault="0049630E" w:rsidP="00302A8D">
      <w:pPr>
        <w:spacing w:after="0" w:line="240" w:lineRule="auto"/>
        <w:ind w:left="40" w:right="40" w:firstLine="540"/>
        <w:jc w:val="both"/>
        <w:rPr>
          <w:rFonts w:ascii="Times New Roman" w:eastAsia="Times New Roman" w:hAnsi="Times New Roman" w:cs="Times New Roman"/>
          <w:b/>
          <w:sz w:val="24"/>
          <w:szCs w:val="24"/>
        </w:rPr>
      </w:pPr>
    </w:p>
    <w:p w:rsidR="0049630E" w:rsidRDefault="0049630E" w:rsidP="00302A8D">
      <w:pPr>
        <w:spacing w:after="0" w:line="240" w:lineRule="auto"/>
        <w:ind w:left="40" w:right="40" w:firstLine="540"/>
        <w:jc w:val="both"/>
        <w:rPr>
          <w:rFonts w:ascii="Times New Roman" w:eastAsia="Times New Roman" w:hAnsi="Times New Roman" w:cs="Times New Roman"/>
          <w:b/>
          <w:sz w:val="24"/>
          <w:szCs w:val="24"/>
        </w:rPr>
      </w:pPr>
    </w:p>
    <w:p w:rsidR="0049630E" w:rsidRDefault="0049630E" w:rsidP="00302A8D">
      <w:pPr>
        <w:spacing w:after="0" w:line="240" w:lineRule="auto"/>
        <w:ind w:left="40" w:right="40" w:firstLine="540"/>
        <w:jc w:val="both"/>
        <w:rPr>
          <w:rFonts w:ascii="Times New Roman" w:eastAsia="Times New Roman" w:hAnsi="Times New Roman" w:cs="Times New Roman"/>
          <w:b/>
          <w:sz w:val="24"/>
          <w:szCs w:val="24"/>
        </w:rPr>
      </w:pPr>
    </w:p>
    <w:p w:rsidR="0049630E" w:rsidRDefault="0049630E" w:rsidP="00302A8D">
      <w:pPr>
        <w:spacing w:after="0" w:line="240" w:lineRule="auto"/>
        <w:ind w:left="40" w:right="40" w:firstLine="540"/>
        <w:jc w:val="both"/>
        <w:rPr>
          <w:rFonts w:ascii="Times New Roman" w:eastAsia="Times New Roman" w:hAnsi="Times New Roman" w:cs="Times New Roman"/>
          <w:b/>
          <w:sz w:val="24"/>
          <w:szCs w:val="24"/>
        </w:rPr>
      </w:pPr>
    </w:p>
    <w:p w:rsidR="0049630E" w:rsidRDefault="0049630E" w:rsidP="00302A8D">
      <w:pPr>
        <w:spacing w:after="0" w:line="240" w:lineRule="auto"/>
        <w:ind w:left="40" w:right="40" w:firstLine="540"/>
        <w:jc w:val="both"/>
        <w:rPr>
          <w:rFonts w:ascii="Times New Roman" w:eastAsia="Times New Roman" w:hAnsi="Times New Roman" w:cs="Times New Roman"/>
          <w:b/>
          <w:sz w:val="24"/>
          <w:szCs w:val="24"/>
        </w:rPr>
      </w:pPr>
    </w:p>
    <w:p w:rsidR="0049630E" w:rsidRDefault="0049630E" w:rsidP="00302A8D">
      <w:pPr>
        <w:spacing w:after="0" w:line="240" w:lineRule="auto"/>
        <w:ind w:left="40" w:right="40" w:firstLine="540"/>
        <w:jc w:val="both"/>
        <w:rPr>
          <w:rFonts w:ascii="Times New Roman" w:eastAsia="Times New Roman" w:hAnsi="Times New Roman" w:cs="Times New Roman"/>
          <w:b/>
          <w:sz w:val="24"/>
          <w:szCs w:val="24"/>
        </w:rPr>
      </w:pPr>
    </w:p>
    <w:p w:rsidR="0049630E" w:rsidRDefault="0049630E" w:rsidP="00302A8D">
      <w:pPr>
        <w:spacing w:after="0" w:line="240" w:lineRule="auto"/>
        <w:ind w:left="40" w:right="40" w:firstLine="540"/>
        <w:jc w:val="both"/>
        <w:rPr>
          <w:rFonts w:ascii="Times New Roman" w:eastAsia="Times New Roman" w:hAnsi="Times New Roman" w:cs="Times New Roman"/>
          <w:b/>
          <w:sz w:val="24"/>
          <w:szCs w:val="24"/>
        </w:rPr>
      </w:pPr>
    </w:p>
    <w:p w:rsidR="0049630E" w:rsidRDefault="0049630E" w:rsidP="00302A8D">
      <w:pPr>
        <w:spacing w:after="0" w:line="240" w:lineRule="auto"/>
        <w:ind w:left="40" w:right="40" w:firstLine="540"/>
        <w:jc w:val="both"/>
        <w:rPr>
          <w:rFonts w:ascii="Times New Roman" w:eastAsia="Times New Roman" w:hAnsi="Times New Roman" w:cs="Times New Roman"/>
          <w:b/>
          <w:sz w:val="24"/>
          <w:szCs w:val="24"/>
        </w:rPr>
      </w:pPr>
    </w:p>
    <w:p w:rsidR="0049630E" w:rsidRDefault="0049630E" w:rsidP="00302A8D">
      <w:pPr>
        <w:spacing w:after="0" w:line="240" w:lineRule="auto"/>
        <w:ind w:left="40" w:right="40" w:firstLine="540"/>
        <w:jc w:val="both"/>
        <w:rPr>
          <w:rFonts w:ascii="Times New Roman" w:eastAsia="Times New Roman" w:hAnsi="Times New Roman" w:cs="Times New Roman"/>
          <w:b/>
          <w:sz w:val="24"/>
          <w:szCs w:val="24"/>
        </w:rPr>
      </w:pPr>
    </w:p>
    <w:p w:rsidR="0049630E" w:rsidRDefault="0049630E" w:rsidP="00302A8D">
      <w:pPr>
        <w:spacing w:after="0" w:line="240" w:lineRule="auto"/>
        <w:ind w:left="40" w:right="40" w:firstLine="540"/>
        <w:jc w:val="both"/>
        <w:rPr>
          <w:rFonts w:ascii="Times New Roman" w:eastAsia="Times New Roman" w:hAnsi="Times New Roman" w:cs="Times New Roman"/>
          <w:b/>
          <w:sz w:val="24"/>
          <w:szCs w:val="24"/>
        </w:rPr>
      </w:pPr>
    </w:p>
    <w:p w:rsidR="0049630E" w:rsidRDefault="0049630E" w:rsidP="00302A8D">
      <w:pPr>
        <w:spacing w:after="0" w:line="240" w:lineRule="auto"/>
        <w:ind w:left="40" w:right="40" w:firstLine="540"/>
        <w:jc w:val="both"/>
        <w:rPr>
          <w:rFonts w:ascii="Times New Roman" w:eastAsia="Times New Roman" w:hAnsi="Times New Roman" w:cs="Times New Roman"/>
          <w:b/>
          <w:sz w:val="24"/>
          <w:szCs w:val="24"/>
        </w:rPr>
      </w:pPr>
    </w:p>
    <w:p w:rsidR="00302A8D" w:rsidRPr="00E25A56" w:rsidRDefault="00302A8D" w:rsidP="00302A8D">
      <w:pPr>
        <w:spacing w:after="0" w:line="240" w:lineRule="auto"/>
        <w:ind w:left="40" w:right="40" w:firstLine="540"/>
        <w:jc w:val="both"/>
        <w:rPr>
          <w:rFonts w:ascii="Times New Roman" w:eastAsia="Times New Roman" w:hAnsi="Times New Roman" w:cs="Times New Roman"/>
          <w:b/>
          <w:sz w:val="24"/>
          <w:szCs w:val="24"/>
        </w:rPr>
      </w:pPr>
      <w:r w:rsidRPr="00E25A56">
        <w:rPr>
          <w:rFonts w:ascii="Times New Roman" w:eastAsia="Times New Roman" w:hAnsi="Times New Roman" w:cs="Times New Roman"/>
          <w:b/>
          <w:sz w:val="24"/>
          <w:szCs w:val="24"/>
        </w:rPr>
        <w:t>Шкала оценки:</w:t>
      </w:r>
    </w:p>
    <w:p w:rsidR="00302A8D" w:rsidRPr="00E25A56" w:rsidRDefault="00302A8D" w:rsidP="00302A8D">
      <w:pPr>
        <w:spacing w:after="0" w:line="240" w:lineRule="auto"/>
        <w:ind w:left="40" w:right="40" w:firstLine="540"/>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30 баллов и меньше. – Вы  живете  спокойно и разумно, успеваете справиться с проблемами, которые возникают. Вы не страдаете ни ложным честолюбием, ни чрезмерной скромностью. Эти люди часто видят себя в розовом свете.</w:t>
      </w:r>
    </w:p>
    <w:p w:rsidR="00302A8D" w:rsidRPr="00E25A56" w:rsidRDefault="00302A8D" w:rsidP="00302A8D">
      <w:pPr>
        <w:spacing w:after="0" w:line="240" w:lineRule="auto"/>
        <w:ind w:left="40" w:right="40" w:firstLine="540"/>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 xml:space="preserve">31-45 баллов. – Ваша жизнь наполнена деятельностью и напряжением, Вы страдаете от стресса как в </w:t>
      </w:r>
      <w:proofErr w:type="gramStart"/>
      <w:r w:rsidRPr="00E25A56">
        <w:rPr>
          <w:rFonts w:ascii="Times New Roman" w:eastAsia="Times New Roman" w:hAnsi="Times New Roman" w:cs="Times New Roman"/>
          <w:sz w:val="24"/>
          <w:szCs w:val="24"/>
        </w:rPr>
        <w:t>положительном  смысле</w:t>
      </w:r>
      <w:proofErr w:type="gramEnd"/>
      <w:r w:rsidRPr="00E25A56">
        <w:rPr>
          <w:rFonts w:ascii="Times New Roman" w:eastAsia="Times New Roman" w:hAnsi="Times New Roman" w:cs="Times New Roman"/>
          <w:sz w:val="24"/>
          <w:szCs w:val="24"/>
        </w:rPr>
        <w:t xml:space="preserve"> этого слова ( то есть у Вас есть стремление чего-нибудь достигать), так и в отрицательном. По всей видимости, Вы не измените образа жизни, но оставьте немного времени и для себя.</w:t>
      </w:r>
    </w:p>
    <w:p w:rsidR="00302A8D" w:rsidRPr="00E25A56" w:rsidRDefault="00302A8D" w:rsidP="00302A8D">
      <w:pPr>
        <w:spacing w:after="0" w:line="240" w:lineRule="auto"/>
        <w:ind w:left="40" w:right="40" w:firstLine="540"/>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46-60 балов. – Ваша жизнь – беспрестанная борьба. Вы честолюбивы и мечтаете о карьере. Для Вас важно мнение других, и это держит Вас в состоянии стресса. Если будете продолжать в том же духе, то многого добьетесь, но вряд ли это доставит Вам радость. Избегайте лишних споров, усмиряйте свой гнев, вызванный мелочами. Не пытайтесь добиться всегда максимального результата. Время от времени давайте себе полную передышку.</w:t>
      </w:r>
    </w:p>
    <w:p w:rsidR="00302A8D" w:rsidRPr="00E25A56" w:rsidRDefault="00302A8D" w:rsidP="00302A8D">
      <w:pPr>
        <w:spacing w:after="0" w:line="240" w:lineRule="auto"/>
        <w:ind w:left="40" w:right="40" w:firstLine="540"/>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61 балл и больше. – Вы живете, как водитель машины, который одновременно жмет на газ и на тормоз. Поменяйте образ жизни. Стресс, которому Вы подвержены, угрожает  и здоровью, и Вашему будущему.</w:t>
      </w:r>
    </w:p>
    <w:p w:rsidR="00302A8D" w:rsidRDefault="00302A8D"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49630E" w:rsidRPr="00E25A56" w:rsidRDefault="0049630E"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785744" w:rsidRDefault="00785744" w:rsidP="00785744">
      <w:pPr>
        <w:spacing w:after="0" w:line="240" w:lineRule="auto"/>
        <w:ind w:firstLine="54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Бланк</w:t>
      </w:r>
    </w:p>
    <w:p w:rsidR="00302A8D" w:rsidRPr="00E25A56" w:rsidRDefault="00302A8D" w:rsidP="00302A8D">
      <w:pPr>
        <w:spacing w:after="0" w:line="240" w:lineRule="auto"/>
        <w:ind w:firstLine="540"/>
        <w:jc w:val="center"/>
        <w:rPr>
          <w:rFonts w:ascii="Times New Roman" w:eastAsia="Times New Roman" w:hAnsi="Times New Roman" w:cs="Times New Roman"/>
          <w:b/>
          <w:bCs/>
          <w:sz w:val="24"/>
          <w:szCs w:val="24"/>
          <w:lang w:eastAsia="ru-RU"/>
        </w:rPr>
      </w:pPr>
      <w:proofErr w:type="gramStart"/>
      <w:r w:rsidRPr="00E25A56">
        <w:rPr>
          <w:rFonts w:ascii="Times New Roman" w:eastAsia="Times New Roman" w:hAnsi="Times New Roman" w:cs="Times New Roman"/>
          <w:b/>
          <w:bCs/>
          <w:sz w:val="24"/>
          <w:szCs w:val="24"/>
          <w:lang w:eastAsia="ru-RU"/>
        </w:rPr>
        <w:t>Анкета  «</w:t>
      </w:r>
      <w:proofErr w:type="gramEnd"/>
      <w:r w:rsidRPr="00E25A56">
        <w:rPr>
          <w:rFonts w:ascii="Times New Roman" w:eastAsia="Times New Roman" w:hAnsi="Times New Roman" w:cs="Times New Roman"/>
          <w:b/>
          <w:bCs/>
          <w:sz w:val="24"/>
          <w:szCs w:val="24"/>
          <w:lang w:eastAsia="ru-RU"/>
        </w:rPr>
        <w:t>Самооценка психологической готовности к ЕГЭ»</w:t>
      </w:r>
    </w:p>
    <w:p w:rsidR="00302A8D" w:rsidRDefault="00302A8D" w:rsidP="00302A8D">
      <w:pPr>
        <w:spacing w:after="0" w:line="240" w:lineRule="auto"/>
        <w:ind w:firstLine="540"/>
        <w:jc w:val="center"/>
        <w:rPr>
          <w:rFonts w:ascii="Times New Roman" w:eastAsia="Times New Roman" w:hAnsi="Times New Roman" w:cs="Times New Roman"/>
          <w:b/>
          <w:bCs/>
          <w:sz w:val="24"/>
          <w:szCs w:val="24"/>
          <w:lang w:eastAsia="ru-RU"/>
        </w:rPr>
      </w:pPr>
      <w:r w:rsidRPr="00E25A56">
        <w:rPr>
          <w:rFonts w:ascii="Times New Roman" w:eastAsia="Times New Roman" w:hAnsi="Times New Roman" w:cs="Times New Roman"/>
          <w:b/>
          <w:bCs/>
          <w:sz w:val="24"/>
          <w:szCs w:val="24"/>
          <w:lang w:eastAsia="ru-RU"/>
        </w:rPr>
        <w:t>(</w:t>
      </w:r>
      <w:proofErr w:type="gramStart"/>
      <w:r w:rsidRPr="00E25A56">
        <w:rPr>
          <w:rFonts w:ascii="Times New Roman" w:eastAsia="Times New Roman" w:hAnsi="Times New Roman" w:cs="Times New Roman"/>
          <w:b/>
          <w:bCs/>
          <w:sz w:val="24"/>
          <w:szCs w:val="24"/>
          <w:lang w:eastAsia="ru-RU"/>
        </w:rPr>
        <w:t>модификация</w:t>
      </w:r>
      <w:proofErr w:type="gramEnd"/>
      <w:r w:rsidRPr="00E25A56">
        <w:rPr>
          <w:rFonts w:ascii="Times New Roman" w:eastAsia="Times New Roman" w:hAnsi="Times New Roman" w:cs="Times New Roman"/>
          <w:b/>
          <w:bCs/>
          <w:sz w:val="24"/>
          <w:szCs w:val="24"/>
          <w:lang w:eastAsia="ru-RU"/>
        </w:rPr>
        <w:t xml:space="preserve"> методики М.Ю.Чибисовой)</w:t>
      </w:r>
    </w:p>
    <w:p w:rsidR="00785744" w:rsidRPr="00785744" w:rsidRDefault="00785744" w:rsidP="00785744">
      <w:pPr>
        <w:spacing w:after="0" w:line="240" w:lineRule="auto"/>
        <w:ind w:firstLine="540"/>
        <w:jc w:val="right"/>
        <w:rPr>
          <w:rFonts w:ascii="Times New Roman" w:eastAsia="Times New Roman" w:hAnsi="Times New Roman" w:cs="Times New Roman"/>
          <w:bCs/>
          <w:sz w:val="24"/>
          <w:szCs w:val="24"/>
          <w:lang w:eastAsia="ru-RU"/>
        </w:rPr>
      </w:pPr>
      <w:proofErr w:type="spellStart"/>
      <w:r w:rsidRPr="00785744">
        <w:rPr>
          <w:rFonts w:ascii="Times New Roman" w:eastAsia="Times New Roman" w:hAnsi="Times New Roman" w:cs="Times New Roman"/>
          <w:bCs/>
          <w:sz w:val="24"/>
          <w:szCs w:val="24"/>
          <w:lang w:eastAsia="ru-RU"/>
        </w:rPr>
        <w:t>ФИО__________________________класс</w:t>
      </w:r>
      <w:proofErr w:type="spellEnd"/>
    </w:p>
    <w:p w:rsidR="00785744" w:rsidRDefault="00785744" w:rsidP="00785744">
      <w:pPr>
        <w:spacing w:after="0" w:line="240" w:lineRule="auto"/>
        <w:ind w:firstLine="540"/>
        <w:jc w:val="right"/>
        <w:rPr>
          <w:rFonts w:ascii="Times New Roman" w:eastAsia="Times New Roman" w:hAnsi="Times New Roman" w:cs="Times New Roman"/>
          <w:b/>
          <w:bCs/>
          <w:sz w:val="24"/>
          <w:szCs w:val="24"/>
          <w:lang w:eastAsia="ru-RU"/>
        </w:rPr>
      </w:pPr>
      <w:r w:rsidRPr="00785744">
        <w:rPr>
          <w:rFonts w:ascii="Times New Roman" w:eastAsia="Times New Roman" w:hAnsi="Times New Roman" w:cs="Times New Roman"/>
          <w:bCs/>
          <w:sz w:val="24"/>
          <w:szCs w:val="24"/>
          <w:lang w:eastAsia="ru-RU"/>
        </w:rPr>
        <w:t>Дата проведения</w:t>
      </w:r>
      <w:r>
        <w:rPr>
          <w:rFonts w:ascii="Times New Roman" w:eastAsia="Times New Roman" w:hAnsi="Times New Roman" w:cs="Times New Roman"/>
          <w:b/>
          <w:bCs/>
          <w:sz w:val="24"/>
          <w:szCs w:val="24"/>
          <w:lang w:eastAsia="ru-RU"/>
        </w:rPr>
        <w:t>______________________</w:t>
      </w:r>
    </w:p>
    <w:p w:rsidR="00785744" w:rsidRPr="00E25A56" w:rsidRDefault="00785744" w:rsidP="00785744">
      <w:pPr>
        <w:spacing w:after="0" w:line="240" w:lineRule="auto"/>
        <w:ind w:firstLine="540"/>
        <w:jc w:val="right"/>
        <w:rPr>
          <w:rFonts w:ascii="Times New Roman" w:eastAsia="Times New Roman" w:hAnsi="Times New Roman" w:cs="Times New Roman"/>
          <w:sz w:val="24"/>
          <w:szCs w:val="24"/>
          <w:lang w:eastAsia="ru-RU"/>
        </w:rPr>
      </w:pPr>
    </w:p>
    <w:p w:rsidR="00302A8D" w:rsidRPr="00E25A56" w:rsidRDefault="00302A8D" w:rsidP="00302A8D">
      <w:pPr>
        <w:spacing w:after="0" w:line="240" w:lineRule="auto"/>
        <w:ind w:firstLine="540"/>
        <w:jc w:val="both"/>
        <w:rPr>
          <w:rFonts w:ascii="Times New Roman" w:eastAsia="Times New Roman" w:hAnsi="Times New Roman" w:cs="Times New Roman"/>
          <w:sz w:val="24"/>
          <w:szCs w:val="24"/>
          <w:lang w:eastAsia="ru-RU"/>
        </w:rPr>
      </w:pPr>
      <w:r w:rsidRPr="00E25A56">
        <w:rPr>
          <w:rFonts w:ascii="Times New Roman" w:eastAsia="Times New Roman" w:hAnsi="Times New Roman" w:cs="Times New Roman"/>
          <w:iCs/>
          <w:sz w:val="24"/>
          <w:szCs w:val="24"/>
          <w:lang w:eastAsia="ru-RU"/>
        </w:rPr>
        <w:t xml:space="preserve">Для успешного прохождения </w:t>
      </w:r>
      <w:proofErr w:type="gramStart"/>
      <w:r w:rsidRPr="00E25A56">
        <w:rPr>
          <w:rFonts w:ascii="Times New Roman" w:eastAsia="Times New Roman" w:hAnsi="Times New Roman" w:cs="Times New Roman"/>
          <w:iCs/>
          <w:sz w:val="24"/>
          <w:szCs w:val="24"/>
          <w:lang w:eastAsia="ru-RU"/>
        </w:rPr>
        <w:t>ГИА  необходимо</w:t>
      </w:r>
      <w:proofErr w:type="gramEnd"/>
      <w:r w:rsidRPr="00E25A56">
        <w:rPr>
          <w:rFonts w:ascii="Times New Roman" w:eastAsia="Times New Roman" w:hAnsi="Times New Roman" w:cs="Times New Roman"/>
          <w:iCs/>
          <w:sz w:val="24"/>
          <w:szCs w:val="24"/>
          <w:lang w:eastAsia="ru-RU"/>
        </w:rPr>
        <w:t xml:space="preserve"> оценить и скорректировать те психологические трудности, с которыми может столкнуться каждый выпускник. В этом тебе поможет данная анкета, результаты которой ты обработаешь самостоятельно. Оцени свое согласие или несогласие с приведенными ниже утверждениями по 5-балльной шкале – обведи цифру, отражающую твое мнение.</w:t>
      </w:r>
    </w:p>
    <w:p w:rsidR="00302A8D" w:rsidRPr="00E25A56" w:rsidRDefault="00302A8D" w:rsidP="00302A8D">
      <w:pPr>
        <w:numPr>
          <w:ilvl w:val="0"/>
          <w:numId w:val="6"/>
        </w:numPr>
        <w:spacing w:after="0" w:line="240" w:lineRule="auto"/>
        <w:contextualSpacing/>
        <w:rPr>
          <w:rFonts w:ascii="Times New Roman" w:eastAsia="Times New Roman" w:hAnsi="Times New Roman" w:cs="Times New Roman"/>
          <w:bCs/>
          <w:iCs/>
          <w:sz w:val="24"/>
          <w:szCs w:val="24"/>
          <w:lang w:eastAsia="ru-RU"/>
        </w:rPr>
      </w:pPr>
      <w:r w:rsidRPr="00E25A56">
        <w:rPr>
          <w:rFonts w:ascii="Times New Roman" w:eastAsia="Times New Roman" w:hAnsi="Times New Roman" w:cs="Times New Roman"/>
          <w:sz w:val="24"/>
          <w:szCs w:val="24"/>
          <w:lang w:eastAsia="ru-RU"/>
        </w:rPr>
        <w:t>Полностью не согласен</w:t>
      </w:r>
    </w:p>
    <w:p w:rsidR="00302A8D" w:rsidRPr="00E25A56" w:rsidRDefault="00302A8D" w:rsidP="00302A8D">
      <w:pPr>
        <w:numPr>
          <w:ilvl w:val="0"/>
          <w:numId w:val="6"/>
        </w:numPr>
        <w:spacing w:after="0" w:line="240" w:lineRule="auto"/>
        <w:contextualSpacing/>
        <w:rPr>
          <w:rFonts w:ascii="Times New Roman" w:eastAsia="Times New Roman" w:hAnsi="Times New Roman" w:cs="Times New Roman"/>
          <w:bCs/>
          <w:iCs/>
          <w:sz w:val="24"/>
          <w:szCs w:val="24"/>
          <w:lang w:eastAsia="ru-RU"/>
        </w:rPr>
      </w:pPr>
      <w:r w:rsidRPr="00E25A56">
        <w:rPr>
          <w:rFonts w:ascii="Times New Roman" w:eastAsia="Times New Roman" w:hAnsi="Times New Roman" w:cs="Times New Roman"/>
          <w:sz w:val="24"/>
          <w:szCs w:val="24"/>
          <w:lang w:eastAsia="ru-RU"/>
        </w:rPr>
        <w:t>Скорее не согласен, чем согласен</w:t>
      </w:r>
    </w:p>
    <w:p w:rsidR="00302A8D" w:rsidRPr="00E25A56" w:rsidRDefault="00302A8D" w:rsidP="00302A8D">
      <w:pPr>
        <w:numPr>
          <w:ilvl w:val="0"/>
          <w:numId w:val="6"/>
        </w:numPr>
        <w:spacing w:after="0" w:line="240" w:lineRule="auto"/>
        <w:contextualSpacing/>
        <w:rPr>
          <w:rFonts w:ascii="Times New Roman" w:eastAsia="Times New Roman" w:hAnsi="Times New Roman" w:cs="Times New Roman"/>
          <w:bCs/>
          <w:iCs/>
          <w:sz w:val="24"/>
          <w:szCs w:val="24"/>
          <w:lang w:eastAsia="ru-RU"/>
        </w:rPr>
      </w:pPr>
      <w:r w:rsidRPr="00E25A56">
        <w:rPr>
          <w:rFonts w:ascii="Times New Roman" w:eastAsia="Times New Roman" w:hAnsi="Times New Roman" w:cs="Times New Roman"/>
          <w:sz w:val="24"/>
          <w:szCs w:val="24"/>
          <w:lang w:eastAsia="ru-RU"/>
        </w:rPr>
        <w:t>Затрудняюсь ответить</w:t>
      </w:r>
    </w:p>
    <w:p w:rsidR="00302A8D" w:rsidRPr="00E25A56" w:rsidRDefault="00302A8D" w:rsidP="00302A8D">
      <w:pPr>
        <w:numPr>
          <w:ilvl w:val="0"/>
          <w:numId w:val="6"/>
        </w:numPr>
        <w:spacing w:after="0" w:line="240" w:lineRule="auto"/>
        <w:contextualSpacing/>
        <w:rPr>
          <w:rFonts w:ascii="Times New Roman" w:eastAsia="Times New Roman" w:hAnsi="Times New Roman" w:cs="Times New Roman"/>
          <w:bCs/>
          <w:iCs/>
          <w:sz w:val="24"/>
          <w:szCs w:val="24"/>
          <w:lang w:eastAsia="ru-RU"/>
        </w:rPr>
      </w:pPr>
      <w:r w:rsidRPr="00E25A56">
        <w:rPr>
          <w:rFonts w:ascii="Times New Roman" w:eastAsia="Times New Roman" w:hAnsi="Times New Roman" w:cs="Times New Roman"/>
          <w:sz w:val="24"/>
          <w:szCs w:val="24"/>
          <w:lang w:eastAsia="ru-RU"/>
        </w:rPr>
        <w:t>Скорее согласен, чем не согласен</w:t>
      </w:r>
    </w:p>
    <w:p w:rsidR="00302A8D" w:rsidRPr="00E25A56" w:rsidRDefault="00302A8D" w:rsidP="00302A8D">
      <w:pPr>
        <w:numPr>
          <w:ilvl w:val="0"/>
          <w:numId w:val="6"/>
        </w:numPr>
        <w:spacing w:after="0" w:line="240" w:lineRule="auto"/>
        <w:contextualSpacing/>
        <w:rPr>
          <w:rFonts w:ascii="Times New Roman" w:eastAsia="Times New Roman" w:hAnsi="Times New Roman" w:cs="Times New Roman"/>
          <w:bCs/>
          <w:iCs/>
          <w:sz w:val="24"/>
          <w:szCs w:val="24"/>
          <w:lang w:eastAsia="ru-RU"/>
        </w:rPr>
      </w:pPr>
      <w:r w:rsidRPr="00E25A56">
        <w:rPr>
          <w:rFonts w:ascii="Times New Roman" w:eastAsia="Times New Roman" w:hAnsi="Times New Roman" w:cs="Times New Roman"/>
          <w:sz w:val="24"/>
          <w:szCs w:val="24"/>
          <w:lang w:eastAsia="ru-RU"/>
        </w:rPr>
        <w:t>Абсолютно согласен</w:t>
      </w:r>
    </w:p>
    <w:p w:rsidR="00302A8D" w:rsidRPr="00E25A56" w:rsidRDefault="00302A8D" w:rsidP="00302A8D">
      <w:pPr>
        <w:spacing w:after="0" w:line="240" w:lineRule="auto"/>
        <w:ind w:left="1070" w:firstLine="540"/>
        <w:contextualSpacing/>
        <w:rPr>
          <w:rFonts w:ascii="Times New Roman" w:eastAsia="Times New Roman" w:hAnsi="Times New Roman" w:cs="Times New Roman"/>
          <w:b/>
          <w:bCs/>
          <w:i/>
          <w:i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18"/>
        <w:gridCol w:w="8424"/>
        <w:gridCol w:w="382"/>
        <w:gridCol w:w="382"/>
        <w:gridCol w:w="382"/>
        <w:gridCol w:w="382"/>
        <w:gridCol w:w="377"/>
      </w:tblGrid>
      <w:tr w:rsidR="00302A8D" w:rsidRPr="00E25A56" w:rsidTr="00EB164C">
        <w:trPr>
          <w:trHeight w:val="294"/>
        </w:trPr>
        <w:tc>
          <w:tcPr>
            <w:tcW w:w="239"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b/>
                <w:sz w:val="24"/>
                <w:szCs w:val="24"/>
                <w:lang w:eastAsia="ru-RU"/>
              </w:rPr>
            </w:pPr>
            <w:r w:rsidRPr="00E25A56">
              <w:rPr>
                <w:rFonts w:ascii="Times New Roman" w:eastAsia="Times New Roman" w:hAnsi="Times New Roman" w:cs="Times New Roman"/>
                <w:b/>
                <w:sz w:val="24"/>
                <w:szCs w:val="24"/>
                <w:lang w:eastAsia="ru-RU"/>
              </w:rPr>
              <w:t>№</w:t>
            </w:r>
          </w:p>
        </w:tc>
        <w:tc>
          <w:tcPr>
            <w:tcW w:w="3883" w:type="pct"/>
            <w:tcMar>
              <w:top w:w="0" w:type="dxa"/>
              <w:left w:w="108" w:type="dxa"/>
              <w:bottom w:w="0" w:type="dxa"/>
              <w:right w:w="108" w:type="dxa"/>
            </w:tcMar>
          </w:tcPr>
          <w:p w:rsidR="00302A8D" w:rsidRPr="00E25A56" w:rsidRDefault="00302A8D" w:rsidP="00302A8D">
            <w:pPr>
              <w:spacing w:after="0" w:line="240" w:lineRule="auto"/>
              <w:ind w:firstLine="540"/>
              <w:jc w:val="center"/>
              <w:rPr>
                <w:rFonts w:ascii="Times New Roman" w:eastAsia="Times New Roman" w:hAnsi="Times New Roman" w:cs="Times New Roman"/>
                <w:b/>
                <w:sz w:val="24"/>
                <w:szCs w:val="24"/>
                <w:lang w:eastAsia="ru-RU"/>
              </w:rPr>
            </w:pPr>
            <w:r w:rsidRPr="00E25A56">
              <w:rPr>
                <w:rFonts w:ascii="Times New Roman" w:eastAsia="Times New Roman" w:hAnsi="Times New Roman" w:cs="Times New Roman"/>
                <w:b/>
                <w:sz w:val="24"/>
                <w:szCs w:val="24"/>
                <w:lang w:eastAsia="ru-RU"/>
              </w:rPr>
              <w:t>УТВЕРЖДЕНИЯ</w:t>
            </w:r>
          </w:p>
        </w:tc>
        <w:tc>
          <w:tcPr>
            <w:tcW w:w="878" w:type="pct"/>
            <w:gridSpan w:val="5"/>
            <w:tcMar>
              <w:top w:w="0" w:type="dxa"/>
              <w:left w:w="108" w:type="dxa"/>
              <w:bottom w:w="0" w:type="dxa"/>
              <w:right w:w="108" w:type="dxa"/>
            </w:tcMar>
          </w:tcPr>
          <w:p w:rsidR="00302A8D" w:rsidRPr="00E25A56" w:rsidRDefault="00302A8D" w:rsidP="00302A8D">
            <w:pPr>
              <w:spacing w:after="0" w:line="240" w:lineRule="auto"/>
              <w:rPr>
                <w:rFonts w:ascii="Times New Roman" w:eastAsia="Times New Roman" w:hAnsi="Times New Roman" w:cs="Times New Roman"/>
                <w:b/>
                <w:sz w:val="24"/>
                <w:szCs w:val="24"/>
                <w:lang w:eastAsia="ru-RU"/>
              </w:rPr>
            </w:pPr>
            <w:r w:rsidRPr="00E25A56">
              <w:rPr>
                <w:rFonts w:ascii="Times New Roman" w:eastAsia="Times New Roman" w:hAnsi="Times New Roman" w:cs="Times New Roman"/>
                <w:b/>
                <w:sz w:val="24"/>
                <w:szCs w:val="24"/>
                <w:lang w:eastAsia="ru-RU"/>
              </w:rPr>
              <w:t>ОТВЕТЫ</w:t>
            </w:r>
          </w:p>
        </w:tc>
      </w:tr>
      <w:tr w:rsidR="00302A8D" w:rsidRPr="00E25A56" w:rsidTr="00EB164C">
        <w:trPr>
          <w:trHeight w:val="294"/>
        </w:trPr>
        <w:tc>
          <w:tcPr>
            <w:tcW w:w="239"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3883" w:type="pct"/>
            <w:tcMar>
              <w:top w:w="0" w:type="dxa"/>
              <w:left w:w="108" w:type="dxa"/>
              <w:bottom w:w="0" w:type="dxa"/>
              <w:right w:w="108" w:type="dxa"/>
            </w:tcMa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достаточно осведомлен о самой процедуре сдачи ГИА</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r>
      <w:tr w:rsidR="00302A8D" w:rsidRPr="00E25A56" w:rsidTr="00EB164C">
        <w:trPr>
          <w:trHeight w:val="294"/>
        </w:trPr>
        <w:tc>
          <w:tcPr>
            <w:tcW w:w="239"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3883" w:type="pct"/>
            <w:tcMar>
              <w:top w:w="0" w:type="dxa"/>
              <w:left w:w="108" w:type="dxa"/>
              <w:bottom w:w="0" w:type="dxa"/>
              <w:right w:w="108" w:type="dxa"/>
            </w:tcMa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Думаю, что способен правильно распределить свои силы во время ГИА</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r>
      <w:tr w:rsidR="00302A8D" w:rsidRPr="00E25A56" w:rsidTr="00EB164C">
        <w:trPr>
          <w:trHeight w:val="294"/>
        </w:trPr>
        <w:tc>
          <w:tcPr>
            <w:tcW w:w="239"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3883" w:type="pct"/>
            <w:tcMar>
              <w:top w:w="0" w:type="dxa"/>
              <w:left w:w="108" w:type="dxa"/>
              <w:bottom w:w="0" w:type="dxa"/>
              <w:right w:w="108" w:type="dxa"/>
            </w:tcMa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ГИА заранее у меня вызывает тревогу</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r>
      <w:tr w:rsidR="00302A8D" w:rsidRPr="00E25A56" w:rsidTr="00EB164C">
        <w:trPr>
          <w:trHeight w:val="294"/>
        </w:trPr>
        <w:tc>
          <w:tcPr>
            <w:tcW w:w="239"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3883" w:type="pct"/>
            <w:tcMar>
              <w:top w:w="0" w:type="dxa"/>
              <w:left w:w="108" w:type="dxa"/>
              <w:bottom w:w="0" w:type="dxa"/>
              <w:right w:w="108" w:type="dxa"/>
            </w:tcMa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не очень хорошо представляю, как проходит ГИА</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r>
      <w:tr w:rsidR="00302A8D" w:rsidRPr="00E25A56" w:rsidTr="00EB164C">
        <w:trPr>
          <w:trHeight w:val="294"/>
        </w:trPr>
        <w:tc>
          <w:tcPr>
            <w:tcW w:w="239"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c>
          <w:tcPr>
            <w:tcW w:w="3883" w:type="pct"/>
            <w:tcMar>
              <w:top w:w="0" w:type="dxa"/>
              <w:left w:w="108" w:type="dxa"/>
              <w:bottom w:w="0" w:type="dxa"/>
              <w:right w:w="108" w:type="dxa"/>
            </w:tcMa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Полагаю, что смогу оптимально спланировать свое время в течение экзамена</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r>
      <w:tr w:rsidR="00302A8D" w:rsidRPr="00E25A56" w:rsidTr="00EB164C">
        <w:trPr>
          <w:trHeight w:val="294"/>
        </w:trPr>
        <w:tc>
          <w:tcPr>
            <w:tcW w:w="239"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lastRenderedPageBreak/>
              <w:t>6</w:t>
            </w:r>
          </w:p>
        </w:tc>
        <w:tc>
          <w:tcPr>
            <w:tcW w:w="3883" w:type="pct"/>
            <w:tcMar>
              <w:top w:w="0" w:type="dxa"/>
              <w:left w:w="108" w:type="dxa"/>
              <w:bottom w:w="0" w:type="dxa"/>
              <w:right w:w="108" w:type="dxa"/>
            </w:tcMa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не волнуюсь, когда думаю о предстоящих ГИА</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r>
      <w:tr w:rsidR="00302A8D" w:rsidRPr="00E25A56" w:rsidTr="00EB164C">
        <w:trPr>
          <w:trHeight w:val="294"/>
        </w:trPr>
        <w:tc>
          <w:tcPr>
            <w:tcW w:w="239"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7</w:t>
            </w:r>
          </w:p>
        </w:tc>
        <w:tc>
          <w:tcPr>
            <w:tcW w:w="3883" w:type="pct"/>
            <w:tcMar>
              <w:top w:w="0" w:type="dxa"/>
              <w:left w:w="108" w:type="dxa"/>
              <w:bottom w:w="0" w:type="dxa"/>
              <w:right w:w="108" w:type="dxa"/>
            </w:tcMa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умею работать с КИМ</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r>
      <w:tr w:rsidR="00302A8D" w:rsidRPr="00E25A56" w:rsidTr="00EB164C">
        <w:trPr>
          <w:trHeight w:val="72"/>
        </w:trPr>
        <w:tc>
          <w:tcPr>
            <w:tcW w:w="239"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8</w:t>
            </w:r>
          </w:p>
        </w:tc>
        <w:tc>
          <w:tcPr>
            <w:tcW w:w="3883" w:type="pct"/>
            <w:tcMar>
              <w:top w:w="0" w:type="dxa"/>
              <w:left w:w="108" w:type="dxa"/>
              <w:bottom w:w="0" w:type="dxa"/>
              <w:right w:w="108" w:type="dxa"/>
            </w:tcMa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не знаю, как выбрать наилучший для меня способ выполнения заданий</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r>
      <w:tr w:rsidR="00302A8D" w:rsidRPr="00E25A56" w:rsidTr="00EB164C">
        <w:trPr>
          <w:trHeight w:val="310"/>
        </w:trPr>
        <w:tc>
          <w:tcPr>
            <w:tcW w:w="239"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9</w:t>
            </w:r>
          </w:p>
        </w:tc>
        <w:tc>
          <w:tcPr>
            <w:tcW w:w="3883" w:type="pct"/>
            <w:tcMar>
              <w:top w:w="0" w:type="dxa"/>
              <w:left w:w="108" w:type="dxa"/>
              <w:bottom w:w="0" w:type="dxa"/>
              <w:right w:w="108" w:type="dxa"/>
            </w:tcMa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Думаю, что сумею справиться со своей тревогой на экзамене</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r>
      <w:tr w:rsidR="00302A8D" w:rsidRPr="00E25A56" w:rsidTr="00EB164C">
        <w:trPr>
          <w:trHeight w:val="310"/>
        </w:trPr>
        <w:tc>
          <w:tcPr>
            <w:tcW w:w="239"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10</w:t>
            </w:r>
          </w:p>
        </w:tc>
        <w:tc>
          <w:tcPr>
            <w:tcW w:w="3883" w:type="pct"/>
            <w:tcMar>
              <w:top w:w="0" w:type="dxa"/>
              <w:left w:w="108" w:type="dxa"/>
              <w:bottom w:w="0" w:type="dxa"/>
              <w:right w:w="108" w:type="dxa"/>
            </w:tcMa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достаточно много знаю про ГИА, чтобы понять его преимущества и недостатки</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r>
      <w:tr w:rsidR="00302A8D" w:rsidRPr="00E25A56" w:rsidTr="00EB164C">
        <w:trPr>
          <w:trHeight w:val="310"/>
        </w:trPr>
        <w:tc>
          <w:tcPr>
            <w:tcW w:w="239"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11</w:t>
            </w:r>
          </w:p>
        </w:tc>
        <w:tc>
          <w:tcPr>
            <w:tcW w:w="3883" w:type="pct"/>
            <w:tcMar>
              <w:top w:w="0" w:type="dxa"/>
              <w:left w:w="108" w:type="dxa"/>
              <w:bottom w:w="0" w:type="dxa"/>
              <w:right w:w="108" w:type="dxa"/>
            </w:tcMa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смогу определить конструктивную для себя стратегию деятельности</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r>
      <w:tr w:rsidR="00302A8D" w:rsidRPr="00E25A56" w:rsidTr="00EB164C">
        <w:trPr>
          <w:trHeight w:val="310"/>
        </w:trPr>
        <w:tc>
          <w:tcPr>
            <w:tcW w:w="239"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12</w:t>
            </w:r>
          </w:p>
        </w:tc>
        <w:tc>
          <w:tcPr>
            <w:tcW w:w="3883" w:type="pct"/>
            <w:tcMar>
              <w:top w:w="0" w:type="dxa"/>
              <w:left w:w="108" w:type="dxa"/>
              <w:bottom w:w="0" w:type="dxa"/>
              <w:right w:w="108" w:type="dxa"/>
            </w:tcMa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С моим беспокойством мне будет трудно сдавать ГИА</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r>
      <w:tr w:rsidR="00302A8D" w:rsidRPr="00E25A56" w:rsidTr="00EB164C">
        <w:trPr>
          <w:trHeight w:val="310"/>
        </w:trPr>
        <w:tc>
          <w:tcPr>
            <w:tcW w:w="239"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13</w:t>
            </w:r>
          </w:p>
        </w:tc>
        <w:tc>
          <w:tcPr>
            <w:tcW w:w="3883" w:type="pct"/>
            <w:tcMar>
              <w:top w:w="0" w:type="dxa"/>
              <w:left w:w="108" w:type="dxa"/>
              <w:bottom w:w="0" w:type="dxa"/>
              <w:right w:w="108" w:type="dxa"/>
            </w:tcMa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знаю, какие задания нужно выполнять, чтобы получить желаемую оценку</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r>
      <w:tr w:rsidR="00302A8D" w:rsidRPr="00E25A56" w:rsidTr="00EB164C">
        <w:trPr>
          <w:trHeight w:val="310"/>
        </w:trPr>
        <w:tc>
          <w:tcPr>
            <w:tcW w:w="239"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14</w:t>
            </w:r>
          </w:p>
        </w:tc>
        <w:tc>
          <w:tcPr>
            <w:tcW w:w="3883" w:type="pct"/>
            <w:tcMar>
              <w:top w:w="0" w:type="dxa"/>
              <w:left w:w="108" w:type="dxa"/>
              <w:bottom w:w="0" w:type="dxa"/>
              <w:right w:w="108" w:type="dxa"/>
            </w:tcMa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сумею успокоиться в напряженной ситуации экзамена</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r>
      <w:tr w:rsidR="00302A8D" w:rsidRPr="00E25A56" w:rsidTr="00EB164C">
        <w:trPr>
          <w:trHeight w:val="310"/>
        </w:trPr>
        <w:tc>
          <w:tcPr>
            <w:tcW w:w="239"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15</w:t>
            </w:r>
          </w:p>
        </w:tc>
        <w:tc>
          <w:tcPr>
            <w:tcW w:w="3883" w:type="pct"/>
            <w:tcMar>
              <w:top w:w="0" w:type="dxa"/>
              <w:left w:w="108" w:type="dxa"/>
              <w:bottom w:w="0" w:type="dxa"/>
              <w:right w:w="108" w:type="dxa"/>
            </w:tcMar>
          </w:tcPr>
          <w:p w:rsidR="00302A8D" w:rsidRPr="00E25A56" w:rsidRDefault="00302A8D" w:rsidP="00302A8D">
            <w:pPr>
              <w:spacing w:after="0" w:line="240" w:lineRule="auto"/>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Я чувствую, что сдать ГИА мне по силам</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1</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2</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3</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4</w:t>
            </w:r>
          </w:p>
        </w:tc>
        <w:tc>
          <w:tcPr>
            <w:tcW w:w="176" w:type="pct"/>
            <w:tcMar>
              <w:top w:w="0" w:type="dxa"/>
              <w:left w:w="108" w:type="dxa"/>
              <w:bottom w:w="0" w:type="dxa"/>
              <w:right w:w="108" w:type="dxa"/>
            </w:tcMar>
          </w:tcPr>
          <w:p w:rsidR="00302A8D" w:rsidRPr="00E25A56" w:rsidRDefault="00302A8D" w:rsidP="00302A8D">
            <w:pPr>
              <w:spacing w:after="0" w:line="240" w:lineRule="auto"/>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5</w:t>
            </w:r>
          </w:p>
        </w:tc>
      </w:tr>
      <w:tr w:rsidR="00302A8D" w:rsidRPr="00E25A56" w:rsidTr="00EB164C">
        <w:trPr>
          <w:trHeight w:val="310"/>
        </w:trPr>
        <w:tc>
          <w:tcPr>
            <w:tcW w:w="5000" w:type="pct"/>
            <w:gridSpan w:val="7"/>
            <w:tcMar>
              <w:top w:w="0" w:type="dxa"/>
              <w:left w:w="108" w:type="dxa"/>
              <w:bottom w:w="0" w:type="dxa"/>
              <w:right w:w="108" w:type="dxa"/>
            </w:tcMar>
          </w:tcPr>
          <w:p w:rsidR="00302A8D" w:rsidRPr="00E25A56" w:rsidRDefault="00302A8D" w:rsidP="00302A8D">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sz w:val="24"/>
                <w:szCs w:val="24"/>
                <w:lang w:eastAsia="ru-RU"/>
              </w:rPr>
              <w:t>С П А С И Б О!</w:t>
            </w:r>
          </w:p>
        </w:tc>
      </w:tr>
    </w:tbl>
    <w:p w:rsidR="00302A8D" w:rsidRDefault="00302A8D"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9458A2">
      <w:pPr>
        <w:spacing w:before="30" w:after="30" w:line="240" w:lineRule="auto"/>
        <w:jc w:val="center"/>
        <w:rPr>
          <w:rFonts w:ascii="Verdana" w:eastAsia="Times New Roman" w:hAnsi="Verdana"/>
          <w:b/>
          <w:bCs/>
          <w:color w:val="000000"/>
          <w:sz w:val="20"/>
          <w:szCs w:val="20"/>
          <w:lang w:eastAsia="ru-RU"/>
        </w:rPr>
      </w:pPr>
      <w:r w:rsidRPr="00B6659C">
        <w:rPr>
          <w:rFonts w:ascii="Verdana" w:eastAsia="Times New Roman" w:hAnsi="Verdana"/>
          <w:b/>
          <w:bCs/>
          <w:color w:val="000000"/>
          <w:sz w:val="20"/>
          <w:szCs w:val="20"/>
          <w:lang w:eastAsia="ru-RU"/>
        </w:rPr>
        <w:t>РЕЗУЛЬТАТЫ АНКЕТЫ</w:t>
      </w:r>
      <w:r w:rsidRPr="00B6659C">
        <w:rPr>
          <w:rFonts w:ascii="Verdana" w:eastAsia="Times New Roman" w:hAnsi="Verdana"/>
          <w:color w:val="000000"/>
          <w:sz w:val="20"/>
          <w:lang w:eastAsia="ru-RU"/>
        </w:rPr>
        <w:t> </w:t>
      </w:r>
      <w:r w:rsidRPr="00B6659C">
        <w:rPr>
          <w:rFonts w:ascii="Verdana" w:eastAsia="Times New Roman" w:hAnsi="Verdana"/>
          <w:b/>
          <w:bCs/>
          <w:color w:val="000000"/>
          <w:sz w:val="20"/>
          <w:szCs w:val="20"/>
          <w:lang w:eastAsia="ru-RU"/>
        </w:rPr>
        <w:t>«Самооценка психологической готовности к ЕГЭ»</w:t>
      </w:r>
    </w:p>
    <w:p w:rsidR="009458A2" w:rsidRPr="00E25A56" w:rsidRDefault="009458A2" w:rsidP="009458A2">
      <w:pPr>
        <w:spacing w:after="0" w:line="240" w:lineRule="auto"/>
        <w:ind w:firstLine="540"/>
        <w:jc w:val="center"/>
        <w:rPr>
          <w:rFonts w:ascii="Times New Roman" w:eastAsia="Times New Roman" w:hAnsi="Times New Roman" w:cs="Times New Roman"/>
          <w:sz w:val="24"/>
          <w:szCs w:val="24"/>
          <w:lang w:eastAsia="ru-RU"/>
        </w:rPr>
      </w:pPr>
      <w:r w:rsidRPr="00E25A56">
        <w:rPr>
          <w:rFonts w:ascii="Times New Roman" w:eastAsia="Times New Roman" w:hAnsi="Times New Roman" w:cs="Times New Roman"/>
          <w:b/>
          <w:bCs/>
          <w:sz w:val="24"/>
          <w:szCs w:val="24"/>
          <w:lang w:eastAsia="ru-RU"/>
        </w:rPr>
        <w:t>(</w:t>
      </w:r>
      <w:proofErr w:type="gramStart"/>
      <w:r w:rsidRPr="00E25A56">
        <w:rPr>
          <w:rFonts w:ascii="Times New Roman" w:eastAsia="Times New Roman" w:hAnsi="Times New Roman" w:cs="Times New Roman"/>
          <w:b/>
          <w:bCs/>
          <w:sz w:val="24"/>
          <w:szCs w:val="24"/>
          <w:lang w:eastAsia="ru-RU"/>
        </w:rPr>
        <w:t>модификация</w:t>
      </w:r>
      <w:proofErr w:type="gramEnd"/>
      <w:r w:rsidRPr="00E25A56">
        <w:rPr>
          <w:rFonts w:ascii="Times New Roman" w:eastAsia="Times New Roman" w:hAnsi="Times New Roman" w:cs="Times New Roman"/>
          <w:b/>
          <w:bCs/>
          <w:sz w:val="24"/>
          <w:szCs w:val="24"/>
          <w:lang w:eastAsia="ru-RU"/>
        </w:rPr>
        <w:t xml:space="preserve"> методики </w:t>
      </w:r>
      <w:proofErr w:type="spellStart"/>
      <w:r w:rsidRPr="00E25A56">
        <w:rPr>
          <w:rFonts w:ascii="Times New Roman" w:eastAsia="Times New Roman" w:hAnsi="Times New Roman" w:cs="Times New Roman"/>
          <w:b/>
          <w:bCs/>
          <w:sz w:val="24"/>
          <w:szCs w:val="24"/>
          <w:lang w:eastAsia="ru-RU"/>
        </w:rPr>
        <w:t>М.Ю.Чибисовой</w:t>
      </w:r>
      <w:proofErr w:type="spellEnd"/>
      <w:r w:rsidRPr="00E25A56">
        <w:rPr>
          <w:rFonts w:ascii="Times New Roman" w:eastAsia="Times New Roman" w:hAnsi="Times New Roman" w:cs="Times New Roman"/>
          <w:b/>
          <w:bCs/>
          <w:sz w:val="24"/>
          <w:szCs w:val="24"/>
          <w:lang w:eastAsia="ru-RU"/>
        </w:rPr>
        <w:t>)</w:t>
      </w: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Pr="00B6659C" w:rsidRDefault="009458A2" w:rsidP="009458A2">
      <w:pPr>
        <w:spacing w:before="30" w:after="30" w:line="240" w:lineRule="auto"/>
        <w:jc w:val="center"/>
        <w:rPr>
          <w:rFonts w:ascii="Verdana" w:eastAsia="Times New Roman" w:hAnsi="Verdana"/>
          <w:color w:val="000000"/>
          <w:sz w:val="20"/>
          <w:szCs w:val="20"/>
          <w:lang w:eastAsia="ru-RU"/>
        </w:rPr>
      </w:pPr>
      <w:r>
        <w:rPr>
          <w:rFonts w:ascii="Times New Roman" w:eastAsia="Times New Roman" w:hAnsi="Times New Roman" w:cs="Times New Roman"/>
          <w:b/>
          <w:sz w:val="24"/>
          <w:szCs w:val="24"/>
        </w:rPr>
        <w:tab/>
      </w:r>
      <w:proofErr w:type="gramStart"/>
      <w:r w:rsidRPr="00B6659C">
        <w:rPr>
          <w:rFonts w:ascii="Verdana" w:eastAsia="Times New Roman" w:hAnsi="Verdana"/>
          <w:b/>
          <w:bCs/>
          <w:i/>
          <w:iCs/>
          <w:color w:val="000000"/>
          <w:sz w:val="20"/>
          <w:szCs w:val="20"/>
          <w:lang w:eastAsia="ru-RU"/>
        </w:rPr>
        <w:t>АНАЛИЗ </w:t>
      </w:r>
      <w:r w:rsidRPr="00B6659C">
        <w:rPr>
          <w:rFonts w:ascii="Verdana" w:eastAsia="Times New Roman" w:hAnsi="Verdana"/>
          <w:b/>
          <w:bCs/>
          <w:i/>
          <w:iCs/>
          <w:color w:val="000000"/>
          <w:sz w:val="20"/>
          <w:lang w:eastAsia="ru-RU"/>
        </w:rPr>
        <w:t> </w:t>
      </w:r>
      <w:r w:rsidRPr="00B6659C">
        <w:rPr>
          <w:rFonts w:ascii="Verdana" w:eastAsia="Times New Roman" w:hAnsi="Verdana"/>
          <w:b/>
          <w:bCs/>
          <w:i/>
          <w:iCs/>
          <w:color w:val="000000"/>
          <w:sz w:val="20"/>
          <w:szCs w:val="20"/>
          <w:lang w:eastAsia="ru-RU"/>
        </w:rPr>
        <w:t>РЕЗУЛЬТАТОВ</w:t>
      </w:r>
      <w:proofErr w:type="gramEnd"/>
    </w:p>
    <w:p w:rsidR="009458A2" w:rsidRPr="00B6659C" w:rsidRDefault="009458A2" w:rsidP="009458A2">
      <w:pPr>
        <w:spacing w:before="30" w:after="30" w:line="240" w:lineRule="auto"/>
        <w:jc w:val="both"/>
        <w:rPr>
          <w:rFonts w:ascii="Verdana" w:eastAsia="Times New Roman" w:hAnsi="Verdana"/>
          <w:color w:val="000000"/>
          <w:sz w:val="20"/>
          <w:szCs w:val="20"/>
          <w:lang w:eastAsia="ru-RU"/>
        </w:rPr>
      </w:pPr>
      <w:r w:rsidRPr="00B6659C">
        <w:rPr>
          <w:rFonts w:ascii="Verdana" w:eastAsia="Times New Roman" w:hAnsi="Verdana"/>
          <w:i/>
          <w:iCs/>
          <w:color w:val="000000"/>
          <w:sz w:val="20"/>
          <w:szCs w:val="20"/>
          <w:lang w:eastAsia="ru-RU"/>
        </w:rPr>
        <w:t xml:space="preserve">Результаты подсчитываются суммированием обведенных тобой баллов. Для этого подсчитай сумму баллов отдельно по каждой из трех СОСТАВЛЯЮЩИХ психологической готовности к ЕГЭ, учитывая, что балл по некоторым утверждениям считается в </w:t>
      </w:r>
      <w:proofErr w:type="gramStart"/>
      <w:r w:rsidRPr="00B6659C">
        <w:rPr>
          <w:rFonts w:ascii="Verdana" w:eastAsia="Times New Roman" w:hAnsi="Verdana"/>
          <w:i/>
          <w:iCs/>
          <w:color w:val="000000"/>
          <w:sz w:val="20"/>
          <w:szCs w:val="20"/>
          <w:lang w:eastAsia="ru-RU"/>
        </w:rPr>
        <w:t>ОБРАТНОМ </w:t>
      </w:r>
      <w:r w:rsidRPr="00B6659C">
        <w:rPr>
          <w:rFonts w:ascii="Verdana" w:eastAsia="Times New Roman" w:hAnsi="Verdana"/>
          <w:i/>
          <w:iCs/>
          <w:color w:val="000000"/>
          <w:sz w:val="20"/>
          <w:lang w:eastAsia="ru-RU"/>
        </w:rPr>
        <w:t> </w:t>
      </w:r>
      <w:r w:rsidRPr="00B6659C">
        <w:rPr>
          <w:rFonts w:ascii="Verdana" w:eastAsia="Times New Roman" w:hAnsi="Verdana"/>
          <w:i/>
          <w:iCs/>
          <w:color w:val="000000"/>
          <w:sz w:val="20"/>
          <w:szCs w:val="20"/>
          <w:lang w:eastAsia="ru-RU"/>
        </w:rPr>
        <w:t>порядке</w:t>
      </w:r>
      <w:proofErr w:type="gramEnd"/>
    </w:p>
    <w:tbl>
      <w:tblPr>
        <w:tblW w:w="8665" w:type="dxa"/>
        <w:tblInd w:w="490" w:type="dxa"/>
        <w:tblLayout w:type="fixed"/>
        <w:tblCellMar>
          <w:left w:w="0" w:type="dxa"/>
          <w:right w:w="0" w:type="dxa"/>
        </w:tblCellMar>
        <w:tblLook w:val="04A0" w:firstRow="1" w:lastRow="0" w:firstColumn="1" w:lastColumn="0" w:noHBand="0" w:noVBand="1"/>
      </w:tblPr>
      <w:tblGrid>
        <w:gridCol w:w="1495"/>
        <w:gridCol w:w="1089"/>
        <w:gridCol w:w="621"/>
        <w:gridCol w:w="624"/>
        <w:gridCol w:w="621"/>
        <w:gridCol w:w="507"/>
        <w:gridCol w:w="996"/>
        <w:gridCol w:w="611"/>
        <w:gridCol w:w="578"/>
        <w:gridCol w:w="658"/>
        <w:gridCol w:w="853"/>
        <w:gridCol w:w="12"/>
      </w:tblGrid>
      <w:tr w:rsidR="00785744" w:rsidRPr="00B6659C" w:rsidTr="00785744">
        <w:trPr>
          <w:gridAfter w:val="1"/>
          <w:wAfter w:w="12" w:type="dxa"/>
          <w:trHeight w:val="532"/>
        </w:trPr>
        <w:tc>
          <w:tcPr>
            <w:tcW w:w="14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i/>
                <w:iCs/>
                <w:sz w:val="20"/>
                <w:szCs w:val="20"/>
                <w:lang w:eastAsia="ru-RU"/>
              </w:rPr>
              <w:t>СОСТАВЛЯЮЩИЕ</w:t>
            </w:r>
          </w:p>
        </w:tc>
        <w:tc>
          <w:tcPr>
            <w:tcW w:w="346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i/>
                <w:iCs/>
                <w:sz w:val="20"/>
                <w:szCs w:val="20"/>
                <w:lang w:eastAsia="ru-RU"/>
              </w:rPr>
              <w:t>Подсчет баллов в</w:t>
            </w:r>
            <w:r w:rsidRPr="00B6659C">
              <w:rPr>
                <w:rFonts w:ascii="Times New Roman" w:eastAsia="Times New Roman" w:hAnsi="Times New Roman"/>
                <w:i/>
                <w:iCs/>
                <w:sz w:val="20"/>
                <w:lang w:eastAsia="ru-RU"/>
              </w:rPr>
              <w:t> </w:t>
            </w:r>
            <w:r w:rsidRPr="00B6659C">
              <w:rPr>
                <w:rFonts w:ascii="Times New Roman" w:eastAsia="Times New Roman" w:hAnsi="Times New Roman"/>
                <w:b/>
                <w:bCs/>
                <w:i/>
                <w:iCs/>
                <w:sz w:val="20"/>
                <w:szCs w:val="20"/>
                <w:lang w:eastAsia="ru-RU"/>
              </w:rPr>
              <w:t>ПРЯМОМ порядке</w:t>
            </w:r>
          </w:p>
        </w:tc>
        <w:tc>
          <w:tcPr>
            <w:tcW w:w="2843" w:type="dxa"/>
            <w:gridSpan w:val="4"/>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785744" w:rsidRPr="00B6659C" w:rsidRDefault="00785744" w:rsidP="0078574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i/>
                <w:iCs/>
                <w:sz w:val="20"/>
                <w:szCs w:val="20"/>
                <w:lang w:eastAsia="ru-RU"/>
              </w:rPr>
              <w:t>Подсчет баллов в</w:t>
            </w:r>
            <w:r w:rsidRPr="00B6659C">
              <w:rPr>
                <w:rFonts w:ascii="Times New Roman" w:eastAsia="Times New Roman" w:hAnsi="Times New Roman"/>
                <w:i/>
                <w:iCs/>
                <w:sz w:val="20"/>
                <w:lang w:eastAsia="ru-RU"/>
              </w:rPr>
              <w:t> </w:t>
            </w:r>
            <w:r w:rsidRPr="00B6659C">
              <w:rPr>
                <w:rFonts w:ascii="Times New Roman" w:eastAsia="Times New Roman" w:hAnsi="Times New Roman"/>
                <w:b/>
                <w:bCs/>
                <w:i/>
                <w:iCs/>
                <w:sz w:val="20"/>
                <w:szCs w:val="20"/>
                <w:lang w:eastAsia="ru-RU"/>
              </w:rPr>
              <w:t>ОБРАТНОМ порядке</w:t>
            </w:r>
          </w:p>
        </w:tc>
        <w:tc>
          <w:tcPr>
            <w:tcW w:w="853" w:type="dxa"/>
            <w:tcBorders>
              <w:top w:val="single" w:sz="8" w:space="0" w:color="auto"/>
              <w:left w:val="nil"/>
              <w:bottom w:val="single" w:sz="8" w:space="0" w:color="auto"/>
              <w:right w:val="single" w:sz="4" w:space="0" w:color="auto"/>
            </w:tcBorders>
          </w:tcPr>
          <w:p w:rsidR="00785744" w:rsidRPr="00B6659C" w:rsidRDefault="00785744" w:rsidP="00785744">
            <w:pPr>
              <w:spacing w:before="30" w:after="3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Всего</w:t>
            </w:r>
          </w:p>
        </w:tc>
      </w:tr>
      <w:tr w:rsidR="00785744" w:rsidRPr="00B6659C" w:rsidTr="00785744">
        <w:trPr>
          <w:gridAfter w:val="1"/>
          <w:wAfter w:w="12" w:type="dxa"/>
          <w:trHeight w:val="310"/>
        </w:trPr>
        <w:tc>
          <w:tcPr>
            <w:tcW w:w="14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5744" w:rsidRPr="00B6659C" w:rsidRDefault="00785744" w:rsidP="00785744">
            <w:pPr>
              <w:spacing w:before="30" w:after="30" w:line="240" w:lineRule="auto"/>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Осведомленность и умелость в процедурных вопросах сдачи ЕГЭ</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i/>
                <w:iCs/>
                <w:sz w:val="20"/>
                <w:szCs w:val="20"/>
                <w:lang w:eastAsia="ru-RU"/>
              </w:rPr>
              <w:t>Номера утверждений</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1</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7</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10</w:t>
            </w:r>
          </w:p>
        </w:tc>
        <w:tc>
          <w:tcPr>
            <w:tcW w:w="507"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13</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i/>
                <w:iCs/>
                <w:sz w:val="20"/>
                <w:szCs w:val="20"/>
                <w:lang w:eastAsia="ru-RU"/>
              </w:rPr>
              <w:t>Номера утверждений</w:t>
            </w:r>
          </w:p>
        </w:tc>
        <w:tc>
          <w:tcPr>
            <w:tcW w:w="1847"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785744" w:rsidRPr="00B6659C" w:rsidRDefault="00785744" w:rsidP="0078574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4</w:t>
            </w:r>
          </w:p>
        </w:tc>
        <w:tc>
          <w:tcPr>
            <w:tcW w:w="853" w:type="dxa"/>
            <w:tcBorders>
              <w:top w:val="nil"/>
              <w:left w:val="nil"/>
              <w:bottom w:val="single" w:sz="8" w:space="0" w:color="auto"/>
              <w:right w:val="single" w:sz="4" w:space="0" w:color="auto"/>
            </w:tcBorders>
          </w:tcPr>
          <w:p w:rsidR="00785744" w:rsidRPr="00B6659C" w:rsidRDefault="00785744" w:rsidP="00785744">
            <w:pPr>
              <w:spacing w:before="30" w:after="30" w:line="240" w:lineRule="auto"/>
              <w:jc w:val="both"/>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баллов</w:t>
            </w:r>
            <w:proofErr w:type="gramEnd"/>
          </w:p>
        </w:tc>
      </w:tr>
      <w:tr w:rsidR="00785744" w:rsidRPr="00B6659C" w:rsidTr="00785744">
        <w:trPr>
          <w:gridAfter w:val="1"/>
          <w:wAfter w:w="12" w:type="dxa"/>
          <w:trHeight w:val="310"/>
        </w:trPr>
        <w:tc>
          <w:tcPr>
            <w:tcW w:w="1495" w:type="dxa"/>
            <w:vMerge/>
            <w:tcBorders>
              <w:top w:val="nil"/>
              <w:left w:val="single" w:sz="8" w:space="0" w:color="auto"/>
              <w:bottom w:val="single" w:sz="8" w:space="0" w:color="auto"/>
              <w:right w:val="single" w:sz="8" w:space="0" w:color="auto"/>
            </w:tcBorders>
            <w:vAlign w:val="center"/>
            <w:hideMark/>
          </w:tcPr>
          <w:p w:rsidR="00785744" w:rsidRPr="00B6659C" w:rsidRDefault="00785744" w:rsidP="00785744">
            <w:pPr>
              <w:spacing w:after="0" w:line="240" w:lineRule="auto"/>
              <w:rPr>
                <w:rFonts w:ascii="Times New Roman" w:eastAsia="Times New Roman" w:hAnsi="Times New Roman"/>
                <w:sz w:val="20"/>
                <w:szCs w:val="20"/>
                <w:lang w:eastAsia="ru-RU"/>
              </w:rPr>
            </w:pP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i/>
                <w:iCs/>
                <w:sz w:val="20"/>
                <w:szCs w:val="20"/>
                <w:lang w:eastAsia="ru-RU"/>
              </w:rPr>
              <w:t>Подсчет баллов</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 </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 </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 </w:t>
            </w:r>
          </w:p>
        </w:tc>
        <w:tc>
          <w:tcPr>
            <w:tcW w:w="507"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 </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i/>
                <w:iCs/>
                <w:sz w:val="20"/>
                <w:szCs w:val="20"/>
                <w:lang w:eastAsia="ru-RU"/>
              </w:rPr>
              <w:t>Подсчет баллов</w:t>
            </w:r>
          </w:p>
        </w:tc>
        <w:tc>
          <w:tcPr>
            <w:tcW w:w="1847"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785744" w:rsidRPr="00B6659C" w:rsidRDefault="00785744" w:rsidP="00785744">
            <w:pPr>
              <w:spacing w:before="30" w:after="30" w:line="240" w:lineRule="auto"/>
              <w:jc w:val="center"/>
              <w:rPr>
                <w:rFonts w:ascii="Times New Roman" w:eastAsia="Times New Roman" w:hAnsi="Times New Roman"/>
                <w:sz w:val="20"/>
                <w:szCs w:val="20"/>
                <w:lang w:eastAsia="ru-RU"/>
              </w:rPr>
            </w:pPr>
          </w:p>
          <w:p w:rsidR="00785744" w:rsidRPr="00B6659C" w:rsidRDefault="00785744" w:rsidP="00785744">
            <w:pPr>
              <w:spacing w:before="30" w:after="30" w:line="240" w:lineRule="auto"/>
              <w:jc w:val="center"/>
              <w:rPr>
                <w:rFonts w:ascii="Times New Roman" w:eastAsia="Times New Roman" w:hAnsi="Times New Roman"/>
                <w:sz w:val="20"/>
                <w:szCs w:val="20"/>
                <w:lang w:eastAsia="ru-RU"/>
              </w:rPr>
            </w:pPr>
          </w:p>
        </w:tc>
        <w:tc>
          <w:tcPr>
            <w:tcW w:w="853" w:type="dxa"/>
            <w:tcBorders>
              <w:top w:val="nil"/>
              <w:left w:val="nil"/>
              <w:bottom w:val="single" w:sz="8" w:space="0" w:color="auto"/>
              <w:right w:val="single" w:sz="4" w:space="0" w:color="auto"/>
            </w:tcBorders>
          </w:tcPr>
          <w:p w:rsidR="00785744" w:rsidRPr="00B6659C" w:rsidRDefault="00785744" w:rsidP="00785744">
            <w:pPr>
              <w:spacing w:before="30" w:after="30" w:line="240" w:lineRule="auto"/>
              <w:jc w:val="both"/>
              <w:rPr>
                <w:rFonts w:ascii="Times New Roman" w:eastAsia="Times New Roman" w:hAnsi="Times New Roman"/>
                <w:sz w:val="20"/>
                <w:szCs w:val="20"/>
                <w:lang w:eastAsia="ru-RU"/>
              </w:rPr>
            </w:pPr>
          </w:p>
        </w:tc>
      </w:tr>
      <w:tr w:rsidR="00785744" w:rsidRPr="00B6659C" w:rsidTr="00785744">
        <w:trPr>
          <w:gridAfter w:val="1"/>
          <w:wAfter w:w="12" w:type="dxa"/>
          <w:trHeight w:val="288"/>
        </w:trPr>
        <w:tc>
          <w:tcPr>
            <w:tcW w:w="14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5744" w:rsidRPr="00B6659C" w:rsidRDefault="00785744" w:rsidP="00785744">
            <w:pPr>
              <w:spacing w:before="30" w:after="30" w:line="240" w:lineRule="auto"/>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Способность к самоорганизации и самоконтролю</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i/>
                <w:iCs/>
                <w:sz w:val="20"/>
                <w:szCs w:val="20"/>
                <w:lang w:eastAsia="ru-RU"/>
              </w:rPr>
              <w:t>Номера утверждений</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2</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5</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11</w:t>
            </w:r>
          </w:p>
        </w:tc>
        <w:tc>
          <w:tcPr>
            <w:tcW w:w="507"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14</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i/>
                <w:iCs/>
                <w:sz w:val="20"/>
                <w:szCs w:val="20"/>
                <w:lang w:eastAsia="ru-RU"/>
              </w:rPr>
              <w:t>Номера утверждений</w:t>
            </w:r>
          </w:p>
        </w:tc>
        <w:tc>
          <w:tcPr>
            <w:tcW w:w="1847"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785744" w:rsidRPr="00B6659C" w:rsidRDefault="00785744" w:rsidP="0078574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8</w:t>
            </w:r>
          </w:p>
        </w:tc>
        <w:tc>
          <w:tcPr>
            <w:tcW w:w="853" w:type="dxa"/>
            <w:tcBorders>
              <w:top w:val="nil"/>
              <w:left w:val="nil"/>
              <w:bottom w:val="single" w:sz="8" w:space="0" w:color="auto"/>
              <w:right w:val="single" w:sz="4" w:space="0" w:color="auto"/>
            </w:tcBorders>
          </w:tcPr>
          <w:p w:rsidR="00785744" w:rsidRPr="00B6659C" w:rsidRDefault="00785744" w:rsidP="00785744">
            <w:pPr>
              <w:spacing w:before="30" w:after="30" w:line="240" w:lineRule="auto"/>
              <w:jc w:val="both"/>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баллов</w:t>
            </w:r>
            <w:proofErr w:type="gramEnd"/>
          </w:p>
        </w:tc>
      </w:tr>
      <w:tr w:rsidR="00785744" w:rsidRPr="00B6659C" w:rsidTr="00785744">
        <w:trPr>
          <w:gridAfter w:val="1"/>
          <w:wAfter w:w="12" w:type="dxa"/>
          <w:trHeight w:val="287"/>
        </w:trPr>
        <w:tc>
          <w:tcPr>
            <w:tcW w:w="1495" w:type="dxa"/>
            <w:vMerge/>
            <w:tcBorders>
              <w:top w:val="nil"/>
              <w:left w:val="single" w:sz="8" w:space="0" w:color="auto"/>
              <w:bottom w:val="single" w:sz="8" w:space="0" w:color="auto"/>
              <w:right w:val="single" w:sz="8" w:space="0" w:color="auto"/>
            </w:tcBorders>
            <w:vAlign w:val="center"/>
            <w:hideMark/>
          </w:tcPr>
          <w:p w:rsidR="00785744" w:rsidRPr="00B6659C" w:rsidRDefault="00785744" w:rsidP="00785744">
            <w:pPr>
              <w:spacing w:after="0" w:line="240" w:lineRule="auto"/>
              <w:rPr>
                <w:rFonts w:ascii="Times New Roman" w:eastAsia="Times New Roman" w:hAnsi="Times New Roman"/>
                <w:sz w:val="20"/>
                <w:szCs w:val="20"/>
                <w:lang w:eastAsia="ru-RU"/>
              </w:rPr>
            </w:pP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i/>
                <w:iCs/>
                <w:sz w:val="20"/>
                <w:szCs w:val="20"/>
                <w:lang w:eastAsia="ru-RU"/>
              </w:rPr>
              <w:t>Подсчет баллов</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 </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 </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 </w:t>
            </w:r>
          </w:p>
        </w:tc>
        <w:tc>
          <w:tcPr>
            <w:tcW w:w="507"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 </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785744" w:rsidRPr="00B6659C" w:rsidRDefault="00785744"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i/>
                <w:iCs/>
                <w:sz w:val="20"/>
                <w:szCs w:val="20"/>
                <w:lang w:eastAsia="ru-RU"/>
              </w:rPr>
              <w:t>Подсчет баллов</w:t>
            </w:r>
          </w:p>
        </w:tc>
        <w:tc>
          <w:tcPr>
            <w:tcW w:w="1847"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785744" w:rsidRPr="00B6659C" w:rsidRDefault="00785744"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 </w:t>
            </w:r>
          </w:p>
          <w:p w:rsidR="00785744" w:rsidRPr="00B6659C" w:rsidRDefault="00785744"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i/>
                <w:iCs/>
                <w:sz w:val="20"/>
                <w:szCs w:val="20"/>
                <w:lang w:eastAsia="ru-RU"/>
              </w:rPr>
              <w:t> </w:t>
            </w:r>
          </w:p>
        </w:tc>
        <w:tc>
          <w:tcPr>
            <w:tcW w:w="853" w:type="dxa"/>
            <w:tcBorders>
              <w:top w:val="nil"/>
              <w:left w:val="nil"/>
              <w:bottom w:val="single" w:sz="8" w:space="0" w:color="auto"/>
              <w:right w:val="single" w:sz="4" w:space="0" w:color="auto"/>
            </w:tcBorders>
          </w:tcPr>
          <w:p w:rsidR="00785744" w:rsidRPr="00B6659C" w:rsidRDefault="00785744" w:rsidP="00785744">
            <w:pPr>
              <w:spacing w:before="30" w:after="30" w:line="240" w:lineRule="auto"/>
              <w:jc w:val="both"/>
              <w:rPr>
                <w:rFonts w:ascii="Times New Roman" w:eastAsia="Times New Roman" w:hAnsi="Times New Roman"/>
                <w:sz w:val="20"/>
                <w:szCs w:val="20"/>
                <w:lang w:eastAsia="ru-RU"/>
              </w:rPr>
            </w:pPr>
          </w:p>
        </w:tc>
      </w:tr>
      <w:tr w:rsidR="00785744" w:rsidRPr="00B6659C" w:rsidTr="00785744">
        <w:trPr>
          <w:trHeight w:val="288"/>
        </w:trPr>
        <w:tc>
          <w:tcPr>
            <w:tcW w:w="14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8A2" w:rsidRPr="00B6659C" w:rsidRDefault="009458A2" w:rsidP="00785744">
            <w:pPr>
              <w:spacing w:before="30" w:after="30" w:line="240" w:lineRule="auto"/>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lastRenderedPageBreak/>
              <w:t> </w:t>
            </w:r>
          </w:p>
          <w:p w:rsidR="009458A2" w:rsidRPr="00B6659C" w:rsidRDefault="009458A2" w:rsidP="00785744">
            <w:pPr>
              <w:spacing w:before="30" w:after="30" w:line="240" w:lineRule="auto"/>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Экзаменационная тревожность</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i/>
                <w:iCs/>
                <w:sz w:val="20"/>
                <w:szCs w:val="20"/>
                <w:lang w:eastAsia="ru-RU"/>
              </w:rPr>
              <w:t>Номера утверждений</w:t>
            </w:r>
          </w:p>
        </w:tc>
        <w:tc>
          <w:tcPr>
            <w:tcW w:w="124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3</w:t>
            </w:r>
          </w:p>
        </w:tc>
        <w:tc>
          <w:tcPr>
            <w:tcW w:w="11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12</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i/>
                <w:iCs/>
                <w:sz w:val="20"/>
                <w:szCs w:val="20"/>
                <w:lang w:eastAsia="ru-RU"/>
              </w:rPr>
              <w:t>Номера утверждений</w:t>
            </w:r>
          </w:p>
        </w:tc>
        <w:tc>
          <w:tcPr>
            <w:tcW w:w="611" w:type="dxa"/>
            <w:tcBorders>
              <w:top w:val="nil"/>
              <w:left w:val="nil"/>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6</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9</w:t>
            </w:r>
          </w:p>
        </w:tc>
        <w:tc>
          <w:tcPr>
            <w:tcW w:w="658" w:type="dxa"/>
            <w:tcBorders>
              <w:top w:val="nil"/>
              <w:left w:val="nil"/>
              <w:bottom w:val="single" w:sz="8" w:space="0" w:color="auto"/>
              <w:right w:val="single" w:sz="4" w:space="0" w:color="auto"/>
            </w:tcBorders>
            <w:tcMar>
              <w:top w:w="0" w:type="dxa"/>
              <w:left w:w="108" w:type="dxa"/>
              <w:bottom w:w="0" w:type="dxa"/>
              <w:right w:w="108" w:type="dxa"/>
            </w:tcMar>
            <w:hideMark/>
          </w:tcPr>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15</w:t>
            </w:r>
          </w:p>
        </w:tc>
        <w:tc>
          <w:tcPr>
            <w:tcW w:w="865"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9458A2" w:rsidRPr="00B6659C" w:rsidRDefault="009458A2" w:rsidP="00766D24">
            <w:pPr>
              <w:spacing w:before="30" w:after="30" w:line="240" w:lineRule="auto"/>
              <w:jc w:val="both"/>
              <w:rPr>
                <w:rFonts w:ascii="Times New Roman" w:eastAsia="Times New Roman" w:hAnsi="Times New Roman"/>
                <w:sz w:val="20"/>
                <w:szCs w:val="20"/>
                <w:lang w:eastAsia="ru-RU"/>
              </w:rPr>
            </w:pPr>
            <w:proofErr w:type="gramStart"/>
            <w:r w:rsidRPr="00B6659C">
              <w:rPr>
                <w:rFonts w:ascii="Times New Roman" w:eastAsia="Times New Roman" w:hAnsi="Times New Roman"/>
                <w:i/>
                <w:iCs/>
                <w:sz w:val="20"/>
                <w:szCs w:val="20"/>
                <w:lang w:eastAsia="ru-RU"/>
              </w:rPr>
              <w:t>баллов</w:t>
            </w:r>
            <w:proofErr w:type="gramEnd"/>
          </w:p>
        </w:tc>
      </w:tr>
      <w:tr w:rsidR="00785744" w:rsidRPr="00B6659C" w:rsidTr="00785744">
        <w:trPr>
          <w:trHeight w:val="287"/>
        </w:trPr>
        <w:tc>
          <w:tcPr>
            <w:tcW w:w="1495" w:type="dxa"/>
            <w:vMerge/>
            <w:tcBorders>
              <w:top w:val="nil"/>
              <w:left w:val="single" w:sz="8" w:space="0" w:color="auto"/>
              <w:bottom w:val="single" w:sz="8" w:space="0" w:color="auto"/>
              <w:right w:val="single" w:sz="8" w:space="0" w:color="auto"/>
            </w:tcBorders>
            <w:vAlign w:val="center"/>
            <w:hideMark/>
          </w:tcPr>
          <w:p w:rsidR="009458A2" w:rsidRPr="00B6659C" w:rsidRDefault="009458A2" w:rsidP="00766D24">
            <w:pPr>
              <w:spacing w:after="0" w:line="240" w:lineRule="auto"/>
              <w:rPr>
                <w:rFonts w:ascii="Times New Roman" w:eastAsia="Times New Roman" w:hAnsi="Times New Roman"/>
                <w:sz w:val="20"/>
                <w:szCs w:val="20"/>
                <w:lang w:eastAsia="ru-RU"/>
              </w:rPr>
            </w:pP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i/>
                <w:iCs/>
                <w:sz w:val="20"/>
                <w:szCs w:val="20"/>
                <w:lang w:eastAsia="ru-RU"/>
              </w:rPr>
              <w:t>Подсчет баллов</w:t>
            </w:r>
          </w:p>
        </w:tc>
        <w:tc>
          <w:tcPr>
            <w:tcW w:w="124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 </w:t>
            </w:r>
          </w:p>
        </w:tc>
        <w:tc>
          <w:tcPr>
            <w:tcW w:w="11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 </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i/>
                <w:iCs/>
                <w:sz w:val="20"/>
                <w:szCs w:val="20"/>
                <w:lang w:eastAsia="ru-RU"/>
              </w:rPr>
              <w:t>Подсчет баллов</w:t>
            </w:r>
          </w:p>
        </w:tc>
        <w:tc>
          <w:tcPr>
            <w:tcW w:w="611" w:type="dxa"/>
            <w:tcBorders>
              <w:top w:val="nil"/>
              <w:left w:val="nil"/>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 </w:t>
            </w:r>
          </w:p>
        </w:tc>
        <w:tc>
          <w:tcPr>
            <w:tcW w:w="658" w:type="dxa"/>
            <w:tcBorders>
              <w:top w:val="nil"/>
              <w:left w:val="nil"/>
              <w:bottom w:val="single" w:sz="8" w:space="0" w:color="auto"/>
              <w:right w:val="single" w:sz="4" w:space="0" w:color="auto"/>
            </w:tcBorders>
            <w:tcMar>
              <w:top w:w="0" w:type="dxa"/>
              <w:left w:w="108" w:type="dxa"/>
              <w:bottom w:w="0" w:type="dxa"/>
              <w:right w:w="108" w:type="dxa"/>
            </w:tcMar>
            <w:hideMark/>
          </w:tcPr>
          <w:p w:rsidR="009458A2" w:rsidRPr="00B6659C" w:rsidRDefault="009458A2"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b/>
                <w:bCs/>
                <w:sz w:val="28"/>
                <w:szCs w:val="28"/>
                <w:lang w:eastAsia="ru-RU"/>
              </w:rPr>
              <w:t> </w:t>
            </w:r>
          </w:p>
        </w:tc>
        <w:tc>
          <w:tcPr>
            <w:tcW w:w="865"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9458A2" w:rsidRPr="00B6659C" w:rsidRDefault="009458A2" w:rsidP="00766D24">
            <w:pPr>
              <w:spacing w:before="30" w:after="30" w:line="240" w:lineRule="auto"/>
              <w:jc w:val="both"/>
              <w:rPr>
                <w:rFonts w:ascii="Times New Roman" w:eastAsia="Times New Roman" w:hAnsi="Times New Roman"/>
                <w:sz w:val="20"/>
                <w:szCs w:val="20"/>
                <w:lang w:eastAsia="ru-RU"/>
              </w:rPr>
            </w:pPr>
            <w:r w:rsidRPr="00B6659C">
              <w:rPr>
                <w:rFonts w:ascii="Times New Roman" w:eastAsia="Times New Roman" w:hAnsi="Times New Roman"/>
                <w:i/>
                <w:iCs/>
                <w:sz w:val="20"/>
                <w:szCs w:val="20"/>
                <w:lang w:eastAsia="ru-RU"/>
              </w:rPr>
              <w:t> </w:t>
            </w:r>
          </w:p>
        </w:tc>
      </w:tr>
    </w:tbl>
    <w:p w:rsidR="009458A2" w:rsidRPr="00B6659C" w:rsidRDefault="009458A2" w:rsidP="009458A2">
      <w:pPr>
        <w:spacing w:before="30" w:after="30" w:line="240" w:lineRule="auto"/>
        <w:jc w:val="right"/>
        <w:rPr>
          <w:rFonts w:ascii="Verdana" w:eastAsia="Times New Roman" w:hAnsi="Verdana"/>
          <w:color w:val="000000"/>
          <w:sz w:val="20"/>
          <w:szCs w:val="20"/>
          <w:lang w:eastAsia="ru-RU"/>
        </w:rPr>
      </w:pPr>
      <w:r w:rsidRPr="00B6659C">
        <w:rPr>
          <w:rFonts w:ascii="Verdana" w:eastAsia="Times New Roman" w:hAnsi="Verdana"/>
          <w:color w:val="000000"/>
          <w:sz w:val="20"/>
          <w:szCs w:val="20"/>
          <w:lang w:eastAsia="ru-RU"/>
        </w:rPr>
        <w:t> </w:t>
      </w:r>
    </w:p>
    <w:p w:rsidR="009458A2" w:rsidRPr="00B6659C" w:rsidRDefault="009458A2" w:rsidP="009458A2">
      <w:pPr>
        <w:spacing w:before="30" w:after="30" w:line="240" w:lineRule="auto"/>
        <w:jc w:val="center"/>
        <w:rPr>
          <w:rFonts w:ascii="Verdana" w:eastAsia="Times New Roman" w:hAnsi="Verdana"/>
          <w:color w:val="000000"/>
          <w:sz w:val="20"/>
          <w:szCs w:val="20"/>
          <w:lang w:eastAsia="ru-RU"/>
        </w:rPr>
      </w:pPr>
    </w:p>
    <w:p w:rsidR="009458A2" w:rsidRPr="00B6659C" w:rsidRDefault="009458A2" w:rsidP="009458A2">
      <w:pPr>
        <w:spacing w:before="30" w:after="30" w:line="240" w:lineRule="auto"/>
        <w:jc w:val="right"/>
        <w:rPr>
          <w:rFonts w:ascii="Verdana" w:eastAsia="Times New Roman" w:hAnsi="Verdana"/>
          <w:color w:val="000000"/>
          <w:sz w:val="20"/>
          <w:szCs w:val="20"/>
          <w:lang w:eastAsia="ru-RU"/>
        </w:rPr>
      </w:pPr>
      <w:r w:rsidRPr="00B6659C">
        <w:rPr>
          <w:rFonts w:ascii="Verdana" w:eastAsia="Times New Roman" w:hAnsi="Verdana"/>
          <w:b/>
          <w:bCs/>
          <w:color w:val="000000"/>
          <w:sz w:val="20"/>
          <w:szCs w:val="20"/>
          <w:lang w:eastAsia="ru-RU"/>
        </w:rPr>
        <w:t> </w:t>
      </w:r>
    </w:p>
    <w:tbl>
      <w:tblPr>
        <w:tblW w:w="0" w:type="auto"/>
        <w:tblInd w:w="1008" w:type="dxa"/>
        <w:tblCellMar>
          <w:left w:w="0" w:type="dxa"/>
          <w:right w:w="0" w:type="dxa"/>
        </w:tblCellMar>
        <w:tblLook w:val="04A0" w:firstRow="1" w:lastRow="0" w:firstColumn="1" w:lastColumn="0" w:noHBand="0" w:noVBand="1"/>
      </w:tblPr>
      <w:tblGrid>
        <w:gridCol w:w="3398"/>
        <w:gridCol w:w="6441"/>
      </w:tblGrid>
      <w:tr w:rsidR="009458A2" w:rsidRPr="00B6659C" w:rsidTr="00766D24">
        <w:trPr>
          <w:trHeight w:val="735"/>
        </w:trPr>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 </w:t>
            </w:r>
          </w:p>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Сумма баллов</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 </w:t>
            </w:r>
          </w:p>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Уровень психологической готовности к ЕГЭ</w:t>
            </w:r>
          </w:p>
        </w:tc>
      </w:tr>
      <w:tr w:rsidR="009458A2" w:rsidRPr="00B6659C" w:rsidTr="00766D24">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 </w:t>
            </w:r>
          </w:p>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proofErr w:type="gramStart"/>
            <w:r w:rsidRPr="00B6659C">
              <w:rPr>
                <w:rFonts w:ascii="Times New Roman" w:eastAsia="Times New Roman" w:hAnsi="Times New Roman"/>
                <w:b/>
                <w:bCs/>
                <w:sz w:val="20"/>
                <w:szCs w:val="20"/>
                <w:lang w:eastAsia="ru-RU"/>
              </w:rPr>
              <w:t>от</w:t>
            </w:r>
            <w:proofErr w:type="gramEnd"/>
            <w:r w:rsidRPr="00B6659C">
              <w:rPr>
                <w:rFonts w:ascii="Times New Roman" w:eastAsia="Times New Roman" w:hAnsi="Times New Roman"/>
                <w:b/>
                <w:bCs/>
                <w:sz w:val="20"/>
                <w:szCs w:val="20"/>
                <w:lang w:eastAsia="ru-RU"/>
              </w:rPr>
              <w:t xml:space="preserve"> 1 до 5 баллов</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 </w:t>
            </w:r>
          </w:p>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ОЧЕНЬ НИЗКИЙ</w:t>
            </w:r>
          </w:p>
        </w:tc>
      </w:tr>
      <w:tr w:rsidR="009458A2" w:rsidRPr="00B6659C" w:rsidTr="00766D24">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 </w:t>
            </w:r>
          </w:p>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proofErr w:type="gramStart"/>
            <w:r w:rsidRPr="00B6659C">
              <w:rPr>
                <w:rFonts w:ascii="Times New Roman" w:eastAsia="Times New Roman" w:hAnsi="Times New Roman"/>
                <w:b/>
                <w:bCs/>
                <w:sz w:val="20"/>
                <w:szCs w:val="20"/>
                <w:lang w:eastAsia="ru-RU"/>
              </w:rPr>
              <w:t>от</w:t>
            </w:r>
            <w:proofErr w:type="gramEnd"/>
            <w:r w:rsidRPr="00B6659C">
              <w:rPr>
                <w:rFonts w:ascii="Times New Roman" w:eastAsia="Times New Roman" w:hAnsi="Times New Roman"/>
                <w:b/>
                <w:bCs/>
                <w:sz w:val="20"/>
                <w:szCs w:val="20"/>
                <w:lang w:eastAsia="ru-RU"/>
              </w:rPr>
              <w:t xml:space="preserve"> 6 до 10 баллов</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 </w:t>
            </w:r>
          </w:p>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НИЗКИЙ</w:t>
            </w:r>
          </w:p>
        </w:tc>
      </w:tr>
      <w:tr w:rsidR="009458A2" w:rsidRPr="00B6659C" w:rsidTr="00766D24">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 </w:t>
            </w:r>
          </w:p>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proofErr w:type="gramStart"/>
            <w:r w:rsidRPr="00B6659C">
              <w:rPr>
                <w:rFonts w:ascii="Times New Roman" w:eastAsia="Times New Roman" w:hAnsi="Times New Roman"/>
                <w:b/>
                <w:bCs/>
                <w:sz w:val="20"/>
                <w:szCs w:val="20"/>
                <w:lang w:eastAsia="ru-RU"/>
              </w:rPr>
              <w:t>от</w:t>
            </w:r>
            <w:proofErr w:type="gramEnd"/>
            <w:r w:rsidRPr="00B6659C">
              <w:rPr>
                <w:rFonts w:ascii="Times New Roman" w:eastAsia="Times New Roman" w:hAnsi="Times New Roman"/>
                <w:b/>
                <w:bCs/>
                <w:sz w:val="20"/>
                <w:szCs w:val="20"/>
                <w:lang w:eastAsia="ru-RU"/>
              </w:rPr>
              <w:t xml:space="preserve"> 11 до 15 баллов</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 </w:t>
            </w:r>
          </w:p>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СРЕДНИЙ</w:t>
            </w:r>
          </w:p>
        </w:tc>
      </w:tr>
      <w:tr w:rsidR="009458A2" w:rsidRPr="00B6659C" w:rsidTr="00766D24">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 </w:t>
            </w:r>
          </w:p>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proofErr w:type="gramStart"/>
            <w:r w:rsidRPr="00B6659C">
              <w:rPr>
                <w:rFonts w:ascii="Times New Roman" w:eastAsia="Times New Roman" w:hAnsi="Times New Roman"/>
                <w:b/>
                <w:bCs/>
                <w:sz w:val="20"/>
                <w:szCs w:val="20"/>
                <w:lang w:eastAsia="ru-RU"/>
              </w:rPr>
              <w:t>от</w:t>
            </w:r>
            <w:proofErr w:type="gramEnd"/>
            <w:r w:rsidRPr="00B6659C">
              <w:rPr>
                <w:rFonts w:ascii="Times New Roman" w:eastAsia="Times New Roman" w:hAnsi="Times New Roman"/>
                <w:b/>
                <w:bCs/>
                <w:sz w:val="20"/>
                <w:szCs w:val="20"/>
                <w:lang w:eastAsia="ru-RU"/>
              </w:rPr>
              <w:t xml:space="preserve"> 16 до 20 баллов</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 </w:t>
            </w:r>
          </w:p>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ВЫШЕ СРЕДНЕГО</w:t>
            </w:r>
          </w:p>
        </w:tc>
      </w:tr>
      <w:tr w:rsidR="009458A2" w:rsidRPr="00B6659C" w:rsidTr="00766D24">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 </w:t>
            </w:r>
          </w:p>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proofErr w:type="gramStart"/>
            <w:r w:rsidRPr="00B6659C">
              <w:rPr>
                <w:rFonts w:ascii="Times New Roman" w:eastAsia="Times New Roman" w:hAnsi="Times New Roman"/>
                <w:b/>
                <w:bCs/>
                <w:sz w:val="20"/>
                <w:szCs w:val="20"/>
                <w:lang w:eastAsia="ru-RU"/>
              </w:rPr>
              <w:t>от</w:t>
            </w:r>
            <w:proofErr w:type="gramEnd"/>
            <w:r w:rsidRPr="00B6659C">
              <w:rPr>
                <w:rFonts w:ascii="Times New Roman" w:eastAsia="Times New Roman" w:hAnsi="Times New Roman"/>
                <w:b/>
                <w:bCs/>
                <w:sz w:val="20"/>
                <w:szCs w:val="20"/>
                <w:lang w:eastAsia="ru-RU"/>
              </w:rPr>
              <w:t xml:space="preserve"> 21 до 25 баллов</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 </w:t>
            </w:r>
          </w:p>
          <w:p w:rsidR="009458A2" w:rsidRPr="00B6659C" w:rsidRDefault="009458A2" w:rsidP="00766D24">
            <w:pPr>
              <w:spacing w:before="30" w:after="30" w:line="240" w:lineRule="auto"/>
              <w:jc w:val="center"/>
              <w:rPr>
                <w:rFonts w:ascii="Times New Roman" w:eastAsia="Times New Roman" w:hAnsi="Times New Roman"/>
                <w:sz w:val="20"/>
                <w:szCs w:val="20"/>
                <w:lang w:eastAsia="ru-RU"/>
              </w:rPr>
            </w:pPr>
            <w:r w:rsidRPr="00B6659C">
              <w:rPr>
                <w:rFonts w:ascii="Times New Roman" w:eastAsia="Times New Roman" w:hAnsi="Times New Roman"/>
                <w:b/>
                <w:bCs/>
                <w:sz w:val="20"/>
                <w:szCs w:val="20"/>
                <w:lang w:eastAsia="ru-RU"/>
              </w:rPr>
              <w:t>ВЫСОКИЙ</w:t>
            </w:r>
          </w:p>
        </w:tc>
      </w:tr>
    </w:tbl>
    <w:p w:rsidR="009458A2" w:rsidRDefault="009458A2" w:rsidP="009458A2">
      <w:pPr>
        <w:shd w:val="clear" w:color="auto" w:fill="FFFFFF"/>
        <w:tabs>
          <w:tab w:val="left" w:pos="1415"/>
        </w:tabs>
        <w:spacing w:after="0" w:line="240" w:lineRule="auto"/>
        <w:ind w:firstLine="540"/>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9458A2" w:rsidRDefault="009458A2"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785744" w:rsidRDefault="00785744"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785744" w:rsidRDefault="00785744"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785744" w:rsidRDefault="00785744"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785744" w:rsidRDefault="00785744"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785744" w:rsidRDefault="00785744" w:rsidP="00302A8D">
      <w:pPr>
        <w:shd w:val="clear" w:color="auto" w:fill="FFFFFF"/>
        <w:spacing w:after="0" w:line="240" w:lineRule="auto"/>
        <w:ind w:firstLine="540"/>
        <w:jc w:val="right"/>
        <w:rPr>
          <w:rFonts w:ascii="Times New Roman" w:eastAsia="Times New Roman" w:hAnsi="Times New Roman" w:cs="Times New Roman"/>
          <w:b/>
          <w:sz w:val="24"/>
          <w:szCs w:val="24"/>
        </w:rPr>
      </w:pPr>
    </w:p>
    <w:p w:rsidR="000C4DE8" w:rsidRDefault="000C4DE8" w:rsidP="00302A8D">
      <w:pPr>
        <w:shd w:val="clear" w:color="auto" w:fill="FFFFFF"/>
        <w:spacing w:after="0" w:line="240" w:lineRule="auto"/>
        <w:jc w:val="center"/>
        <w:rPr>
          <w:rFonts w:ascii="Times New Roman" w:eastAsia="Times New Roman" w:hAnsi="Times New Roman" w:cs="Times New Roman"/>
          <w:b/>
          <w:sz w:val="24"/>
          <w:szCs w:val="24"/>
        </w:rPr>
      </w:pPr>
    </w:p>
    <w:p w:rsidR="000C4DE8" w:rsidRDefault="000C4DE8" w:rsidP="000C4DE8">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Бланк</w:t>
      </w:r>
    </w:p>
    <w:p w:rsidR="00302A8D" w:rsidRPr="00E25A56" w:rsidRDefault="00302A8D" w:rsidP="00302A8D">
      <w:pPr>
        <w:shd w:val="clear" w:color="auto" w:fill="FFFFFF"/>
        <w:spacing w:after="0" w:line="240" w:lineRule="auto"/>
        <w:jc w:val="center"/>
        <w:rPr>
          <w:rFonts w:ascii="Times New Roman" w:eastAsia="Times New Roman" w:hAnsi="Times New Roman" w:cs="Times New Roman"/>
          <w:b/>
          <w:sz w:val="24"/>
          <w:szCs w:val="24"/>
        </w:rPr>
      </w:pPr>
      <w:r w:rsidRPr="00E25A56">
        <w:rPr>
          <w:rFonts w:ascii="Times New Roman" w:eastAsia="Times New Roman" w:hAnsi="Times New Roman" w:cs="Times New Roman"/>
          <w:b/>
          <w:bCs/>
          <w:sz w:val="24"/>
          <w:szCs w:val="24"/>
        </w:rPr>
        <w:t xml:space="preserve">Определение уровня тревожности в ситуациях проверки </w:t>
      </w:r>
      <w:proofErr w:type="gramStart"/>
      <w:r w:rsidRPr="00E25A56">
        <w:rPr>
          <w:rFonts w:ascii="Times New Roman" w:eastAsia="Times New Roman" w:hAnsi="Times New Roman" w:cs="Times New Roman"/>
          <w:b/>
          <w:bCs/>
          <w:sz w:val="24"/>
          <w:szCs w:val="24"/>
        </w:rPr>
        <w:t>знаний</w:t>
      </w:r>
      <w:r w:rsidRPr="00E25A56">
        <w:rPr>
          <w:rFonts w:ascii="Times New Roman" w:eastAsia="Times New Roman" w:hAnsi="Times New Roman" w:cs="Times New Roman"/>
          <w:b/>
          <w:sz w:val="24"/>
          <w:szCs w:val="24"/>
        </w:rPr>
        <w:br/>
      </w:r>
      <w:r w:rsidRPr="00E25A56">
        <w:rPr>
          <w:rFonts w:ascii="Times New Roman" w:eastAsia="Times New Roman" w:hAnsi="Times New Roman" w:cs="Times New Roman"/>
          <w:b/>
          <w:bCs/>
          <w:sz w:val="24"/>
          <w:szCs w:val="24"/>
        </w:rPr>
        <w:t>(</w:t>
      </w:r>
      <w:proofErr w:type="gramEnd"/>
      <w:r w:rsidRPr="00E25A56">
        <w:rPr>
          <w:rFonts w:ascii="Times New Roman" w:eastAsia="Times New Roman" w:hAnsi="Times New Roman" w:cs="Times New Roman"/>
          <w:b/>
          <w:sz w:val="24"/>
          <w:szCs w:val="24"/>
        </w:rPr>
        <w:t xml:space="preserve">на основе методики многомерной оценки детской тревожности (МОДТ), </w:t>
      </w:r>
    </w:p>
    <w:p w:rsidR="00302A8D" w:rsidRDefault="00302A8D" w:rsidP="00302A8D">
      <w:pPr>
        <w:shd w:val="clear" w:color="auto" w:fill="FFFFFF"/>
        <w:spacing w:after="0" w:line="240" w:lineRule="auto"/>
        <w:jc w:val="center"/>
        <w:rPr>
          <w:rFonts w:ascii="Times New Roman" w:eastAsia="Times New Roman" w:hAnsi="Times New Roman" w:cs="Times New Roman"/>
          <w:b/>
          <w:sz w:val="24"/>
          <w:szCs w:val="24"/>
        </w:rPr>
      </w:pPr>
      <w:proofErr w:type="gramStart"/>
      <w:r w:rsidRPr="00E25A56">
        <w:rPr>
          <w:rFonts w:ascii="Times New Roman" w:eastAsia="Times New Roman" w:hAnsi="Times New Roman" w:cs="Times New Roman"/>
          <w:b/>
          <w:sz w:val="24"/>
          <w:szCs w:val="24"/>
        </w:rPr>
        <w:t>автор</w:t>
      </w:r>
      <w:proofErr w:type="gramEnd"/>
      <w:r w:rsidRPr="00E25A56">
        <w:rPr>
          <w:rFonts w:ascii="Times New Roman" w:eastAsia="Times New Roman" w:hAnsi="Times New Roman" w:cs="Times New Roman"/>
          <w:b/>
          <w:sz w:val="24"/>
          <w:szCs w:val="24"/>
        </w:rPr>
        <w:t xml:space="preserve">: Е.Е. </w:t>
      </w:r>
      <w:proofErr w:type="spellStart"/>
      <w:r w:rsidRPr="00E25A56">
        <w:rPr>
          <w:rFonts w:ascii="Times New Roman" w:eastAsia="Times New Roman" w:hAnsi="Times New Roman" w:cs="Times New Roman"/>
          <w:b/>
          <w:sz w:val="24"/>
          <w:szCs w:val="24"/>
        </w:rPr>
        <w:t>Ромицына</w:t>
      </w:r>
      <w:proofErr w:type="spellEnd"/>
      <w:r w:rsidRPr="00E25A56">
        <w:rPr>
          <w:rFonts w:ascii="Times New Roman" w:eastAsia="Times New Roman" w:hAnsi="Times New Roman" w:cs="Times New Roman"/>
          <w:b/>
          <w:sz w:val="24"/>
          <w:szCs w:val="24"/>
        </w:rPr>
        <w:t>)</w:t>
      </w:r>
    </w:p>
    <w:p w:rsidR="000C4DE8" w:rsidRDefault="000C4DE8" w:rsidP="000C4DE8">
      <w:pPr>
        <w:shd w:val="clear" w:color="auto" w:fill="FFFFFF"/>
        <w:spacing w:after="0" w:line="24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ФИО______________________класс</w:t>
      </w:r>
      <w:proofErr w:type="spellEnd"/>
      <w:r>
        <w:rPr>
          <w:rFonts w:ascii="Times New Roman" w:eastAsia="Times New Roman" w:hAnsi="Times New Roman" w:cs="Times New Roman"/>
          <w:sz w:val="24"/>
          <w:szCs w:val="24"/>
        </w:rPr>
        <w:t>___</w:t>
      </w:r>
    </w:p>
    <w:p w:rsidR="000C4DE8" w:rsidRDefault="000C4DE8" w:rsidP="000C4DE8">
      <w:pPr>
        <w:shd w:val="clear" w:color="auto" w:fill="FFFFFF"/>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проведения_________________</w:t>
      </w:r>
    </w:p>
    <w:p w:rsidR="00B45B5C" w:rsidRPr="000C4DE8" w:rsidRDefault="00B45B5C" w:rsidP="000C4DE8">
      <w:pPr>
        <w:shd w:val="clear" w:color="auto" w:fill="FFFFFF"/>
        <w:spacing w:after="0" w:line="240" w:lineRule="auto"/>
        <w:jc w:val="right"/>
        <w:rPr>
          <w:rFonts w:ascii="Times New Roman" w:eastAsia="Times New Roman" w:hAnsi="Times New Roman" w:cs="Times New Roman"/>
          <w:sz w:val="24"/>
          <w:szCs w:val="24"/>
        </w:rPr>
      </w:pPr>
    </w:p>
    <w:p w:rsidR="00302A8D" w:rsidRDefault="00302A8D" w:rsidP="00302A8D">
      <w:pPr>
        <w:shd w:val="clear" w:color="auto" w:fill="FFFFFF"/>
        <w:spacing w:after="0" w:line="240" w:lineRule="auto"/>
        <w:ind w:firstLine="540"/>
        <w:jc w:val="both"/>
        <w:rPr>
          <w:rFonts w:ascii="Times New Roman" w:eastAsia="Times New Roman" w:hAnsi="Times New Roman" w:cs="Times New Roman"/>
          <w:sz w:val="24"/>
          <w:szCs w:val="24"/>
        </w:rPr>
      </w:pPr>
      <w:r w:rsidRPr="00E25A56">
        <w:rPr>
          <w:rFonts w:ascii="Times New Roman" w:eastAsia="Times New Roman" w:hAnsi="Times New Roman" w:cs="Times New Roman"/>
          <w:iCs/>
          <w:sz w:val="24"/>
          <w:szCs w:val="24"/>
        </w:rPr>
        <w:t>Инструкция</w:t>
      </w:r>
      <w:r w:rsidRPr="00E25A56">
        <w:rPr>
          <w:rFonts w:ascii="Times New Roman" w:eastAsia="Times New Roman" w:hAnsi="Times New Roman" w:cs="Times New Roman"/>
          <w:i/>
          <w:iCs/>
          <w:sz w:val="24"/>
          <w:szCs w:val="24"/>
        </w:rPr>
        <w:t xml:space="preserve">: </w:t>
      </w:r>
      <w:r w:rsidRPr="00E25A56">
        <w:rPr>
          <w:rFonts w:ascii="Times New Roman" w:eastAsia="Times New Roman" w:hAnsi="Times New Roman" w:cs="Times New Roman"/>
          <w:sz w:val="24"/>
          <w:szCs w:val="24"/>
        </w:rPr>
        <w:t>Ребята,</w:t>
      </w:r>
      <w:r w:rsidRPr="00E25A56">
        <w:rPr>
          <w:rFonts w:ascii="Times New Roman" w:eastAsia="Times New Roman" w:hAnsi="Times New Roman" w:cs="Times New Roman"/>
          <w:i/>
          <w:iCs/>
          <w:sz w:val="24"/>
          <w:szCs w:val="24"/>
        </w:rPr>
        <w:t xml:space="preserve"> </w:t>
      </w:r>
      <w:r w:rsidRPr="00E25A56">
        <w:rPr>
          <w:rFonts w:ascii="Times New Roman" w:eastAsia="Times New Roman" w:hAnsi="Times New Roman" w:cs="Times New Roman"/>
          <w:sz w:val="24"/>
          <w:szCs w:val="24"/>
        </w:rPr>
        <w:t>следующее задание позволит вам узнать свой уровень тревожности в ситуациях проверки знаний. Для этого поставьте</w:t>
      </w:r>
      <w:r w:rsidRPr="00E25A56">
        <w:rPr>
          <w:rFonts w:ascii="Times New Roman" w:eastAsia="Times New Roman" w:hAnsi="Times New Roman" w:cs="Times New Roman"/>
          <w:i/>
          <w:iCs/>
          <w:sz w:val="24"/>
          <w:szCs w:val="24"/>
        </w:rPr>
        <w:t xml:space="preserve"> </w:t>
      </w:r>
      <w:r w:rsidRPr="00E25A56">
        <w:rPr>
          <w:rFonts w:ascii="Times New Roman" w:eastAsia="Times New Roman" w:hAnsi="Times New Roman" w:cs="Times New Roman"/>
          <w:sz w:val="24"/>
          <w:szCs w:val="24"/>
        </w:rPr>
        <w:t>в колонку с ответами “+” (если, вы согласны с утверждением) или “–” (если не согласны). Затем посчитайте количество “+”, учитывая, что один плюс равен одному баллу.</w:t>
      </w:r>
    </w:p>
    <w:p w:rsidR="008C33A2" w:rsidRPr="00E25A56" w:rsidRDefault="008C33A2" w:rsidP="00302A8D">
      <w:pPr>
        <w:shd w:val="clear" w:color="auto" w:fill="FFFFFF"/>
        <w:spacing w:after="0" w:line="240" w:lineRule="auto"/>
        <w:ind w:firstLine="540"/>
        <w:jc w:val="both"/>
        <w:rPr>
          <w:rFonts w:ascii="Times New Roman" w:eastAsia="Times New Roman" w:hAnsi="Times New Roman" w:cs="Times New Roman"/>
          <w:sz w:val="24"/>
          <w:szCs w:val="24"/>
        </w:rPr>
      </w:pPr>
    </w:p>
    <w:p w:rsidR="00302A8D" w:rsidRPr="00E25A56" w:rsidRDefault="00302A8D" w:rsidP="00302A8D">
      <w:pPr>
        <w:numPr>
          <w:ilvl w:val="0"/>
          <w:numId w:val="5"/>
        </w:numPr>
        <w:shd w:val="clear" w:color="auto" w:fill="FFFFFF"/>
        <w:spacing w:after="0" w:line="240" w:lineRule="auto"/>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 xml:space="preserve">Волнуешься ли ты, когда учитель говорит, что собирается проверить, насколько хорошо ты знаешь материал? </w:t>
      </w:r>
    </w:p>
    <w:p w:rsidR="00302A8D" w:rsidRPr="00E25A56" w:rsidRDefault="00302A8D" w:rsidP="00302A8D">
      <w:pPr>
        <w:numPr>
          <w:ilvl w:val="0"/>
          <w:numId w:val="5"/>
        </w:numPr>
        <w:shd w:val="clear" w:color="auto" w:fill="FFFFFF"/>
        <w:spacing w:after="0" w:line="240" w:lineRule="auto"/>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 xml:space="preserve">Обычно ты волнуешься при ответе или выполнении контрольных заданий? </w:t>
      </w:r>
    </w:p>
    <w:p w:rsidR="00302A8D" w:rsidRPr="00E25A56" w:rsidRDefault="00302A8D" w:rsidP="00302A8D">
      <w:pPr>
        <w:numPr>
          <w:ilvl w:val="0"/>
          <w:numId w:val="5"/>
        </w:numPr>
        <w:shd w:val="clear" w:color="auto" w:fill="FFFFFF"/>
        <w:spacing w:after="0" w:line="240" w:lineRule="auto"/>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 xml:space="preserve">Выполнив задание, беспокоишься ли ты о том, хорошо ли с ним справился? </w:t>
      </w:r>
    </w:p>
    <w:p w:rsidR="00302A8D" w:rsidRPr="00E25A56" w:rsidRDefault="00302A8D" w:rsidP="00302A8D">
      <w:pPr>
        <w:numPr>
          <w:ilvl w:val="0"/>
          <w:numId w:val="5"/>
        </w:numPr>
        <w:shd w:val="clear" w:color="auto" w:fill="FFFFFF"/>
        <w:spacing w:after="0" w:line="240" w:lineRule="auto"/>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 xml:space="preserve">Мечтаешь ли ты о том, чтобы поменьше волноваться, когда тебя спрашивают? </w:t>
      </w:r>
    </w:p>
    <w:p w:rsidR="00302A8D" w:rsidRPr="00E25A56" w:rsidRDefault="00302A8D" w:rsidP="00302A8D">
      <w:pPr>
        <w:numPr>
          <w:ilvl w:val="0"/>
          <w:numId w:val="5"/>
        </w:numPr>
        <w:shd w:val="clear" w:color="auto" w:fill="FFFFFF"/>
        <w:spacing w:after="0" w:line="240" w:lineRule="auto"/>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Бывает ли так, что, отвечая перед классом, ты начинаешь заикаться и не можешь ясно произнести ни одного слова? </w:t>
      </w:r>
    </w:p>
    <w:p w:rsidR="00302A8D" w:rsidRPr="00E25A56" w:rsidRDefault="00302A8D" w:rsidP="00302A8D">
      <w:pPr>
        <w:numPr>
          <w:ilvl w:val="0"/>
          <w:numId w:val="5"/>
        </w:numPr>
        <w:shd w:val="clear" w:color="auto" w:fill="FFFFFF"/>
        <w:spacing w:after="0" w:line="240" w:lineRule="auto"/>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 xml:space="preserve">Обычно ты спишь неспокойно накануне контрольной или экзамена? </w:t>
      </w:r>
    </w:p>
    <w:p w:rsidR="00302A8D" w:rsidRPr="00E25A56" w:rsidRDefault="00302A8D" w:rsidP="00302A8D">
      <w:pPr>
        <w:numPr>
          <w:ilvl w:val="0"/>
          <w:numId w:val="5"/>
        </w:numPr>
        <w:shd w:val="clear" w:color="auto" w:fill="FFFFFF"/>
        <w:spacing w:after="0" w:line="240" w:lineRule="auto"/>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 xml:space="preserve">Часто ли ты получаешь низкую оценку, хорошо зная материал, только из-за того, что волнуешься и теряешься при ответе? </w:t>
      </w:r>
    </w:p>
    <w:p w:rsidR="00302A8D" w:rsidRPr="00E25A56" w:rsidRDefault="00302A8D" w:rsidP="00302A8D">
      <w:pPr>
        <w:numPr>
          <w:ilvl w:val="0"/>
          <w:numId w:val="5"/>
        </w:numPr>
        <w:shd w:val="clear" w:color="auto" w:fill="FFFFFF"/>
        <w:spacing w:after="0" w:line="240" w:lineRule="auto"/>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 xml:space="preserve">Если ты не можешь ответить, когда тебя спрашивают, чувствуешь ли ты, что вот-вот расплачешься? </w:t>
      </w:r>
    </w:p>
    <w:p w:rsidR="00302A8D" w:rsidRPr="00E25A56" w:rsidRDefault="00302A8D" w:rsidP="00302A8D">
      <w:pPr>
        <w:numPr>
          <w:ilvl w:val="0"/>
          <w:numId w:val="5"/>
        </w:numPr>
        <w:shd w:val="clear" w:color="auto" w:fill="FFFFFF"/>
        <w:spacing w:after="0" w:line="240" w:lineRule="auto"/>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lastRenderedPageBreak/>
        <w:t>Часто ли бывает такое, что у тебя слегка дрожит рука при выполнении контрольных заданий?</w:t>
      </w:r>
    </w:p>
    <w:p w:rsidR="00302A8D" w:rsidRPr="00E25A56" w:rsidRDefault="00302A8D" w:rsidP="00302A8D">
      <w:pPr>
        <w:numPr>
          <w:ilvl w:val="0"/>
          <w:numId w:val="5"/>
        </w:numPr>
        <w:shd w:val="clear" w:color="auto" w:fill="FFFFFF"/>
        <w:spacing w:after="0" w:line="240" w:lineRule="auto"/>
        <w:jc w:val="both"/>
        <w:rPr>
          <w:rFonts w:ascii="Times New Roman" w:eastAsia="Times New Roman" w:hAnsi="Times New Roman" w:cs="Times New Roman"/>
          <w:sz w:val="24"/>
          <w:szCs w:val="24"/>
        </w:rPr>
      </w:pPr>
      <w:r w:rsidRPr="00E25A56">
        <w:rPr>
          <w:rFonts w:ascii="Times New Roman" w:eastAsia="Times New Roman" w:hAnsi="Times New Roman" w:cs="Times New Roman"/>
          <w:sz w:val="24"/>
          <w:szCs w:val="24"/>
        </w:rPr>
        <w:t>Беспокоишься ли ты по дороге в школу о том, что учитель может дать классу проверочную работу?</w:t>
      </w:r>
    </w:p>
    <w:p w:rsidR="00443C80" w:rsidRPr="00E25A56" w:rsidRDefault="00443C80" w:rsidP="00443C80">
      <w:pPr>
        <w:shd w:val="clear" w:color="auto" w:fill="FFFFFF"/>
        <w:spacing w:after="0" w:line="240" w:lineRule="auto"/>
        <w:ind w:left="1440"/>
        <w:jc w:val="both"/>
        <w:rPr>
          <w:rFonts w:ascii="Times New Roman" w:eastAsia="Times New Roman" w:hAnsi="Times New Roman" w:cs="Times New Roman"/>
          <w:sz w:val="24"/>
          <w:szCs w:val="24"/>
        </w:rPr>
      </w:pPr>
    </w:p>
    <w:p w:rsidR="00443C80" w:rsidRDefault="00443C80"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8C33A2">
      <w:pPr>
        <w:shd w:val="clear" w:color="auto" w:fill="FFFFFF"/>
        <w:spacing w:after="0" w:line="240" w:lineRule="auto"/>
        <w:jc w:val="center"/>
        <w:rPr>
          <w:rFonts w:ascii="Arial" w:eastAsia="Times New Roman" w:hAnsi="Arial" w:cs="Arial"/>
          <w:color w:val="000000"/>
          <w:sz w:val="21"/>
          <w:szCs w:val="21"/>
          <w:shd w:val="clear" w:color="auto" w:fill="FFFFFF"/>
          <w:lang w:eastAsia="ru-RU"/>
        </w:rPr>
      </w:pPr>
    </w:p>
    <w:p w:rsidR="008C33A2" w:rsidRPr="008C33A2" w:rsidRDefault="008C33A2" w:rsidP="008C33A2">
      <w:pPr>
        <w:shd w:val="clear" w:color="auto" w:fill="FFFFFF"/>
        <w:spacing w:after="0" w:line="240" w:lineRule="auto"/>
        <w:jc w:val="center"/>
        <w:rPr>
          <w:rFonts w:ascii="Arial" w:eastAsia="Times New Roman" w:hAnsi="Arial" w:cs="Arial"/>
          <w:color w:val="000000"/>
          <w:sz w:val="24"/>
          <w:szCs w:val="24"/>
          <w:shd w:val="clear" w:color="auto" w:fill="FFFFFF"/>
          <w:lang w:eastAsia="ru-RU"/>
        </w:rPr>
      </w:pPr>
      <w:r w:rsidRPr="008C33A2">
        <w:rPr>
          <w:rFonts w:ascii="Arial" w:eastAsia="Times New Roman" w:hAnsi="Arial" w:cs="Arial"/>
          <w:color w:val="000000"/>
          <w:sz w:val="24"/>
          <w:szCs w:val="24"/>
          <w:shd w:val="clear" w:color="auto" w:fill="FFFFFF"/>
          <w:lang w:eastAsia="ru-RU"/>
        </w:rPr>
        <w:t xml:space="preserve">Обработка результатов </w:t>
      </w:r>
    </w:p>
    <w:p w:rsidR="008C33A2" w:rsidRPr="00E25A56" w:rsidRDefault="008C33A2" w:rsidP="008C33A2">
      <w:pPr>
        <w:shd w:val="clear" w:color="auto" w:fill="FFFFFF"/>
        <w:spacing w:after="0" w:line="240" w:lineRule="auto"/>
        <w:jc w:val="center"/>
        <w:rPr>
          <w:rFonts w:ascii="Times New Roman" w:eastAsia="Times New Roman" w:hAnsi="Times New Roman" w:cs="Times New Roman"/>
          <w:b/>
          <w:sz w:val="24"/>
          <w:szCs w:val="24"/>
        </w:rPr>
      </w:pPr>
      <w:r w:rsidRPr="00E25A56">
        <w:rPr>
          <w:rFonts w:ascii="Times New Roman" w:eastAsia="Times New Roman" w:hAnsi="Times New Roman" w:cs="Times New Roman"/>
          <w:b/>
          <w:bCs/>
          <w:sz w:val="24"/>
          <w:szCs w:val="24"/>
        </w:rPr>
        <w:t xml:space="preserve">Определение уровня тревожности в ситуациях проверки </w:t>
      </w:r>
      <w:proofErr w:type="gramStart"/>
      <w:r w:rsidRPr="00E25A56">
        <w:rPr>
          <w:rFonts w:ascii="Times New Roman" w:eastAsia="Times New Roman" w:hAnsi="Times New Roman" w:cs="Times New Roman"/>
          <w:b/>
          <w:bCs/>
          <w:sz w:val="24"/>
          <w:szCs w:val="24"/>
        </w:rPr>
        <w:t>знаний</w:t>
      </w:r>
      <w:r w:rsidRPr="00E25A56">
        <w:rPr>
          <w:rFonts w:ascii="Times New Roman" w:eastAsia="Times New Roman" w:hAnsi="Times New Roman" w:cs="Times New Roman"/>
          <w:b/>
          <w:sz w:val="24"/>
          <w:szCs w:val="24"/>
        </w:rPr>
        <w:br/>
      </w:r>
      <w:r w:rsidRPr="00E25A56">
        <w:rPr>
          <w:rFonts w:ascii="Times New Roman" w:eastAsia="Times New Roman" w:hAnsi="Times New Roman" w:cs="Times New Roman"/>
          <w:b/>
          <w:bCs/>
          <w:sz w:val="24"/>
          <w:szCs w:val="24"/>
        </w:rPr>
        <w:t>(</w:t>
      </w:r>
      <w:proofErr w:type="gramEnd"/>
      <w:r w:rsidRPr="00E25A56">
        <w:rPr>
          <w:rFonts w:ascii="Times New Roman" w:eastAsia="Times New Roman" w:hAnsi="Times New Roman" w:cs="Times New Roman"/>
          <w:b/>
          <w:sz w:val="24"/>
          <w:szCs w:val="24"/>
        </w:rPr>
        <w:t xml:space="preserve">на основе методики многомерной оценки детской тревожности (МОДТ), </w:t>
      </w:r>
    </w:p>
    <w:p w:rsidR="008C33A2" w:rsidRDefault="008C33A2" w:rsidP="008C33A2">
      <w:pPr>
        <w:shd w:val="clear" w:color="auto" w:fill="FFFFFF"/>
        <w:spacing w:after="0" w:line="240" w:lineRule="auto"/>
        <w:jc w:val="center"/>
        <w:rPr>
          <w:rFonts w:ascii="Times New Roman" w:eastAsia="Times New Roman" w:hAnsi="Times New Roman" w:cs="Times New Roman"/>
          <w:b/>
          <w:sz w:val="24"/>
          <w:szCs w:val="24"/>
        </w:rPr>
      </w:pPr>
      <w:proofErr w:type="gramStart"/>
      <w:r w:rsidRPr="00E25A56">
        <w:rPr>
          <w:rFonts w:ascii="Times New Roman" w:eastAsia="Times New Roman" w:hAnsi="Times New Roman" w:cs="Times New Roman"/>
          <w:b/>
          <w:sz w:val="24"/>
          <w:szCs w:val="24"/>
        </w:rPr>
        <w:t>автор</w:t>
      </w:r>
      <w:proofErr w:type="gramEnd"/>
      <w:r w:rsidRPr="00E25A56">
        <w:rPr>
          <w:rFonts w:ascii="Times New Roman" w:eastAsia="Times New Roman" w:hAnsi="Times New Roman" w:cs="Times New Roman"/>
          <w:b/>
          <w:sz w:val="24"/>
          <w:szCs w:val="24"/>
        </w:rPr>
        <w:t xml:space="preserve">: Е.Е. </w:t>
      </w:r>
      <w:proofErr w:type="spellStart"/>
      <w:r w:rsidRPr="00E25A56">
        <w:rPr>
          <w:rFonts w:ascii="Times New Roman" w:eastAsia="Times New Roman" w:hAnsi="Times New Roman" w:cs="Times New Roman"/>
          <w:b/>
          <w:sz w:val="24"/>
          <w:szCs w:val="24"/>
        </w:rPr>
        <w:t>Ромицына</w:t>
      </w:r>
      <w:proofErr w:type="spellEnd"/>
      <w:r w:rsidRPr="00E25A56">
        <w:rPr>
          <w:rFonts w:ascii="Times New Roman" w:eastAsia="Times New Roman" w:hAnsi="Times New Roman" w:cs="Times New Roman"/>
          <w:b/>
          <w:sz w:val="24"/>
          <w:szCs w:val="24"/>
        </w:rPr>
        <w:t>)</w:t>
      </w:r>
    </w:p>
    <w:p w:rsidR="008C33A2" w:rsidRPr="008C33A2" w:rsidRDefault="008C33A2" w:rsidP="008C33A2">
      <w:pPr>
        <w:spacing w:after="0" w:line="240" w:lineRule="auto"/>
        <w:rPr>
          <w:rFonts w:ascii="Times New Roman" w:eastAsia="Times New Roman" w:hAnsi="Times New Roman" w:cs="Times New Roman"/>
          <w:sz w:val="24"/>
          <w:szCs w:val="24"/>
          <w:lang w:eastAsia="ru-RU"/>
        </w:rPr>
      </w:pPr>
      <w:r w:rsidRPr="008C33A2">
        <w:rPr>
          <w:rFonts w:ascii="Times New Roman" w:eastAsia="Times New Roman" w:hAnsi="Times New Roman" w:cs="Times New Roman"/>
          <w:color w:val="000000"/>
          <w:sz w:val="24"/>
          <w:szCs w:val="24"/>
          <w:lang w:eastAsia="ru-RU"/>
        </w:rPr>
        <w:br/>
      </w:r>
      <w:r w:rsidRPr="008C33A2">
        <w:rPr>
          <w:rFonts w:ascii="Times New Roman" w:eastAsia="Times New Roman" w:hAnsi="Times New Roman" w:cs="Times New Roman"/>
          <w:color w:val="000000"/>
          <w:sz w:val="24"/>
          <w:szCs w:val="24"/>
          <w:shd w:val="clear" w:color="auto" w:fill="FFFFFF"/>
          <w:lang w:eastAsia="ru-RU"/>
        </w:rPr>
        <w:t xml:space="preserve">У мальчиков низкой уровень тревожности при проверке знаний, если набрано 0 </w:t>
      </w:r>
      <w:proofErr w:type="gramStart"/>
      <w:r w:rsidRPr="008C33A2">
        <w:rPr>
          <w:rFonts w:ascii="Times New Roman" w:eastAsia="Times New Roman" w:hAnsi="Times New Roman" w:cs="Times New Roman"/>
          <w:color w:val="000000"/>
          <w:sz w:val="24"/>
          <w:szCs w:val="24"/>
          <w:shd w:val="clear" w:color="auto" w:fill="FFFFFF"/>
          <w:lang w:eastAsia="ru-RU"/>
        </w:rPr>
        <w:t>баллов;</w:t>
      </w:r>
      <w:r w:rsidRPr="008C33A2">
        <w:rPr>
          <w:rFonts w:ascii="Times New Roman" w:eastAsia="Times New Roman" w:hAnsi="Times New Roman" w:cs="Times New Roman"/>
          <w:color w:val="000000"/>
          <w:sz w:val="24"/>
          <w:szCs w:val="24"/>
          <w:lang w:eastAsia="ru-RU"/>
        </w:rPr>
        <w:br/>
      </w:r>
      <w:r w:rsidRPr="008C33A2">
        <w:rPr>
          <w:rFonts w:ascii="Times New Roman" w:eastAsia="Times New Roman" w:hAnsi="Times New Roman" w:cs="Times New Roman"/>
          <w:color w:val="000000"/>
          <w:sz w:val="24"/>
          <w:szCs w:val="24"/>
          <w:shd w:val="clear" w:color="auto" w:fill="FFFFFF"/>
          <w:lang w:eastAsia="ru-RU"/>
        </w:rPr>
        <w:t>средний</w:t>
      </w:r>
      <w:proofErr w:type="gramEnd"/>
      <w:r w:rsidRPr="008C33A2">
        <w:rPr>
          <w:rFonts w:ascii="Times New Roman" w:eastAsia="Times New Roman" w:hAnsi="Times New Roman" w:cs="Times New Roman"/>
          <w:color w:val="000000"/>
          <w:sz w:val="24"/>
          <w:szCs w:val="24"/>
          <w:shd w:val="clear" w:color="auto" w:fill="FFFFFF"/>
          <w:lang w:eastAsia="ru-RU"/>
        </w:rPr>
        <w:t xml:space="preserve"> уровень, если набрано от 1 до 4 баллов;</w:t>
      </w:r>
      <w:r w:rsidRPr="008C33A2">
        <w:rPr>
          <w:rFonts w:ascii="Times New Roman" w:eastAsia="Times New Roman" w:hAnsi="Times New Roman" w:cs="Times New Roman"/>
          <w:color w:val="000000"/>
          <w:sz w:val="24"/>
          <w:szCs w:val="24"/>
          <w:lang w:eastAsia="ru-RU"/>
        </w:rPr>
        <w:br/>
      </w:r>
      <w:r w:rsidRPr="008C33A2">
        <w:rPr>
          <w:rFonts w:ascii="Times New Roman" w:eastAsia="Times New Roman" w:hAnsi="Times New Roman" w:cs="Times New Roman"/>
          <w:color w:val="000000"/>
          <w:sz w:val="24"/>
          <w:szCs w:val="24"/>
          <w:shd w:val="clear" w:color="auto" w:fill="FFFFFF"/>
          <w:lang w:eastAsia="ru-RU"/>
        </w:rPr>
        <w:t>повышенный уровень – от 5 до 6 баллов;</w:t>
      </w:r>
      <w:r w:rsidRPr="008C33A2">
        <w:rPr>
          <w:rFonts w:ascii="Times New Roman" w:eastAsia="Times New Roman" w:hAnsi="Times New Roman" w:cs="Times New Roman"/>
          <w:color w:val="000000"/>
          <w:sz w:val="24"/>
          <w:szCs w:val="24"/>
          <w:lang w:eastAsia="ru-RU"/>
        </w:rPr>
        <w:br/>
      </w:r>
      <w:r w:rsidRPr="008C33A2">
        <w:rPr>
          <w:rFonts w:ascii="Times New Roman" w:eastAsia="Times New Roman" w:hAnsi="Times New Roman" w:cs="Times New Roman"/>
          <w:color w:val="000000"/>
          <w:sz w:val="24"/>
          <w:szCs w:val="24"/>
          <w:shd w:val="clear" w:color="auto" w:fill="FFFFFF"/>
          <w:lang w:eastAsia="ru-RU"/>
        </w:rPr>
        <w:t>крайне высокий уровень – от 7 до 10.</w:t>
      </w:r>
      <w:r w:rsidRPr="008C33A2">
        <w:rPr>
          <w:rFonts w:ascii="Times New Roman" w:eastAsia="Times New Roman" w:hAnsi="Times New Roman" w:cs="Times New Roman"/>
          <w:color w:val="000000"/>
          <w:sz w:val="24"/>
          <w:szCs w:val="24"/>
          <w:lang w:eastAsia="ru-RU"/>
        </w:rPr>
        <w:br/>
      </w:r>
      <w:r w:rsidRPr="008C33A2">
        <w:rPr>
          <w:rFonts w:ascii="Times New Roman" w:eastAsia="Times New Roman" w:hAnsi="Times New Roman" w:cs="Times New Roman"/>
          <w:color w:val="000000"/>
          <w:sz w:val="24"/>
          <w:szCs w:val="24"/>
          <w:shd w:val="clear" w:color="auto" w:fill="FFFFFF"/>
          <w:lang w:eastAsia="ru-RU"/>
        </w:rPr>
        <w:t>У девочек низкий уровень тревожности при проверке знаний, если набрано от 0 до 1 балла;</w:t>
      </w:r>
      <w:r w:rsidRPr="008C33A2">
        <w:rPr>
          <w:rFonts w:ascii="Times New Roman" w:eastAsia="Times New Roman" w:hAnsi="Times New Roman" w:cs="Times New Roman"/>
          <w:color w:val="000000"/>
          <w:sz w:val="24"/>
          <w:szCs w:val="24"/>
          <w:lang w:eastAsia="ru-RU"/>
        </w:rPr>
        <w:br/>
      </w:r>
      <w:r w:rsidRPr="008C33A2">
        <w:rPr>
          <w:rFonts w:ascii="Times New Roman" w:eastAsia="Times New Roman" w:hAnsi="Times New Roman" w:cs="Times New Roman"/>
          <w:color w:val="000000"/>
          <w:sz w:val="24"/>
          <w:szCs w:val="24"/>
          <w:shd w:val="clear" w:color="auto" w:fill="FFFFFF"/>
          <w:lang w:eastAsia="ru-RU"/>
        </w:rPr>
        <w:t>средний уровень, если набрано от 2 до 6 баллов;</w:t>
      </w:r>
      <w:r w:rsidRPr="008C33A2">
        <w:rPr>
          <w:rFonts w:ascii="Times New Roman" w:eastAsia="Times New Roman" w:hAnsi="Times New Roman" w:cs="Times New Roman"/>
          <w:color w:val="000000"/>
          <w:sz w:val="24"/>
          <w:szCs w:val="24"/>
          <w:lang w:eastAsia="ru-RU"/>
        </w:rPr>
        <w:br/>
      </w:r>
      <w:r w:rsidRPr="008C33A2">
        <w:rPr>
          <w:rFonts w:ascii="Times New Roman" w:eastAsia="Times New Roman" w:hAnsi="Times New Roman" w:cs="Times New Roman"/>
          <w:color w:val="000000"/>
          <w:sz w:val="24"/>
          <w:szCs w:val="24"/>
          <w:shd w:val="clear" w:color="auto" w:fill="FFFFFF"/>
          <w:lang w:eastAsia="ru-RU"/>
        </w:rPr>
        <w:t>повышенный уровень – 7–8 баллов;</w:t>
      </w:r>
      <w:r w:rsidRPr="008C33A2">
        <w:rPr>
          <w:rFonts w:ascii="Times New Roman" w:eastAsia="Times New Roman" w:hAnsi="Times New Roman" w:cs="Times New Roman"/>
          <w:color w:val="000000"/>
          <w:sz w:val="24"/>
          <w:szCs w:val="24"/>
          <w:lang w:eastAsia="ru-RU"/>
        </w:rPr>
        <w:br/>
      </w:r>
      <w:r w:rsidRPr="008C33A2">
        <w:rPr>
          <w:rFonts w:ascii="Times New Roman" w:eastAsia="Times New Roman" w:hAnsi="Times New Roman" w:cs="Times New Roman"/>
          <w:color w:val="000000"/>
          <w:sz w:val="24"/>
          <w:szCs w:val="24"/>
          <w:shd w:val="clear" w:color="auto" w:fill="FFFFFF"/>
          <w:lang w:eastAsia="ru-RU"/>
        </w:rPr>
        <w:t>крайне высокий уровень – от 9 до 10.</w:t>
      </w:r>
    </w:p>
    <w:p w:rsidR="008C33A2" w:rsidRPr="008C33A2" w:rsidRDefault="008C33A2" w:rsidP="008C33A2">
      <w:pPr>
        <w:shd w:val="clear" w:color="auto" w:fill="FFFFFF"/>
        <w:spacing w:after="0" w:line="240" w:lineRule="auto"/>
        <w:rPr>
          <w:rFonts w:ascii="Times New Roman" w:eastAsia="Times New Roman" w:hAnsi="Times New Roman" w:cs="Times New Roman"/>
          <w:color w:val="000000"/>
          <w:sz w:val="24"/>
          <w:szCs w:val="24"/>
          <w:lang w:eastAsia="ru-RU"/>
        </w:rPr>
      </w:pPr>
    </w:p>
    <w:p w:rsidR="008C33A2" w:rsidRPr="008C33A2" w:rsidRDefault="008C33A2" w:rsidP="008C33A2">
      <w:pPr>
        <w:spacing w:after="0" w:line="240" w:lineRule="auto"/>
        <w:rPr>
          <w:rFonts w:ascii="Times New Roman" w:eastAsia="Times New Roman" w:hAnsi="Times New Roman" w:cs="Times New Roman"/>
          <w:sz w:val="24"/>
          <w:szCs w:val="24"/>
          <w:lang w:eastAsia="ru-RU"/>
        </w:rPr>
      </w:pPr>
      <w:r w:rsidRPr="008C33A2">
        <w:rPr>
          <w:rFonts w:ascii="Times New Roman" w:eastAsia="Times New Roman" w:hAnsi="Times New Roman" w:cs="Times New Roman"/>
          <w:b/>
          <w:color w:val="000000"/>
          <w:sz w:val="24"/>
          <w:szCs w:val="24"/>
          <w:shd w:val="clear" w:color="auto" w:fill="FFFFFF"/>
          <w:lang w:eastAsia="ru-RU"/>
        </w:rPr>
        <w:t>Интерпретация результатов</w:t>
      </w:r>
      <w:r w:rsidRPr="008C33A2">
        <w:rPr>
          <w:rFonts w:ascii="Times New Roman" w:eastAsia="Times New Roman" w:hAnsi="Times New Roman" w:cs="Times New Roman"/>
          <w:color w:val="000000"/>
          <w:sz w:val="24"/>
          <w:szCs w:val="24"/>
          <w:lang w:eastAsia="ru-RU"/>
        </w:rPr>
        <w:br/>
      </w:r>
      <w:r w:rsidRPr="008C33A2">
        <w:rPr>
          <w:rFonts w:ascii="Times New Roman" w:eastAsia="Times New Roman" w:hAnsi="Times New Roman" w:cs="Times New Roman"/>
          <w:b/>
          <w:color w:val="000000"/>
          <w:sz w:val="24"/>
          <w:szCs w:val="24"/>
          <w:shd w:val="clear" w:color="auto" w:fill="FFFFFF"/>
          <w:lang w:eastAsia="ru-RU"/>
        </w:rPr>
        <w:t>Низкий уровень</w:t>
      </w:r>
      <w:r w:rsidRPr="008C33A2">
        <w:rPr>
          <w:rFonts w:ascii="Times New Roman" w:eastAsia="Times New Roman" w:hAnsi="Times New Roman" w:cs="Times New Roman"/>
          <w:color w:val="000000"/>
          <w:sz w:val="24"/>
          <w:szCs w:val="24"/>
          <w:shd w:val="clear" w:color="auto" w:fill="FFFFFF"/>
          <w:lang w:eastAsia="ru-RU"/>
        </w:rPr>
        <w:t xml:space="preserve">. Состояние тревоги в ситуациях проверки знаний вам не свойственно. Демонстрация знаний (или их отсутствия), достижений, возможностей вас не смущает. Напротив, вы стремитесь вызвать как можно более бурную реакцию со стороны окружающих в ответ на собственные высказывания или поступки, смутить учителя или шокировать одноклассников. Вы любите быть на виду вне зависимости от того, какое впечатление вы производите на окружающих. У вас, по всей видимости, учеба и отношение к ней стоят не на первом месте в списке приоритетов. Вероятно, этот вид деятельности конкурирует с другими, ему уделяется меньше внимания. Можно предположить и некоторую облегченность восприятия и мышления, высокую самооценку и уверенность в себе, </w:t>
      </w:r>
      <w:r w:rsidRPr="008C33A2">
        <w:rPr>
          <w:rFonts w:ascii="Times New Roman" w:eastAsia="Times New Roman" w:hAnsi="Times New Roman" w:cs="Times New Roman"/>
          <w:color w:val="000000"/>
          <w:sz w:val="24"/>
          <w:szCs w:val="24"/>
          <w:shd w:val="clear" w:color="auto" w:fill="FFFFFF"/>
          <w:lang w:eastAsia="ru-RU"/>
        </w:rPr>
        <w:lastRenderedPageBreak/>
        <w:t>свободное проявление эмоций в поведении и независимость. Также не следует исключать и нежелание искренне отвечать на тест.</w:t>
      </w:r>
    </w:p>
    <w:p w:rsidR="008C33A2" w:rsidRPr="008C33A2" w:rsidRDefault="008C33A2" w:rsidP="008C33A2">
      <w:pPr>
        <w:shd w:val="clear" w:color="auto" w:fill="FFFFFF"/>
        <w:spacing w:after="0" w:line="240" w:lineRule="auto"/>
        <w:rPr>
          <w:rFonts w:ascii="Times New Roman" w:eastAsia="Times New Roman" w:hAnsi="Times New Roman" w:cs="Times New Roman"/>
          <w:color w:val="000000"/>
          <w:sz w:val="24"/>
          <w:szCs w:val="24"/>
          <w:lang w:eastAsia="ru-RU"/>
        </w:rPr>
      </w:pPr>
    </w:p>
    <w:p w:rsidR="008C33A2" w:rsidRPr="008C33A2" w:rsidRDefault="008C33A2" w:rsidP="008C33A2">
      <w:pPr>
        <w:spacing w:after="0" w:line="240" w:lineRule="auto"/>
        <w:rPr>
          <w:rFonts w:ascii="Times New Roman" w:eastAsia="Times New Roman" w:hAnsi="Times New Roman" w:cs="Times New Roman"/>
          <w:sz w:val="24"/>
          <w:szCs w:val="24"/>
          <w:lang w:eastAsia="ru-RU"/>
        </w:rPr>
      </w:pPr>
      <w:r w:rsidRPr="008C33A2">
        <w:rPr>
          <w:rFonts w:ascii="Times New Roman" w:eastAsia="Times New Roman" w:hAnsi="Times New Roman" w:cs="Times New Roman"/>
          <w:b/>
          <w:color w:val="000000"/>
          <w:sz w:val="24"/>
          <w:szCs w:val="24"/>
          <w:shd w:val="clear" w:color="auto" w:fill="FFFFFF"/>
          <w:lang w:eastAsia="ru-RU"/>
        </w:rPr>
        <w:t>Средний уровень</w:t>
      </w:r>
      <w:r w:rsidRPr="008C33A2">
        <w:rPr>
          <w:rFonts w:ascii="Times New Roman" w:eastAsia="Times New Roman" w:hAnsi="Times New Roman" w:cs="Times New Roman"/>
          <w:color w:val="000000"/>
          <w:sz w:val="24"/>
          <w:szCs w:val="24"/>
          <w:shd w:val="clear" w:color="auto" w:fill="FFFFFF"/>
          <w:lang w:eastAsia="ru-RU"/>
        </w:rPr>
        <w:t xml:space="preserve">. Нормальный уровень тревожности в ситуациях проверки знаний, необходимый для адаптации и продуктивной деятельности. Ваши эмоциональные переживания в условиях проверки знаний, достижений, возможностей имеют адекватный характер. Вы достаточно ответственно относитесь к подобным ситуациям, объективно оценивая свои возможности. Для вас характерны адекватность самооценки, уравновешенность поведения, отсутствие повышенной чувствительности, социальной зависимости и </w:t>
      </w:r>
      <w:proofErr w:type="spellStart"/>
      <w:r w:rsidRPr="008C33A2">
        <w:rPr>
          <w:rFonts w:ascii="Times New Roman" w:eastAsia="Times New Roman" w:hAnsi="Times New Roman" w:cs="Times New Roman"/>
          <w:color w:val="000000"/>
          <w:sz w:val="24"/>
          <w:szCs w:val="24"/>
          <w:shd w:val="clear" w:color="auto" w:fill="FFFFFF"/>
          <w:lang w:eastAsia="ru-RU"/>
        </w:rPr>
        <w:t>сверхконтроля</w:t>
      </w:r>
      <w:proofErr w:type="spellEnd"/>
      <w:r w:rsidRPr="008C33A2">
        <w:rPr>
          <w:rFonts w:ascii="Times New Roman" w:eastAsia="Times New Roman" w:hAnsi="Times New Roman" w:cs="Times New Roman"/>
          <w:color w:val="000000"/>
          <w:sz w:val="24"/>
          <w:szCs w:val="24"/>
          <w:shd w:val="clear" w:color="auto" w:fill="FFFFFF"/>
          <w:lang w:eastAsia="ru-RU"/>
        </w:rPr>
        <w:t>. В поведении можно наблюдать черты уверенности, решительности, самостоятельности. Вы достаточно спокойно чувствуете себя у классной доски, демонстрируя свои знания и возможности.</w:t>
      </w:r>
    </w:p>
    <w:p w:rsidR="008C33A2" w:rsidRPr="008C33A2" w:rsidRDefault="008C33A2" w:rsidP="008C33A2">
      <w:pPr>
        <w:shd w:val="clear" w:color="auto" w:fill="FFFFFF"/>
        <w:spacing w:after="0" w:line="240" w:lineRule="auto"/>
        <w:rPr>
          <w:rFonts w:ascii="Times New Roman" w:eastAsia="Times New Roman" w:hAnsi="Times New Roman" w:cs="Times New Roman"/>
          <w:color w:val="000000"/>
          <w:sz w:val="24"/>
          <w:szCs w:val="24"/>
          <w:lang w:eastAsia="ru-RU"/>
        </w:rPr>
      </w:pPr>
    </w:p>
    <w:p w:rsidR="008C33A2" w:rsidRPr="008C33A2" w:rsidRDefault="008C33A2" w:rsidP="008C33A2">
      <w:pPr>
        <w:spacing w:after="0" w:line="240" w:lineRule="auto"/>
        <w:rPr>
          <w:rFonts w:ascii="Times New Roman" w:eastAsia="Times New Roman" w:hAnsi="Times New Roman" w:cs="Times New Roman"/>
          <w:sz w:val="24"/>
          <w:szCs w:val="24"/>
          <w:lang w:eastAsia="ru-RU"/>
        </w:rPr>
      </w:pPr>
      <w:r w:rsidRPr="008C33A2">
        <w:rPr>
          <w:rFonts w:ascii="Times New Roman" w:eastAsia="Times New Roman" w:hAnsi="Times New Roman" w:cs="Times New Roman"/>
          <w:b/>
          <w:color w:val="000000"/>
          <w:sz w:val="24"/>
          <w:szCs w:val="24"/>
          <w:shd w:val="clear" w:color="auto" w:fill="FFFFFF"/>
          <w:lang w:eastAsia="ru-RU"/>
        </w:rPr>
        <w:t>Повышенный уровень</w:t>
      </w:r>
      <w:r w:rsidRPr="008C33A2">
        <w:rPr>
          <w:rFonts w:ascii="Times New Roman" w:eastAsia="Times New Roman" w:hAnsi="Times New Roman" w:cs="Times New Roman"/>
          <w:color w:val="000000"/>
          <w:sz w:val="24"/>
          <w:szCs w:val="24"/>
          <w:shd w:val="clear" w:color="auto" w:fill="FFFFFF"/>
          <w:lang w:eastAsia="ru-RU"/>
        </w:rPr>
        <w:t>. Вы можете испытывать негативное отношение к демонстрации своих знаний, не любить “устные” предметы, предпочитая отвечать письменно. Переживание тревоги в ситуациях проверки (особенно – публичной) знаний, достижений, возможностей особенно выражено, когда аудитория слушателей незнакома либо значима для вас. Сама по себе учеба для вас нетрудна, но вы, возможно, боитесь отвечать у доски, т. к. теряетесь, и поэтому ничего не можете вспомнить. Страх перед публичной демонстрацией своих знаний провоцирует чувство тревоги и неуверенности в себе. В то же время вы достаточно успешно справляетесь с письменными заданиями, контрольными и внеклассными работами, поскольку здесь отсутствует так называемая “публичная оценка”.</w:t>
      </w:r>
    </w:p>
    <w:p w:rsidR="008C33A2" w:rsidRPr="008C33A2" w:rsidRDefault="008C33A2" w:rsidP="008C33A2">
      <w:pPr>
        <w:shd w:val="clear" w:color="auto" w:fill="FFFFFF"/>
        <w:spacing w:after="0" w:line="240" w:lineRule="auto"/>
        <w:rPr>
          <w:rFonts w:ascii="Times New Roman" w:eastAsia="Times New Roman" w:hAnsi="Times New Roman" w:cs="Times New Roman"/>
          <w:color w:val="000000"/>
          <w:sz w:val="24"/>
          <w:szCs w:val="24"/>
          <w:lang w:eastAsia="ru-RU"/>
        </w:rPr>
      </w:pPr>
    </w:p>
    <w:p w:rsidR="000C4DE8" w:rsidRPr="008C33A2" w:rsidRDefault="008C33A2" w:rsidP="008C33A2">
      <w:pPr>
        <w:shd w:val="clear" w:color="auto" w:fill="FFFFFF"/>
        <w:spacing w:after="0" w:line="240" w:lineRule="auto"/>
        <w:ind w:firstLine="142"/>
        <w:rPr>
          <w:rFonts w:ascii="Times New Roman" w:eastAsia="Times New Roman" w:hAnsi="Times New Roman" w:cs="Times New Roman"/>
          <w:b/>
          <w:sz w:val="24"/>
          <w:szCs w:val="24"/>
        </w:rPr>
      </w:pPr>
      <w:r w:rsidRPr="008C33A2">
        <w:rPr>
          <w:rFonts w:ascii="Times New Roman" w:eastAsia="Times New Roman" w:hAnsi="Times New Roman" w:cs="Times New Roman"/>
          <w:b/>
          <w:color w:val="000000"/>
          <w:sz w:val="24"/>
          <w:szCs w:val="24"/>
          <w:shd w:val="clear" w:color="auto" w:fill="FFFFFF"/>
          <w:lang w:eastAsia="ru-RU"/>
        </w:rPr>
        <w:t>Крайне высокий уровень</w:t>
      </w:r>
      <w:r w:rsidRPr="008C33A2">
        <w:rPr>
          <w:rFonts w:ascii="Times New Roman" w:eastAsia="Times New Roman" w:hAnsi="Times New Roman" w:cs="Times New Roman"/>
          <w:color w:val="000000"/>
          <w:sz w:val="24"/>
          <w:szCs w:val="24"/>
          <w:shd w:val="clear" w:color="auto" w:fill="FFFFFF"/>
          <w:lang w:eastAsia="ru-RU"/>
        </w:rPr>
        <w:t xml:space="preserve">. Очень высокий уровень тревожности в ситуациях проверки знаний, проявляющийся как в ситуациях публичной оценки, так и при выполнении индивидуальных и письменных работ. Вы испытываете резко негативное отношение к демонстрации своих знаний, боитесь отвечать перед классом и особенно у доски. Переживание тревоги в ситуациях проверки (особенно – публичной) знаний, достижений, возможностей порой бывает неадекватно сильным. У вас иногда может появляться слабость и дрожь в ногах и руках, иногда не можете связно произнести ни одного слова. Экзаменационная ситуация с ее помпезностью, нервозностью родителей, предварительной “накачкой”, с непременным ожиданием своей очереди за дверью становится для вас серьезной </w:t>
      </w:r>
      <w:proofErr w:type="spellStart"/>
      <w:r w:rsidRPr="008C33A2">
        <w:rPr>
          <w:rFonts w:ascii="Times New Roman" w:eastAsia="Times New Roman" w:hAnsi="Times New Roman" w:cs="Times New Roman"/>
          <w:color w:val="000000"/>
          <w:sz w:val="24"/>
          <w:szCs w:val="24"/>
          <w:shd w:val="clear" w:color="auto" w:fill="FFFFFF"/>
          <w:lang w:eastAsia="ru-RU"/>
        </w:rPr>
        <w:t>психотравмой</w:t>
      </w:r>
      <w:proofErr w:type="spellEnd"/>
      <w:r w:rsidRPr="008C33A2">
        <w:rPr>
          <w:rFonts w:ascii="Times New Roman" w:eastAsia="Times New Roman" w:hAnsi="Times New Roman" w:cs="Times New Roman"/>
          <w:color w:val="000000"/>
          <w:sz w:val="24"/>
          <w:szCs w:val="24"/>
          <w:shd w:val="clear" w:color="auto" w:fill="FFFFFF"/>
          <w:lang w:eastAsia="ru-RU"/>
        </w:rPr>
        <w:t>. У вас могут рано формироваться чувства долга, ответственности, высокие моральные и этические требования к себе. Именно у себя вы находите массу недостатков. Вас отличает склонность к детальному анализу своего поведения и реакций и высокому интеллектуальному контролю над ними. Данные особенности могут обусловливать такие изменения в познавательной деятельности, как ослабление концентрации и переключаемости внимания, трудности при отделении главного от второстепенного и др.</w:t>
      </w:r>
    </w:p>
    <w:p w:rsidR="000C4DE8" w:rsidRDefault="000C4DE8"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40901" w:rsidRDefault="00840901"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40901" w:rsidRDefault="00840901" w:rsidP="00443C80">
      <w:pPr>
        <w:shd w:val="clear" w:color="auto" w:fill="FFFFFF"/>
        <w:spacing w:after="0" w:line="240" w:lineRule="auto"/>
        <w:ind w:left="1440"/>
        <w:jc w:val="both"/>
        <w:rPr>
          <w:rFonts w:ascii="Times New Roman" w:eastAsia="Times New Roman" w:hAnsi="Times New Roman" w:cs="Times New Roman"/>
          <w:b/>
          <w:sz w:val="24"/>
          <w:szCs w:val="24"/>
        </w:rPr>
      </w:pPr>
    </w:p>
    <w:p w:rsidR="008C33A2" w:rsidRDefault="008C33A2" w:rsidP="00443C80">
      <w:pPr>
        <w:shd w:val="clear" w:color="auto" w:fill="FFFFFF"/>
        <w:spacing w:after="0" w:line="240" w:lineRule="auto"/>
        <w:ind w:left="1440"/>
        <w:jc w:val="both"/>
        <w:rPr>
          <w:rFonts w:ascii="Times New Roman" w:eastAsia="Times New Roman" w:hAnsi="Times New Roman" w:cs="Times New Roman"/>
          <w:b/>
          <w:sz w:val="24"/>
          <w:szCs w:val="24"/>
        </w:rPr>
      </w:pPr>
    </w:p>
    <w:p w:rsidR="00B45B5C" w:rsidRDefault="00B45B5C" w:rsidP="00B45B5C">
      <w:pPr>
        <w:spacing w:after="0" w:line="240" w:lineRule="auto"/>
        <w:rPr>
          <w:rFonts w:ascii="Times New Roman" w:eastAsia="Times New Roman" w:hAnsi="Times New Roman" w:cs="Times New Roman"/>
          <w:b/>
          <w:sz w:val="24"/>
          <w:szCs w:val="24"/>
        </w:rPr>
      </w:pPr>
    </w:p>
    <w:p w:rsidR="00B45B5C" w:rsidRDefault="00B45B5C" w:rsidP="00B45B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Бланк</w:t>
      </w:r>
    </w:p>
    <w:p w:rsidR="00443C80" w:rsidRDefault="00443C80" w:rsidP="00B45B5C">
      <w:pPr>
        <w:spacing w:after="0" w:line="240" w:lineRule="auto"/>
        <w:jc w:val="center"/>
        <w:rPr>
          <w:rFonts w:ascii="Times New Roman" w:hAnsi="Times New Roman" w:cs="Times New Roman"/>
          <w:b/>
          <w:sz w:val="24"/>
          <w:szCs w:val="24"/>
        </w:rPr>
      </w:pPr>
      <w:r w:rsidRPr="00E25A56">
        <w:rPr>
          <w:rFonts w:ascii="Times New Roman" w:hAnsi="Times New Roman" w:cs="Times New Roman"/>
          <w:b/>
          <w:sz w:val="24"/>
          <w:szCs w:val="24"/>
        </w:rPr>
        <w:t>Анкета на выявление готовности выпускника к сдаче экзаменов</w:t>
      </w:r>
    </w:p>
    <w:p w:rsidR="00B45B5C" w:rsidRDefault="00B45B5C" w:rsidP="00B45B5C">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ФИО_______________________класс</w:t>
      </w:r>
      <w:proofErr w:type="spellEnd"/>
      <w:r>
        <w:rPr>
          <w:rFonts w:ascii="Times New Roman" w:hAnsi="Times New Roman" w:cs="Times New Roman"/>
          <w:sz w:val="24"/>
          <w:szCs w:val="24"/>
        </w:rPr>
        <w:t>___</w:t>
      </w:r>
    </w:p>
    <w:p w:rsidR="00B45B5C" w:rsidRPr="00B45B5C" w:rsidRDefault="00B45B5C" w:rsidP="00B45B5C">
      <w:pPr>
        <w:spacing w:after="0" w:line="240" w:lineRule="auto"/>
        <w:ind w:hanging="142"/>
        <w:jc w:val="right"/>
        <w:rPr>
          <w:rFonts w:ascii="Times New Roman" w:hAnsi="Times New Roman" w:cs="Times New Roman"/>
          <w:sz w:val="24"/>
          <w:szCs w:val="24"/>
        </w:rPr>
      </w:pPr>
      <w:r>
        <w:rPr>
          <w:rFonts w:ascii="Times New Roman" w:hAnsi="Times New Roman" w:cs="Times New Roman"/>
          <w:sz w:val="24"/>
          <w:szCs w:val="24"/>
        </w:rPr>
        <w:t>Дата проведения______________</w:t>
      </w:r>
    </w:p>
    <w:p w:rsidR="00443C80" w:rsidRPr="00E25A56" w:rsidRDefault="00443C80" w:rsidP="00B45B5C">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ab/>
      </w:r>
    </w:p>
    <w:p w:rsidR="00443C80" w:rsidRPr="00840901" w:rsidRDefault="00443C80" w:rsidP="00443C80">
      <w:pPr>
        <w:spacing w:after="0" w:line="240" w:lineRule="auto"/>
        <w:rPr>
          <w:rFonts w:ascii="Times New Roman" w:hAnsi="Times New Roman" w:cs="Times New Roman"/>
          <w:i/>
          <w:sz w:val="24"/>
          <w:szCs w:val="24"/>
        </w:rPr>
      </w:pPr>
      <w:r w:rsidRPr="00840901">
        <w:rPr>
          <w:rFonts w:ascii="Times New Roman" w:hAnsi="Times New Roman" w:cs="Times New Roman"/>
          <w:i/>
          <w:sz w:val="24"/>
          <w:szCs w:val="24"/>
        </w:rPr>
        <w:t>Ин</w:t>
      </w:r>
      <w:r w:rsidR="00B45B5C" w:rsidRPr="00840901">
        <w:rPr>
          <w:rFonts w:ascii="Times New Roman" w:hAnsi="Times New Roman" w:cs="Times New Roman"/>
          <w:i/>
          <w:sz w:val="24"/>
          <w:szCs w:val="24"/>
        </w:rPr>
        <w:t>струкция</w:t>
      </w:r>
      <w:r w:rsidRPr="00840901">
        <w:rPr>
          <w:rFonts w:ascii="Times New Roman" w:hAnsi="Times New Roman" w:cs="Times New Roman"/>
          <w:i/>
          <w:sz w:val="24"/>
          <w:szCs w:val="24"/>
        </w:rPr>
        <w:t>: "Всем вам предстоит сд</w:t>
      </w:r>
      <w:r w:rsidR="00840901" w:rsidRPr="00840901">
        <w:rPr>
          <w:rFonts w:ascii="Times New Roman" w:hAnsi="Times New Roman" w:cs="Times New Roman"/>
          <w:i/>
          <w:sz w:val="24"/>
          <w:szCs w:val="24"/>
        </w:rPr>
        <w:t xml:space="preserve">авать выпускные экзамены. Какие </w:t>
      </w:r>
      <w:r w:rsidRPr="00840901">
        <w:rPr>
          <w:rFonts w:ascii="Times New Roman" w:hAnsi="Times New Roman" w:cs="Times New Roman"/>
          <w:i/>
          <w:sz w:val="24"/>
          <w:szCs w:val="24"/>
        </w:rPr>
        <w:t>чувства, мысли охватывают вас, когда вы слышите об эт</w:t>
      </w:r>
      <w:r w:rsidR="00840901" w:rsidRPr="00840901">
        <w:rPr>
          <w:rFonts w:ascii="Times New Roman" w:hAnsi="Times New Roman" w:cs="Times New Roman"/>
          <w:i/>
          <w:sz w:val="24"/>
          <w:szCs w:val="24"/>
        </w:rPr>
        <w:t xml:space="preserve">ом? Очевидно, что многим из вас </w:t>
      </w:r>
      <w:r w:rsidRPr="00840901">
        <w:rPr>
          <w:rFonts w:ascii="Times New Roman" w:hAnsi="Times New Roman" w:cs="Times New Roman"/>
          <w:i/>
          <w:sz w:val="24"/>
          <w:szCs w:val="24"/>
        </w:rPr>
        <w:t>небезразлично, как вы справитесь с данным испытанием. Известно ли вам, что к экзаменам</w:t>
      </w:r>
      <w:r w:rsidR="00840901" w:rsidRPr="00840901">
        <w:rPr>
          <w:rFonts w:ascii="Times New Roman" w:hAnsi="Times New Roman" w:cs="Times New Roman"/>
          <w:i/>
          <w:sz w:val="24"/>
          <w:szCs w:val="24"/>
        </w:rPr>
        <w:t xml:space="preserve"> </w:t>
      </w:r>
      <w:r w:rsidRPr="00840901">
        <w:rPr>
          <w:rFonts w:ascii="Times New Roman" w:hAnsi="Times New Roman" w:cs="Times New Roman"/>
          <w:i/>
          <w:sz w:val="24"/>
          <w:szCs w:val="24"/>
        </w:rPr>
        <w:t xml:space="preserve">нужно готовиться не только умственно и физически, но и психологически? </w:t>
      </w:r>
      <w:r w:rsidR="00840901" w:rsidRPr="00840901">
        <w:rPr>
          <w:rFonts w:ascii="Times New Roman" w:hAnsi="Times New Roman" w:cs="Times New Roman"/>
          <w:i/>
          <w:sz w:val="24"/>
          <w:szCs w:val="24"/>
        </w:rPr>
        <w:t>Г</w:t>
      </w:r>
      <w:r w:rsidRPr="00840901">
        <w:rPr>
          <w:rFonts w:ascii="Times New Roman" w:hAnsi="Times New Roman" w:cs="Times New Roman"/>
          <w:i/>
          <w:sz w:val="24"/>
          <w:szCs w:val="24"/>
        </w:rPr>
        <w:t>отовы ли вы к</w:t>
      </w:r>
      <w:r w:rsidR="00840901" w:rsidRPr="00840901">
        <w:rPr>
          <w:rFonts w:ascii="Times New Roman" w:hAnsi="Times New Roman" w:cs="Times New Roman"/>
          <w:i/>
          <w:sz w:val="24"/>
          <w:szCs w:val="24"/>
        </w:rPr>
        <w:t xml:space="preserve"> сдаче экзаменов психологически?</w:t>
      </w:r>
    </w:p>
    <w:p w:rsidR="00443C80" w:rsidRPr="00840901" w:rsidRDefault="00443C80" w:rsidP="00443C80">
      <w:pPr>
        <w:spacing w:after="0" w:line="240" w:lineRule="auto"/>
        <w:rPr>
          <w:rFonts w:ascii="Times New Roman" w:hAnsi="Times New Roman" w:cs="Times New Roman"/>
          <w:i/>
          <w:sz w:val="24"/>
          <w:szCs w:val="24"/>
        </w:rPr>
      </w:pPr>
      <w:r w:rsidRPr="00840901">
        <w:rPr>
          <w:rFonts w:ascii="Times New Roman" w:hAnsi="Times New Roman" w:cs="Times New Roman"/>
          <w:i/>
          <w:sz w:val="24"/>
          <w:szCs w:val="24"/>
        </w:rPr>
        <w:t>Вам предложено рассмотреть 30 утверждений. Напротив каждого утверждения, с которым вы</w:t>
      </w:r>
    </w:p>
    <w:p w:rsidR="00443C80" w:rsidRPr="00840901" w:rsidRDefault="00443C80" w:rsidP="00443C80">
      <w:pPr>
        <w:spacing w:after="0" w:line="240" w:lineRule="auto"/>
        <w:rPr>
          <w:rFonts w:ascii="Times New Roman" w:hAnsi="Times New Roman" w:cs="Times New Roman"/>
          <w:i/>
          <w:sz w:val="24"/>
          <w:szCs w:val="24"/>
        </w:rPr>
      </w:pPr>
      <w:proofErr w:type="gramStart"/>
      <w:r w:rsidRPr="00840901">
        <w:rPr>
          <w:rFonts w:ascii="Times New Roman" w:hAnsi="Times New Roman" w:cs="Times New Roman"/>
          <w:i/>
          <w:sz w:val="24"/>
          <w:szCs w:val="24"/>
        </w:rPr>
        <w:t>согласны</w:t>
      </w:r>
      <w:proofErr w:type="gramEnd"/>
      <w:r w:rsidR="00B45B5C" w:rsidRPr="00840901">
        <w:rPr>
          <w:rFonts w:ascii="Times New Roman" w:hAnsi="Times New Roman" w:cs="Times New Roman"/>
          <w:i/>
          <w:sz w:val="24"/>
          <w:szCs w:val="24"/>
        </w:rPr>
        <w:t xml:space="preserve"> отвечаете «ДА» или не согласны «НЕТ»</w:t>
      </w:r>
      <w:r w:rsidRPr="00840901">
        <w:rPr>
          <w:rFonts w:ascii="Times New Roman" w:hAnsi="Times New Roman" w:cs="Times New Roman"/>
          <w:i/>
          <w:sz w:val="24"/>
          <w:szCs w:val="24"/>
        </w:rPr>
        <w:t xml:space="preserve"> </w:t>
      </w:r>
    </w:p>
    <w:p w:rsidR="00443C80" w:rsidRPr="00E25A56" w:rsidRDefault="00443C80" w:rsidP="00443C80">
      <w:pPr>
        <w:spacing w:after="0" w:line="240" w:lineRule="auto"/>
        <w:rPr>
          <w:rFonts w:ascii="Times New Roman" w:hAnsi="Times New Roman" w:cs="Times New Roman"/>
          <w:sz w:val="24"/>
          <w:szCs w:val="24"/>
        </w:rPr>
      </w:pP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xml:space="preserve">1. Мне с трудом удается сосредоточиться на подготовке к экзамену. </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2. Отступление учителя от основной темы урока сильно мешает мне усвоить учебный</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материал.</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xml:space="preserve">3. Меня постоянно тревожит мысль о предстоящих экзаменах. </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xml:space="preserve">4. Мои школьные знания по отдельным предметам порой кажутся мне ничтожными. </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5. При подготовке к экзаменам у меня обычно "опускаются руки", если долго не</w:t>
      </w:r>
    </w:p>
    <w:p w:rsidR="00443C80" w:rsidRPr="00E25A56" w:rsidRDefault="00443C80" w:rsidP="00443C80">
      <w:pPr>
        <w:spacing w:after="0" w:line="240" w:lineRule="auto"/>
        <w:rPr>
          <w:rFonts w:ascii="Times New Roman" w:hAnsi="Times New Roman" w:cs="Times New Roman"/>
          <w:sz w:val="24"/>
          <w:szCs w:val="24"/>
        </w:rPr>
      </w:pPr>
      <w:proofErr w:type="gramStart"/>
      <w:r w:rsidRPr="00E25A56">
        <w:rPr>
          <w:rFonts w:ascii="Times New Roman" w:hAnsi="Times New Roman" w:cs="Times New Roman"/>
          <w:sz w:val="24"/>
          <w:szCs w:val="24"/>
        </w:rPr>
        <w:t>получается</w:t>
      </w:r>
      <w:proofErr w:type="gramEnd"/>
      <w:r w:rsidRPr="00E25A56">
        <w:rPr>
          <w:rFonts w:ascii="Times New Roman" w:hAnsi="Times New Roman" w:cs="Times New Roman"/>
          <w:sz w:val="24"/>
          <w:szCs w:val="24"/>
        </w:rPr>
        <w:t xml:space="preserve"> выполнить какое-либо задание.</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6. Я не успеваю усваивать учебный материал, и это вызывает чувство неуверенности в</w:t>
      </w:r>
    </w:p>
    <w:p w:rsidR="00443C80" w:rsidRPr="00E25A56" w:rsidRDefault="00443C80" w:rsidP="00443C80">
      <w:pPr>
        <w:spacing w:after="0" w:line="240" w:lineRule="auto"/>
        <w:rPr>
          <w:rFonts w:ascii="Times New Roman" w:hAnsi="Times New Roman" w:cs="Times New Roman"/>
          <w:sz w:val="24"/>
          <w:szCs w:val="24"/>
        </w:rPr>
      </w:pPr>
      <w:proofErr w:type="gramStart"/>
      <w:r w:rsidRPr="00E25A56">
        <w:rPr>
          <w:rFonts w:ascii="Times New Roman" w:hAnsi="Times New Roman" w:cs="Times New Roman"/>
          <w:sz w:val="24"/>
          <w:szCs w:val="24"/>
        </w:rPr>
        <w:t>своих</w:t>
      </w:r>
      <w:proofErr w:type="gramEnd"/>
      <w:r w:rsidRPr="00E25A56">
        <w:rPr>
          <w:rFonts w:ascii="Times New Roman" w:hAnsi="Times New Roman" w:cs="Times New Roman"/>
          <w:sz w:val="24"/>
          <w:szCs w:val="24"/>
        </w:rPr>
        <w:t xml:space="preserve"> знаниях.</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7. Я болезненно реагирую на критические замечания учителя по поводу моей</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готовности к предстоящим экзаменам.</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xml:space="preserve">8. Неожиданный вопрос учителя по теме урока приводит меня в замешательство. </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9. Меня сильно беспокоит уровень моей подготовки в классе.</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xml:space="preserve">10. Я слабовольный человек, и это негативно сказывается на моей успеваемости. </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11. При подготовке к экзаменам я с трудом сосредоточиваюсь на каком-либо задании.</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xml:space="preserve">12. Я уверен в своих знаниях, но все равно испытываю страх перед экзаменами. </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13. Иногда во время подготовки к экзаменам мне кажется, что я не смогу усвоить весь</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учебный материал, и это меня пугает.</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xml:space="preserve">14. Отвечая на уроке, я обычно сильно смущаюсь. </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xml:space="preserve">15. Возможные неудачи на экзаменах очень тревожат меня. </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xml:space="preserve">16. Во время выступления или ответа на уроке я начинаю заикаться. </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17. Мое эмоциональное состояние во многом зависит от успешного выполнения</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учебных заданий.</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xml:space="preserve">18. Я часто ссорюсь с товарищами по школе из-за пустяков и потом жалею об этом. </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19. Атмосфера в классе и отношение одноклассников ко мне сильно сказываются на</w:t>
      </w:r>
    </w:p>
    <w:p w:rsidR="00443C80" w:rsidRPr="00E25A56" w:rsidRDefault="00443C80" w:rsidP="00443C80">
      <w:pPr>
        <w:spacing w:after="0" w:line="240" w:lineRule="auto"/>
        <w:rPr>
          <w:rFonts w:ascii="Times New Roman" w:hAnsi="Times New Roman" w:cs="Times New Roman"/>
          <w:sz w:val="24"/>
          <w:szCs w:val="24"/>
        </w:rPr>
      </w:pPr>
      <w:proofErr w:type="gramStart"/>
      <w:r w:rsidRPr="00E25A56">
        <w:rPr>
          <w:rFonts w:ascii="Times New Roman" w:hAnsi="Times New Roman" w:cs="Times New Roman"/>
          <w:sz w:val="24"/>
          <w:szCs w:val="24"/>
        </w:rPr>
        <w:t>моем</w:t>
      </w:r>
      <w:proofErr w:type="gramEnd"/>
      <w:r w:rsidRPr="00E25A56">
        <w:rPr>
          <w:rFonts w:ascii="Times New Roman" w:hAnsi="Times New Roman" w:cs="Times New Roman"/>
          <w:sz w:val="24"/>
          <w:szCs w:val="24"/>
        </w:rPr>
        <w:t xml:space="preserve"> настроении.</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xml:space="preserve">20. После спора или ссоры в школе я долго не могу успокоиться. </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21. Обычно у меня не бывает головных болей после длительной и напряженной учебы.</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22. Мысли о предстоящих экзаменах не портят мне настроение.</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23. Я не волнуюсь по поводу несделанных заданий или неудачно выполненных</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тренировочных экзаменационных работ.</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24. Я не волнуюсь и не испытываю сильного сердцебиения перед предстоящими</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экзаменами.</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25. Обычно я в числе первых заканчиваю тренировочную экзаменационную работу и</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стараюсь не думать о возможных ошибках.</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26. Обычно мне не требуется много времени на обдумывание дополнительного</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lastRenderedPageBreak/>
        <w:t>вопроса, заданного учителем, экзаменатором.</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27. Насмешки одноклассников не влияют на мое отношение к учебе и предстоящим</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экзаменам.</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xml:space="preserve">28. Я всегда хорошо сплю, даже если в школе у меня неприятности. </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xml:space="preserve">29. В классе я чувствую себя легко и непринужденно. </w:t>
      </w:r>
    </w:p>
    <w:p w:rsidR="00840901"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30. Мне легко организовать свой распорядок дня, обычно я успеваю сделать все, что</w:t>
      </w:r>
      <w:r w:rsidR="00840901">
        <w:rPr>
          <w:rFonts w:ascii="Times New Roman" w:hAnsi="Times New Roman" w:cs="Times New Roman"/>
          <w:sz w:val="24"/>
          <w:szCs w:val="24"/>
        </w:rPr>
        <w:t xml:space="preserve"> </w:t>
      </w:r>
      <w:r w:rsidR="00857B70">
        <w:rPr>
          <w:rFonts w:ascii="Times New Roman" w:hAnsi="Times New Roman" w:cs="Times New Roman"/>
          <w:sz w:val="24"/>
          <w:szCs w:val="24"/>
        </w:rPr>
        <w:t>запланировано</w:t>
      </w:r>
    </w:p>
    <w:p w:rsidR="00857B70" w:rsidRDefault="00443C80" w:rsidP="00857B70">
      <w:pPr>
        <w:spacing w:after="0" w:line="240" w:lineRule="auto"/>
        <w:jc w:val="center"/>
        <w:rPr>
          <w:rFonts w:ascii="Times New Roman" w:hAnsi="Times New Roman" w:cs="Times New Roman"/>
          <w:b/>
          <w:sz w:val="24"/>
          <w:szCs w:val="24"/>
        </w:rPr>
      </w:pPr>
      <w:r w:rsidRPr="00E25A56">
        <w:rPr>
          <w:rFonts w:ascii="Times New Roman" w:hAnsi="Times New Roman" w:cs="Times New Roman"/>
          <w:sz w:val="24"/>
          <w:szCs w:val="24"/>
        </w:rPr>
        <w:t>Обработка результатов</w:t>
      </w:r>
      <w:r w:rsidR="00857B70">
        <w:rPr>
          <w:rFonts w:ascii="Times New Roman" w:hAnsi="Times New Roman" w:cs="Times New Roman"/>
          <w:sz w:val="24"/>
          <w:szCs w:val="24"/>
        </w:rPr>
        <w:t xml:space="preserve"> </w:t>
      </w:r>
      <w:r w:rsidR="00857B70">
        <w:rPr>
          <w:rFonts w:ascii="Times New Roman" w:hAnsi="Times New Roman" w:cs="Times New Roman"/>
          <w:b/>
          <w:sz w:val="24"/>
          <w:szCs w:val="24"/>
        </w:rPr>
        <w:t>Анкеты</w:t>
      </w:r>
      <w:r w:rsidR="00857B70" w:rsidRPr="00E25A56">
        <w:rPr>
          <w:rFonts w:ascii="Times New Roman" w:hAnsi="Times New Roman" w:cs="Times New Roman"/>
          <w:b/>
          <w:sz w:val="24"/>
          <w:szCs w:val="24"/>
        </w:rPr>
        <w:t xml:space="preserve"> на выявление готовности выпускника к сдаче экзаменов</w:t>
      </w:r>
    </w:p>
    <w:p w:rsidR="00443C80" w:rsidRPr="00E25A56" w:rsidRDefault="00443C80" w:rsidP="00443C80">
      <w:pPr>
        <w:spacing w:after="0" w:line="240" w:lineRule="auto"/>
        <w:rPr>
          <w:rFonts w:ascii="Times New Roman" w:hAnsi="Times New Roman" w:cs="Times New Roman"/>
          <w:sz w:val="24"/>
          <w:szCs w:val="24"/>
        </w:rPr>
      </w:pP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1. Подсчитать количество ответов "да" в утверждениях с 1-го по 20-е.</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2. Подсчитать количество ответов "нет" в утверждениях с 21-го по 30-е.</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3. Сложить сумму ответов "да" и сумму ответов "нет", полученные результат оценить по</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предлагаемой шкале.</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Шкала оценки:</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0–10 баллов – высокий уровень психологической готовности к экзаменам;</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11–20 баллов – средний уровень;</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21–30 баллов – низкий уровень.</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Показатели психологической готовности</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Показатель  Номера вопросов</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Умение устанавливать контакты  7, 8, 18, 19, 20, 27, 29</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Уровень тревожности перед экзаменами  3, 6, 9, 12, 13, 15, 23, 24</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Эмоциональное состояние  14, 16, 17, 21, 22, 28</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Навыки самоконтроля, самоорганизации  1, 5, 6, 10, 11, 25, 26, 30</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xml:space="preserve">Наличие знаний по предмету и </w:t>
      </w:r>
      <w:proofErr w:type="spellStart"/>
      <w:r w:rsidRPr="00E25A56">
        <w:rPr>
          <w:rFonts w:ascii="Times New Roman" w:hAnsi="Times New Roman" w:cs="Times New Roman"/>
          <w:sz w:val="24"/>
          <w:szCs w:val="24"/>
        </w:rPr>
        <w:t>общеучебных</w:t>
      </w:r>
      <w:proofErr w:type="spellEnd"/>
      <w:r w:rsidRPr="00E25A56">
        <w:rPr>
          <w:rFonts w:ascii="Times New Roman" w:hAnsi="Times New Roman" w:cs="Times New Roman"/>
          <w:sz w:val="24"/>
          <w:szCs w:val="24"/>
        </w:rPr>
        <w:t xml:space="preserve"> навыков  2, 4, 6, 8, 13</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Примечание. При интерпретации результатов с одной стороны можно просто выделить</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уровень (высокий, средний, низкий). С другой – используя таблицу с показателями</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психологической готовности, выяснить какой из них у учащегося "западает". Например, у</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учащегося выявлен средний уровень и в основном его проблемы в несформированных навыках</w:t>
      </w:r>
    </w:p>
    <w:p w:rsidR="00443C80" w:rsidRPr="00E25A56" w:rsidRDefault="00443C80" w:rsidP="00443C80">
      <w:pPr>
        <w:spacing w:after="0" w:line="240" w:lineRule="auto"/>
        <w:rPr>
          <w:rFonts w:ascii="Times New Roman" w:hAnsi="Times New Roman" w:cs="Times New Roman"/>
          <w:sz w:val="24"/>
          <w:szCs w:val="24"/>
        </w:rPr>
      </w:pPr>
      <w:proofErr w:type="gramStart"/>
      <w:r w:rsidRPr="00E25A56">
        <w:rPr>
          <w:rFonts w:ascii="Times New Roman" w:hAnsi="Times New Roman" w:cs="Times New Roman"/>
          <w:sz w:val="24"/>
          <w:szCs w:val="24"/>
        </w:rPr>
        <w:t>самоконтроля</w:t>
      </w:r>
      <w:proofErr w:type="gramEnd"/>
      <w:r w:rsidRPr="00E25A56">
        <w:rPr>
          <w:rFonts w:ascii="Times New Roman" w:hAnsi="Times New Roman" w:cs="Times New Roman"/>
          <w:sz w:val="24"/>
          <w:szCs w:val="24"/>
        </w:rPr>
        <w:t>, а у другого тот же средний уровень, но при этом еще и высокий уровень</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тревожности.</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Интерпретация</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1</w:t>
      </w:r>
      <w:r w:rsidRPr="00857B70">
        <w:rPr>
          <w:rFonts w:ascii="Times New Roman" w:hAnsi="Times New Roman" w:cs="Times New Roman"/>
          <w:b/>
          <w:sz w:val="24"/>
          <w:szCs w:val="24"/>
        </w:rPr>
        <w:t>. Высокий уровень</w:t>
      </w:r>
      <w:r w:rsidRPr="00E25A56">
        <w:rPr>
          <w:rFonts w:ascii="Times New Roman" w:hAnsi="Times New Roman" w:cs="Times New Roman"/>
          <w:sz w:val="24"/>
          <w:szCs w:val="24"/>
        </w:rPr>
        <w:t xml:space="preserve"> психологической готовности. Учащиеся психологически готовы к сдаче</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экзаменов, уверены в своих силах, могут выбрать наилучший способ выполнения заданий,</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правильно распределить время и силы во время экзамена, адекватно оценивают свои знания,</w:t>
      </w:r>
    </w:p>
    <w:p w:rsidR="00443C80" w:rsidRPr="00E25A56" w:rsidRDefault="00443C80" w:rsidP="00443C80">
      <w:pPr>
        <w:spacing w:after="0" w:line="240" w:lineRule="auto"/>
        <w:rPr>
          <w:rFonts w:ascii="Times New Roman" w:hAnsi="Times New Roman" w:cs="Times New Roman"/>
          <w:sz w:val="24"/>
          <w:szCs w:val="24"/>
        </w:rPr>
      </w:pPr>
      <w:proofErr w:type="gramStart"/>
      <w:r w:rsidRPr="00E25A56">
        <w:rPr>
          <w:rFonts w:ascii="Times New Roman" w:hAnsi="Times New Roman" w:cs="Times New Roman"/>
          <w:sz w:val="24"/>
          <w:szCs w:val="24"/>
        </w:rPr>
        <w:t>умения</w:t>
      </w:r>
      <w:proofErr w:type="gramEnd"/>
      <w:r w:rsidRPr="00E25A56">
        <w:rPr>
          <w:rFonts w:ascii="Times New Roman" w:hAnsi="Times New Roman" w:cs="Times New Roman"/>
          <w:sz w:val="24"/>
          <w:szCs w:val="24"/>
        </w:rPr>
        <w:t xml:space="preserve"> и способности, умеют устанавливать контакты в непривычной обстановке с</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незнакомыми людьми. Эти учащиеся спокойно выдерживают стрессовые ситуации и способны,</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преодолевая волнение, активно и успешно действовать.</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Некоторые учащиеся относятся к предстоящим экзаменам формально, их не волнуют ни</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подготовка, ни будущие результаты, им все равно, какую оценку они получат, у них преобладает</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безразличное отношение к ГИА / ЕГЭ.</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xml:space="preserve">2. </w:t>
      </w:r>
      <w:r w:rsidRPr="00857B70">
        <w:rPr>
          <w:rFonts w:ascii="Times New Roman" w:hAnsi="Times New Roman" w:cs="Times New Roman"/>
          <w:b/>
          <w:sz w:val="24"/>
          <w:szCs w:val="24"/>
        </w:rPr>
        <w:t>Средний уровень</w:t>
      </w:r>
      <w:r w:rsidRPr="00E25A56">
        <w:rPr>
          <w:rFonts w:ascii="Times New Roman" w:hAnsi="Times New Roman" w:cs="Times New Roman"/>
          <w:sz w:val="24"/>
          <w:szCs w:val="24"/>
        </w:rPr>
        <w:t xml:space="preserve"> психологической готовности. У учащихся преобладают тревожные</w:t>
      </w:r>
    </w:p>
    <w:p w:rsidR="00443C80" w:rsidRPr="00E25A56" w:rsidRDefault="00443C80" w:rsidP="00443C80">
      <w:pPr>
        <w:spacing w:after="0" w:line="240" w:lineRule="auto"/>
        <w:rPr>
          <w:rFonts w:ascii="Times New Roman" w:hAnsi="Times New Roman" w:cs="Times New Roman"/>
          <w:sz w:val="24"/>
          <w:szCs w:val="24"/>
        </w:rPr>
      </w:pPr>
      <w:proofErr w:type="gramStart"/>
      <w:r w:rsidRPr="00E25A56">
        <w:rPr>
          <w:rFonts w:ascii="Times New Roman" w:hAnsi="Times New Roman" w:cs="Times New Roman"/>
          <w:sz w:val="24"/>
          <w:szCs w:val="24"/>
        </w:rPr>
        <w:t>мысли</w:t>
      </w:r>
      <w:proofErr w:type="gramEnd"/>
      <w:r w:rsidRPr="00E25A56">
        <w:rPr>
          <w:rFonts w:ascii="Times New Roman" w:hAnsi="Times New Roman" w:cs="Times New Roman"/>
          <w:sz w:val="24"/>
          <w:szCs w:val="24"/>
        </w:rPr>
        <w:t>, их пугают возможные неудачи на экзаменах, они испытывают некоторую</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неуверенность в своих знаниях, не всегда могут настроиться на продуктивную учебу и</w:t>
      </w:r>
    </w:p>
    <w:p w:rsidR="00443C80" w:rsidRPr="00E25A56" w:rsidRDefault="00443C80" w:rsidP="00443C80">
      <w:pPr>
        <w:spacing w:after="0" w:line="240" w:lineRule="auto"/>
        <w:rPr>
          <w:rFonts w:ascii="Times New Roman" w:hAnsi="Times New Roman" w:cs="Times New Roman"/>
          <w:sz w:val="24"/>
          <w:szCs w:val="24"/>
        </w:rPr>
      </w:pPr>
      <w:proofErr w:type="gramStart"/>
      <w:r w:rsidRPr="00E25A56">
        <w:rPr>
          <w:rFonts w:ascii="Times New Roman" w:hAnsi="Times New Roman" w:cs="Times New Roman"/>
          <w:sz w:val="24"/>
          <w:szCs w:val="24"/>
        </w:rPr>
        <w:t>правильно</w:t>
      </w:r>
      <w:proofErr w:type="gramEnd"/>
      <w:r w:rsidRPr="00E25A56">
        <w:rPr>
          <w:rFonts w:ascii="Times New Roman" w:hAnsi="Times New Roman" w:cs="Times New Roman"/>
          <w:sz w:val="24"/>
          <w:szCs w:val="24"/>
        </w:rPr>
        <w:t xml:space="preserve"> организовать как подготовку к экзамену, так и свою работу непосредственно во</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время его сдачи. Им не хватает силы воли для полноценной подготовки; они перестают</w:t>
      </w:r>
    </w:p>
    <w:p w:rsidR="00443C80" w:rsidRPr="00E25A56" w:rsidRDefault="00443C80" w:rsidP="00443C80">
      <w:pPr>
        <w:spacing w:after="0" w:line="240" w:lineRule="auto"/>
        <w:rPr>
          <w:rFonts w:ascii="Times New Roman" w:hAnsi="Times New Roman" w:cs="Times New Roman"/>
          <w:sz w:val="24"/>
          <w:szCs w:val="24"/>
        </w:rPr>
      </w:pPr>
      <w:proofErr w:type="gramStart"/>
      <w:r w:rsidRPr="00E25A56">
        <w:rPr>
          <w:rFonts w:ascii="Times New Roman" w:hAnsi="Times New Roman" w:cs="Times New Roman"/>
          <w:sz w:val="24"/>
          <w:szCs w:val="24"/>
        </w:rPr>
        <w:t>готовиться</w:t>
      </w:r>
      <w:proofErr w:type="gramEnd"/>
      <w:r w:rsidRPr="00E25A56">
        <w:rPr>
          <w:rFonts w:ascii="Times New Roman" w:hAnsi="Times New Roman" w:cs="Times New Roman"/>
          <w:sz w:val="24"/>
          <w:szCs w:val="24"/>
        </w:rPr>
        <w:t>, если что-то не получается; занимаются подготовкой к экзаменам в зависимости от</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настроения.</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Это скорее адаптационный уровень тревожности, т. е. связанный с изменением социальной</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ситуации учащихся. В целом же их эмоциональное состояние является удовлетворительным.</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 xml:space="preserve">3. </w:t>
      </w:r>
      <w:r w:rsidRPr="00857B70">
        <w:rPr>
          <w:rFonts w:ascii="Times New Roman" w:hAnsi="Times New Roman" w:cs="Times New Roman"/>
          <w:b/>
          <w:sz w:val="24"/>
          <w:szCs w:val="24"/>
        </w:rPr>
        <w:t>Низкий уровень</w:t>
      </w:r>
      <w:r w:rsidRPr="00E25A56">
        <w:rPr>
          <w:rFonts w:ascii="Times New Roman" w:hAnsi="Times New Roman" w:cs="Times New Roman"/>
          <w:sz w:val="24"/>
          <w:szCs w:val="24"/>
        </w:rPr>
        <w:t xml:space="preserve"> психологической готовности. Учащиеся психологически не готовы к</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сдаче экзаменов. Приближающийся экзамен вызывает у них сильное беспокойство, тревогу,</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напряжение. Они постоянно волнуются по поводу предстоящих экзаменов и не знают, как</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успокоить себя во время их сдачи. У них не сформированы навыки управления своей</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деятельностью и самоконтроля, им тяжело переключаться с одного задания на другое. При этом</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их знания по предметам могут быть вполне удовлетворительными. Для таких учащихся</w:t>
      </w:r>
    </w:p>
    <w:p w:rsidR="00443C80" w:rsidRPr="00E25A56" w:rsidRDefault="00443C80" w:rsidP="00443C80">
      <w:pPr>
        <w:spacing w:after="0" w:line="240" w:lineRule="auto"/>
        <w:rPr>
          <w:rFonts w:ascii="Times New Roman" w:hAnsi="Times New Roman" w:cs="Times New Roman"/>
          <w:sz w:val="24"/>
          <w:szCs w:val="24"/>
        </w:rPr>
      </w:pPr>
      <w:proofErr w:type="gramStart"/>
      <w:r w:rsidRPr="00E25A56">
        <w:rPr>
          <w:rFonts w:ascii="Times New Roman" w:hAnsi="Times New Roman" w:cs="Times New Roman"/>
          <w:sz w:val="24"/>
          <w:szCs w:val="24"/>
        </w:rPr>
        <w:lastRenderedPageBreak/>
        <w:t>характерны</w:t>
      </w:r>
      <w:proofErr w:type="gramEnd"/>
      <w:r w:rsidRPr="00E25A56">
        <w:rPr>
          <w:rFonts w:ascii="Times New Roman" w:hAnsi="Times New Roman" w:cs="Times New Roman"/>
          <w:sz w:val="24"/>
          <w:szCs w:val="24"/>
        </w:rPr>
        <w:t xml:space="preserve"> неверная оценка своих возможностей, состояние тревожного ожидания без</w:t>
      </w:r>
    </w:p>
    <w:p w:rsidR="00443C80" w:rsidRPr="00E25A56" w:rsidRDefault="00443C80" w:rsidP="00443C80">
      <w:pPr>
        <w:spacing w:after="0" w:line="240" w:lineRule="auto"/>
        <w:rPr>
          <w:rFonts w:ascii="Times New Roman" w:hAnsi="Times New Roman" w:cs="Times New Roman"/>
          <w:sz w:val="24"/>
          <w:szCs w:val="24"/>
        </w:rPr>
      </w:pPr>
      <w:proofErr w:type="gramStart"/>
      <w:r w:rsidRPr="00E25A56">
        <w:rPr>
          <w:rFonts w:ascii="Times New Roman" w:hAnsi="Times New Roman" w:cs="Times New Roman"/>
          <w:sz w:val="24"/>
          <w:szCs w:val="24"/>
        </w:rPr>
        <w:t>имеющихся</w:t>
      </w:r>
      <w:proofErr w:type="gramEnd"/>
      <w:r w:rsidRPr="00E25A56">
        <w:rPr>
          <w:rFonts w:ascii="Times New Roman" w:hAnsi="Times New Roman" w:cs="Times New Roman"/>
          <w:sz w:val="24"/>
          <w:szCs w:val="24"/>
        </w:rPr>
        <w:t xml:space="preserve"> на то причин, высокая ранимость и обидчивость, ведущие к конфликтности в</w:t>
      </w:r>
    </w:p>
    <w:p w:rsidR="00443C80" w:rsidRPr="00E25A56" w:rsidRDefault="00443C80" w:rsidP="00443C80">
      <w:pPr>
        <w:spacing w:after="0" w:line="240" w:lineRule="auto"/>
        <w:rPr>
          <w:rFonts w:ascii="Times New Roman" w:hAnsi="Times New Roman" w:cs="Times New Roman"/>
          <w:sz w:val="24"/>
          <w:szCs w:val="24"/>
        </w:rPr>
      </w:pPr>
      <w:proofErr w:type="gramStart"/>
      <w:r w:rsidRPr="00E25A56">
        <w:rPr>
          <w:rFonts w:ascii="Times New Roman" w:hAnsi="Times New Roman" w:cs="Times New Roman"/>
          <w:sz w:val="24"/>
          <w:szCs w:val="24"/>
        </w:rPr>
        <w:t>межличностных</w:t>
      </w:r>
      <w:proofErr w:type="gramEnd"/>
      <w:r w:rsidRPr="00E25A56">
        <w:rPr>
          <w:rFonts w:ascii="Times New Roman" w:hAnsi="Times New Roman" w:cs="Times New Roman"/>
          <w:sz w:val="24"/>
          <w:szCs w:val="24"/>
        </w:rPr>
        <w:t xml:space="preserve"> отношениях с учителями и одноклассниками.</w:t>
      </w:r>
    </w:p>
    <w:p w:rsidR="00443C80" w:rsidRPr="00E25A56" w:rsidRDefault="00443C80" w:rsidP="00443C80">
      <w:pPr>
        <w:spacing w:after="0" w:line="240" w:lineRule="auto"/>
        <w:rPr>
          <w:rFonts w:ascii="Times New Roman" w:hAnsi="Times New Roman" w:cs="Times New Roman"/>
          <w:sz w:val="24"/>
          <w:szCs w:val="24"/>
        </w:rPr>
      </w:pPr>
      <w:r w:rsidRPr="00E25A56">
        <w:rPr>
          <w:rFonts w:ascii="Times New Roman" w:hAnsi="Times New Roman" w:cs="Times New Roman"/>
          <w:sz w:val="24"/>
          <w:szCs w:val="24"/>
        </w:rPr>
        <w:t>При подготовке к экзаменам таким учащимся требуется дополнительная психолого-</w:t>
      </w:r>
    </w:p>
    <w:p w:rsidR="00F85426" w:rsidRPr="00327E19" w:rsidRDefault="00443C80" w:rsidP="00857B70">
      <w:pPr>
        <w:spacing w:after="0" w:line="240" w:lineRule="auto"/>
        <w:rPr>
          <w:rFonts w:ascii="Times New Roman" w:hAnsi="Times New Roman" w:cs="Times New Roman"/>
          <w:sz w:val="24"/>
          <w:szCs w:val="24"/>
        </w:rPr>
      </w:pPr>
      <w:proofErr w:type="gramStart"/>
      <w:r w:rsidRPr="00E25A56">
        <w:rPr>
          <w:rFonts w:ascii="Times New Roman" w:hAnsi="Times New Roman" w:cs="Times New Roman"/>
          <w:sz w:val="24"/>
          <w:szCs w:val="24"/>
        </w:rPr>
        <w:t>педагогическая</w:t>
      </w:r>
      <w:proofErr w:type="gramEnd"/>
      <w:r w:rsidRPr="00E25A56">
        <w:rPr>
          <w:rFonts w:ascii="Times New Roman" w:hAnsi="Times New Roman" w:cs="Times New Roman"/>
          <w:sz w:val="24"/>
          <w:szCs w:val="24"/>
        </w:rPr>
        <w:t xml:space="preserve"> помощь.</w:t>
      </w:r>
    </w:p>
    <w:sectPr w:rsidR="00F85426" w:rsidRPr="00327E19" w:rsidSect="00B45B5C">
      <w:headerReference w:type="default" r:id="rId31"/>
      <w:pgSz w:w="11906" w:h="16838"/>
      <w:pgMar w:top="284" w:right="56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EF1" w:rsidRDefault="004F2EF1" w:rsidP="00F4642D">
      <w:pPr>
        <w:spacing w:after="0" w:line="240" w:lineRule="auto"/>
      </w:pPr>
      <w:r>
        <w:separator/>
      </w:r>
    </w:p>
  </w:endnote>
  <w:endnote w:type="continuationSeparator" w:id="0">
    <w:p w:rsidR="004F2EF1" w:rsidRDefault="004F2EF1" w:rsidP="00F4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EF1" w:rsidRDefault="004F2EF1" w:rsidP="00F4642D">
      <w:pPr>
        <w:spacing w:after="0" w:line="240" w:lineRule="auto"/>
      </w:pPr>
      <w:r>
        <w:separator/>
      </w:r>
    </w:p>
  </w:footnote>
  <w:footnote w:type="continuationSeparator" w:id="0">
    <w:p w:rsidR="004F2EF1" w:rsidRDefault="004F2EF1" w:rsidP="00F46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609" w:rsidRDefault="00BD6609">
    <w:pPr>
      <w:pStyle w:val="ae"/>
    </w:pPr>
  </w:p>
  <w:p w:rsidR="00BD6609" w:rsidRDefault="00BD660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54241"/>
    <w:multiLevelType w:val="hybridMultilevel"/>
    <w:tmpl w:val="0A6E695C"/>
    <w:lvl w:ilvl="0" w:tplc="0BF295CE">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F203D0"/>
    <w:multiLevelType w:val="hybridMultilevel"/>
    <w:tmpl w:val="F866FD70"/>
    <w:lvl w:ilvl="0" w:tplc="08F037F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C276D7D"/>
    <w:multiLevelType w:val="hybridMultilevel"/>
    <w:tmpl w:val="4B7C51B8"/>
    <w:lvl w:ilvl="0" w:tplc="0BF295CE">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843275"/>
    <w:multiLevelType w:val="hybridMultilevel"/>
    <w:tmpl w:val="A65CB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E5084C"/>
    <w:multiLevelType w:val="hybridMultilevel"/>
    <w:tmpl w:val="FBAEE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522579"/>
    <w:multiLevelType w:val="hybridMultilevel"/>
    <w:tmpl w:val="97C4C930"/>
    <w:lvl w:ilvl="0" w:tplc="0BF295CE">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7206375"/>
    <w:multiLevelType w:val="hybridMultilevel"/>
    <w:tmpl w:val="AC9C90BE"/>
    <w:lvl w:ilvl="0" w:tplc="0BF295CE">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B82327"/>
    <w:multiLevelType w:val="hybridMultilevel"/>
    <w:tmpl w:val="266E93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7C21655"/>
    <w:multiLevelType w:val="multilevel"/>
    <w:tmpl w:val="E03E41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8A65B90"/>
    <w:multiLevelType w:val="hybridMultilevel"/>
    <w:tmpl w:val="BEBA65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D2C6998"/>
    <w:multiLevelType w:val="hybridMultilevel"/>
    <w:tmpl w:val="56AEE3DE"/>
    <w:lvl w:ilvl="0" w:tplc="0BF295CE">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2B1536"/>
    <w:multiLevelType w:val="hybridMultilevel"/>
    <w:tmpl w:val="E5826F16"/>
    <w:lvl w:ilvl="0" w:tplc="0BF295CE">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08F037F2">
      <w:start w:val="1"/>
      <w:numFmt w:val="bullet"/>
      <w:lvlText w:val=""/>
      <w:lvlJc w:val="left"/>
      <w:pPr>
        <w:tabs>
          <w:tab w:val="num" w:pos="1800"/>
        </w:tabs>
        <w:ind w:left="1800" w:hanging="360"/>
      </w:pPr>
      <w:rPr>
        <w:rFonts w:ascii="Symbol" w:hAnsi="Symbol" w:hint="default"/>
        <w:b w:val="0"/>
        <w:i w:val="0"/>
        <w:sz w:val="28"/>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1F122F2E"/>
    <w:multiLevelType w:val="hybridMultilevel"/>
    <w:tmpl w:val="700A8F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BE3911"/>
    <w:multiLevelType w:val="hybridMultilevel"/>
    <w:tmpl w:val="D298896C"/>
    <w:lvl w:ilvl="0" w:tplc="08F037F2">
      <w:start w:val="1"/>
      <w:numFmt w:val="bullet"/>
      <w:lvlText w:val=""/>
      <w:lvlJc w:val="left"/>
      <w:pPr>
        <w:tabs>
          <w:tab w:val="num" w:pos="720"/>
        </w:tabs>
        <w:ind w:left="720" w:hanging="360"/>
      </w:pPr>
      <w:rPr>
        <w:rFonts w:ascii="Symbol" w:hAnsi="Symbol" w:hint="default"/>
      </w:rPr>
    </w:lvl>
    <w:lvl w:ilvl="1" w:tplc="0BF295CE">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D927A69"/>
    <w:multiLevelType w:val="hybridMultilevel"/>
    <w:tmpl w:val="440C157A"/>
    <w:lvl w:ilvl="0" w:tplc="0BF295CE">
      <w:start w:val="1"/>
      <w:numFmt w:val="decimal"/>
      <w:lvlText w:val="%1."/>
      <w:lvlJc w:val="left"/>
      <w:pPr>
        <w:tabs>
          <w:tab w:val="num" w:pos="900"/>
        </w:tabs>
        <w:ind w:left="900" w:hanging="360"/>
      </w:pPr>
      <w:rPr>
        <w:rFonts w:ascii="Times New Roman" w:hAnsi="Times New Roman" w:cs="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40775C"/>
    <w:multiLevelType w:val="multilevel"/>
    <w:tmpl w:val="5C6272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14C7AE6"/>
    <w:multiLevelType w:val="multilevel"/>
    <w:tmpl w:val="480E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BB6CFB"/>
    <w:multiLevelType w:val="hybridMultilevel"/>
    <w:tmpl w:val="97CE5F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3A327E7"/>
    <w:multiLevelType w:val="hybridMultilevel"/>
    <w:tmpl w:val="11486F44"/>
    <w:lvl w:ilvl="0" w:tplc="08F037F2">
      <w:start w:val="1"/>
      <w:numFmt w:val="bullet"/>
      <w:lvlText w:val=""/>
      <w:lvlJc w:val="left"/>
      <w:pPr>
        <w:tabs>
          <w:tab w:val="num" w:pos="781"/>
        </w:tabs>
        <w:ind w:left="781" w:hanging="360"/>
      </w:pPr>
      <w:rPr>
        <w:rFonts w:ascii="Symbol" w:hAnsi="Symbol" w:hint="default"/>
      </w:rPr>
    </w:lvl>
    <w:lvl w:ilvl="1" w:tplc="04190003" w:tentative="1">
      <w:start w:val="1"/>
      <w:numFmt w:val="bullet"/>
      <w:lvlText w:val="o"/>
      <w:lvlJc w:val="left"/>
      <w:pPr>
        <w:tabs>
          <w:tab w:val="num" w:pos="1501"/>
        </w:tabs>
        <w:ind w:left="1501" w:hanging="360"/>
      </w:pPr>
      <w:rPr>
        <w:rFonts w:ascii="Courier New" w:hAnsi="Courier New" w:cs="Courier New" w:hint="default"/>
      </w:rPr>
    </w:lvl>
    <w:lvl w:ilvl="2" w:tplc="04190005" w:tentative="1">
      <w:start w:val="1"/>
      <w:numFmt w:val="bullet"/>
      <w:lvlText w:val=""/>
      <w:lvlJc w:val="left"/>
      <w:pPr>
        <w:tabs>
          <w:tab w:val="num" w:pos="2221"/>
        </w:tabs>
        <w:ind w:left="2221" w:hanging="360"/>
      </w:pPr>
      <w:rPr>
        <w:rFonts w:ascii="Wingdings" w:hAnsi="Wingdings" w:hint="default"/>
      </w:rPr>
    </w:lvl>
    <w:lvl w:ilvl="3" w:tplc="04190001" w:tentative="1">
      <w:start w:val="1"/>
      <w:numFmt w:val="bullet"/>
      <w:lvlText w:val=""/>
      <w:lvlJc w:val="left"/>
      <w:pPr>
        <w:tabs>
          <w:tab w:val="num" w:pos="2941"/>
        </w:tabs>
        <w:ind w:left="2941" w:hanging="360"/>
      </w:pPr>
      <w:rPr>
        <w:rFonts w:ascii="Symbol" w:hAnsi="Symbol" w:hint="default"/>
      </w:rPr>
    </w:lvl>
    <w:lvl w:ilvl="4" w:tplc="04190003" w:tentative="1">
      <w:start w:val="1"/>
      <w:numFmt w:val="bullet"/>
      <w:lvlText w:val="o"/>
      <w:lvlJc w:val="left"/>
      <w:pPr>
        <w:tabs>
          <w:tab w:val="num" w:pos="3661"/>
        </w:tabs>
        <w:ind w:left="3661" w:hanging="360"/>
      </w:pPr>
      <w:rPr>
        <w:rFonts w:ascii="Courier New" w:hAnsi="Courier New" w:cs="Courier New" w:hint="default"/>
      </w:rPr>
    </w:lvl>
    <w:lvl w:ilvl="5" w:tplc="04190005" w:tentative="1">
      <w:start w:val="1"/>
      <w:numFmt w:val="bullet"/>
      <w:lvlText w:val=""/>
      <w:lvlJc w:val="left"/>
      <w:pPr>
        <w:tabs>
          <w:tab w:val="num" w:pos="4381"/>
        </w:tabs>
        <w:ind w:left="4381" w:hanging="360"/>
      </w:pPr>
      <w:rPr>
        <w:rFonts w:ascii="Wingdings" w:hAnsi="Wingdings" w:hint="default"/>
      </w:rPr>
    </w:lvl>
    <w:lvl w:ilvl="6" w:tplc="04190001" w:tentative="1">
      <w:start w:val="1"/>
      <w:numFmt w:val="bullet"/>
      <w:lvlText w:val=""/>
      <w:lvlJc w:val="left"/>
      <w:pPr>
        <w:tabs>
          <w:tab w:val="num" w:pos="5101"/>
        </w:tabs>
        <w:ind w:left="5101" w:hanging="360"/>
      </w:pPr>
      <w:rPr>
        <w:rFonts w:ascii="Symbol" w:hAnsi="Symbol" w:hint="default"/>
      </w:rPr>
    </w:lvl>
    <w:lvl w:ilvl="7" w:tplc="04190003" w:tentative="1">
      <w:start w:val="1"/>
      <w:numFmt w:val="bullet"/>
      <w:lvlText w:val="o"/>
      <w:lvlJc w:val="left"/>
      <w:pPr>
        <w:tabs>
          <w:tab w:val="num" w:pos="5821"/>
        </w:tabs>
        <w:ind w:left="5821" w:hanging="360"/>
      </w:pPr>
      <w:rPr>
        <w:rFonts w:ascii="Courier New" w:hAnsi="Courier New" w:cs="Courier New" w:hint="default"/>
      </w:rPr>
    </w:lvl>
    <w:lvl w:ilvl="8" w:tplc="04190005" w:tentative="1">
      <w:start w:val="1"/>
      <w:numFmt w:val="bullet"/>
      <w:lvlText w:val=""/>
      <w:lvlJc w:val="left"/>
      <w:pPr>
        <w:tabs>
          <w:tab w:val="num" w:pos="6541"/>
        </w:tabs>
        <w:ind w:left="6541" w:hanging="360"/>
      </w:pPr>
      <w:rPr>
        <w:rFonts w:ascii="Wingdings" w:hAnsi="Wingdings" w:hint="default"/>
      </w:rPr>
    </w:lvl>
  </w:abstractNum>
  <w:abstractNum w:abstractNumId="19">
    <w:nsid w:val="33B566B9"/>
    <w:multiLevelType w:val="hybridMultilevel"/>
    <w:tmpl w:val="033A3D1C"/>
    <w:lvl w:ilvl="0" w:tplc="0BF295CE">
      <w:start w:val="1"/>
      <w:numFmt w:val="decimal"/>
      <w:lvlText w:val="%1."/>
      <w:lvlJc w:val="left"/>
      <w:pPr>
        <w:tabs>
          <w:tab w:val="num" w:pos="1080"/>
        </w:tabs>
        <w:ind w:left="1080" w:hanging="360"/>
      </w:pPr>
      <w:rPr>
        <w:rFonts w:ascii="Times New Roman" w:hAnsi="Times New Roman" w:cs="Times New Roman" w:hint="default"/>
        <w:b w:val="0"/>
        <w:i w:val="0"/>
        <w:sz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37782A44"/>
    <w:multiLevelType w:val="hybridMultilevel"/>
    <w:tmpl w:val="68A28C40"/>
    <w:lvl w:ilvl="0" w:tplc="0419000D">
      <w:start w:val="1"/>
      <w:numFmt w:val="bullet"/>
      <w:lvlText w:val=""/>
      <w:lvlJc w:val="left"/>
      <w:pPr>
        <w:ind w:left="3130" w:hanging="360"/>
      </w:pPr>
      <w:rPr>
        <w:rFonts w:ascii="Wingdings" w:hAnsi="Wingdings" w:hint="default"/>
      </w:rPr>
    </w:lvl>
    <w:lvl w:ilvl="1" w:tplc="04190003" w:tentative="1">
      <w:start w:val="1"/>
      <w:numFmt w:val="bullet"/>
      <w:lvlText w:val="o"/>
      <w:lvlJc w:val="left"/>
      <w:pPr>
        <w:ind w:left="3850" w:hanging="360"/>
      </w:pPr>
      <w:rPr>
        <w:rFonts w:ascii="Courier New" w:hAnsi="Courier New" w:hint="default"/>
      </w:rPr>
    </w:lvl>
    <w:lvl w:ilvl="2" w:tplc="04190005" w:tentative="1">
      <w:start w:val="1"/>
      <w:numFmt w:val="bullet"/>
      <w:lvlText w:val=""/>
      <w:lvlJc w:val="left"/>
      <w:pPr>
        <w:ind w:left="4570" w:hanging="360"/>
      </w:pPr>
      <w:rPr>
        <w:rFonts w:ascii="Wingdings" w:hAnsi="Wingdings" w:hint="default"/>
      </w:rPr>
    </w:lvl>
    <w:lvl w:ilvl="3" w:tplc="04190001" w:tentative="1">
      <w:start w:val="1"/>
      <w:numFmt w:val="bullet"/>
      <w:lvlText w:val=""/>
      <w:lvlJc w:val="left"/>
      <w:pPr>
        <w:ind w:left="5290" w:hanging="360"/>
      </w:pPr>
      <w:rPr>
        <w:rFonts w:ascii="Symbol" w:hAnsi="Symbol" w:hint="default"/>
      </w:rPr>
    </w:lvl>
    <w:lvl w:ilvl="4" w:tplc="04190003" w:tentative="1">
      <w:start w:val="1"/>
      <w:numFmt w:val="bullet"/>
      <w:lvlText w:val="o"/>
      <w:lvlJc w:val="left"/>
      <w:pPr>
        <w:ind w:left="6010" w:hanging="360"/>
      </w:pPr>
      <w:rPr>
        <w:rFonts w:ascii="Courier New" w:hAnsi="Courier New" w:hint="default"/>
      </w:rPr>
    </w:lvl>
    <w:lvl w:ilvl="5" w:tplc="04190005" w:tentative="1">
      <w:start w:val="1"/>
      <w:numFmt w:val="bullet"/>
      <w:lvlText w:val=""/>
      <w:lvlJc w:val="left"/>
      <w:pPr>
        <w:ind w:left="6730" w:hanging="360"/>
      </w:pPr>
      <w:rPr>
        <w:rFonts w:ascii="Wingdings" w:hAnsi="Wingdings" w:hint="default"/>
      </w:rPr>
    </w:lvl>
    <w:lvl w:ilvl="6" w:tplc="04190001" w:tentative="1">
      <w:start w:val="1"/>
      <w:numFmt w:val="bullet"/>
      <w:lvlText w:val=""/>
      <w:lvlJc w:val="left"/>
      <w:pPr>
        <w:ind w:left="7450" w:hanging="360"/>
      </w:pPr>
      <w:rPr>
        <w:rFonts w:ascii="Symbol" w:hAnsi="Symbol" w:hint="default"/>
      </w:rPr>
    </w:lvl>
    <w:lvl w:ilvl="7" w:tplc="04190003" w:tentative="1">
      <w:start w:val="1"/>
      <w:numFmt w:val="bullet"/>
      <w:lvlText w:val="o"/>
      <w:lvlJc w:val="left"/>
      <w:pPr>
        <w:ind w:left="8170" w:hanging="360"/>
      </w:pPr>
      <w:rPr>
        <w:rFonts w:ascii="Courier New" w:hAnsi="Courier New" w:hint="default"/>
      </w:rPr>
    </w:lvl>
    <w:lvl w:ilvl="8" w:tplc="04190005" w:tentative="1">
      <w:start w:val="1"/>
      <w:numFmt w:val="bullet"/>
      <w:lvlText w:val=""/>
      <w:lvlJc w:val="left"/>
      <w:pPr>
        <w:ind w:left="8890" w:hanging="360"/>
      </w:pPr>
      <w:rPr>
        <w:rFonts w:ascii="Wingdings" w:hAnsi="Wingdings" w:hint="default"/>
      </w:rPr>
    </w:lvl>
  </w:abstractNum>
  <w:abstractNum w:abstractNumId="21">
    <w:nsid w:val="3DFA5861"/>
    <w:multiLevelType w:val="hybridMultilevel"/>
    <w:tmpl w:val="7AB8777C"/>
    <w:lvl w:ilvl="0" w:tplc="0BF295CE">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1B59C9"/>
    <w:multiLevelType w:val="hybridMultilevel"/>
    <w:tmpl w:val="7B56276C"/>
    <w:lvl w:ilvl="0" w:tplc="0BF295CE">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853818"/>
    <w:multiLevelType w:val="hybridMultilevel"/>
    <w:tmpl w:val="6BD43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CF67E8"/>
    <w:multiLevelType w:val="multilevel"/>
    <w:tmpl w:val="502C23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9C0256"/>
    <w:multiLevelType w:val="hybridMultilevel"/>
    <w:tmpl w:val="A41EA3D8"/>
    <w:lvl w:ilvl="0" w:tplc="0BF295CE">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CF6328"/>
    <w:multiLevelType w:val="multilevel"/>
    <w:tmpl w:val="D396D0E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F800B5"/>
    <w:multiLevelType w:val="hybridMultilevel"/>
    <w:tmpl w:val="A3A45B3A"/>
    <w:lvl w:ilvl="0" w:tplc="08F037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AC91801"/>
    <w:multiLevelType w:val="hybridMultilevel"/>
    <w:tmpl w:val="34DC40AC"/>
    <w:lvl w:ilvl="0" w:tplc="0BF295CE">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0073271"/>
    <w:multiLevelType w:val="hybridMultilevel"/>
    <w:tmpl w:val="3F864D24"/>
    <w:lvl w:ilvl="0" w:tplc="FFC4B6D2">
      <w:start w:val="1"/>
      <w:numFmt w:val="decimal"/>
      <w:lvlText w:val="%1."/>
      <w:lvlJc w:val="left"/>
      <w:pPr>
        <w:tabs>
          <w:tab w:val="num" w:pos="960"/>
        </w:tabs>
        <w:ind w:left="960" w:hanging="360"/>
      </w:pPr>
      <w:rPr>
        <w:rFonts w:hint="default"/>
        <w:b/>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0">
    <w:nsid w:val="602D6EF4"/>
    <w:multiLevelType w:val="hybridMultilevel"/>
    <w:tmpl w:val="C88AFD20"/>
    <w:lvl w:ilvl="0" w:tplc="0BF295CE">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8880231"/>
    <w:multiLevelType w:val="hybridMultilevel"/>
    <w:tmpl w:val="9A5E8388"/>
    <w:lvl w:ilvl="0" w:tplc="0BF295CE">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FB07EEE"/>
    <w:multiLevelType w:val="hybridMultilevel"/>
    <w:tmpl w:val="A37C3878"/>
    <w:lvl w:ilvl="0" w:tplc="0BF295CE">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14"/>
  </w:num>
  <w:num w:numId="3">
    <w:abstractNumId w:val="18"/>
  </w:num>
  <w:num w:numId="4">
    <w:abstractNumId w:val="25"/>
  </w:num>
  <w:num w:numId="5">
    <w:abstractNumId w:val="30"/>
  </w:num>
  <w:num w:numId="6">
    <w:abstractNumId w:val="12"/>
  </w:num>
  <w:num w:numId="7">
    <w:abstractNumId w:val="28"/>
  </w:num>
  <w:num w:numId="8">
    <w:abstractNumId w:val="21"/>
  </w:num>
  <w:num w:numId="9">
    <w:abstractNumId w:val="3"/>
  </w:num>
  <w:num w:numId="10">
    <w:abstractNumId w:val="7"/>
  </w:num>
  <w:num w:numId="11">
    <w:abstractNumId w:val="11"/>
  </w:num>
  <w:num w:numId="12">
    <w:abstractNumId w:val="27"/>
  </w:num>
  <w:num w:numId="13">
    <w:abstractNumId w:val="0"/>
  </w:num>
  <w:num w:numId="14">
    <w:abstractNumId w:val="5"/>
  </w:num>
  <w:num w:numId="15">
    <w:abstractNumId w:val="19"/>
  </w:num>
  <w:num w:numId="16">
    <w:abstractNumId w:val="24"/>
  </w:num>
  <w:num w:numId="17">
    <w:abstractNumId w:val="16"/>
  </w:num>
  <w:num w:numId="18">
    <w:abstractNumId w:val="15"/>
  </w:num>
  <w:num w:numId="19">
    <w:abstractNumId w:val="8"/>
  </w:num>
  <w:num w:numId="20">
    <w:abstractNumId w:val="6"/>
  </w:num>
  <w:num w:numId="21">
    <w:abstractNumId w:val="31"/>
  </w:num>
  <w:num w:numId="22">
    <w:abstractNumId w:val="20"/>
  </w:num>
  <w:num w:numId="23">
    <w:abstractNumId w:val="13"/>
  </w:num>
  <w:num w:numId="24">
    <w:abstractNumId w:val="17"/>
  </w:num>
  <w:num w:numId="25">
    <w:abstractNumId w:val="9"/>
  </w:num>
  <w:num w:numId="26">
    <w:abstractNumId w:val="2"/>
  </w:num>
  <w:num w:numId="27">
    <w:abstractNumId w:val="22"/>
  </w:num>
  <w:num w:numId="28">
    <w:abstractNumId w:val="29"/>
  </w:num>
  <w:num w:numId="29">
    <w:abstractNumId w:val="1"/>
  </w:num>
  <w:num w:numId="30">
    <w:abstractNumId w:val="32"/>
  </w:num>
  <w:num w:numId="31">
    <w:abstractNumId w:val="4"/>
  </w:num>
  <w:num w:numId="32">
    <w:abstractNumId w:val="1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A8D"/>
    <w:rsid w:val="00044099"/>
    <w:rsid w:val="000A36C2"/>
    <w:rsid w:val="000C4DE8"/>
    <w:rsid w:val="00114D43"/>
    <w:rsid w:val="001213F0"/>
    <w:rsid w:val="00151DC5"/>
    <w:rsid w:val="00157AE6"/>
    <w:rsid w:val="001B4FBB"/>
    <w:rsid w:val="001E0B0B"/>
    <w:rsid w:val="001E749B"/>
    <w:rsid w:val="00221659"/>
    <w:rsid w:val="00247C5E"/>
    <w:rsid w:val="00255A0C"/>
    <w:rsid w:val="002757E5"/>
    <w:rsid w:val="002C3471"/>
    <w:rsid w:val="00302A8D"/>
    <w:rsid w:val="00327E19"/>
    <w:rsid w:val="003413A7"/>
    <w:rsid w:val="00443C80"/>
    <w:rsid w:val="0049630E"/>
    <w:rsid w:val="004F2EF1"/>
    <w:rsid w:val="005327B6"/>
    <w:rsid w:val="00585C37"/>
    <w:rsid w:val="00601A88"/>
    <w:rsid w:val="00765D59"/>
    <w:rsid w:val="00785744"/>
    <w:rsid w:val="007E07A7"/>
    <w:rsid w:val="007F4050"/>
    <w:rsid w:val="00821C4D"/>
    <w:rsid w:val="00840901"/>
    <w:rsid w:val="00857B70"/>
    <w:rsid w:val="008C33A2"/>
    <w:rsid w:val="009458A2"/>
    <w:rsid w:val="00991224"/>
    <w:rsid w:val="00991E5F"/>
    <w:rsid w:val="009D3980"/>
    <w:rsid w:val="00AA670C"/>
    <w:rsid w:val="00B45B5C"/>
    <w:rsid w:val="00B760C9"/>
    <w:rsid w:val="00BD6609"/>
    <w:rsid w:val="00BF0191"/>
    <w:rsid w:val="00BF06F4"/>
    <w:rsid w:val="00C22164"/>
    <w:rsid w:val="00C85ECF"/>
    <w:rsid w:val="00C942CD"/>
    <w:rsid w:val="00CC1E80"/>
    <w:rsid w:val="00D03877"/>
    <w:rsid w:val="00D25134"/>
    <w:rsid w:val="00D80A9C"/>
    <w:rsid w:val="00D95545"/>
    <w:rsid w:val="00E25A56"/>
    <w:rsid w:val="00E3147A"/>
    <w:rsid w:val="00E518F1"/>
    <w:rsid w:val="00EB164C"/>
    <w:rsid w:val="00ED20B2"/>
    <w:rsid w:val="00ED2C0A"/>
    <w:rsid w:val="00EE4109"/>
    <w:rsid w:val="00F00F09"/>
    <w:rsid w:val="00F4642D"/>
    <w:rsid w:val="00F85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8ABC41-3A86-4223-A070-330E70B8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302A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302A8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02A8D"/>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qFormat/>
    <w:rsid w:val="00302A8D"/>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2A8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302A8D"/>
    <w:rPr>
      <w:rFonts w:ascii="Arial" w:eastAsia="Times New Roman" w:hAnsi="Arial" w:cs="Arial"/>
      <w:b/>
      <w:bCs/>
      <w:i/>
      <w:iCs/>
      <w:sz w:val="28"/>
      <w:szCs w:val="28"/>
      <w:lang w:eastAsia="ru-RU"/>
    </w:rPr>
  </w:style>
  <w:style w:type="character" w:customStyle="1" w:styleId="30">
    <w:name w:val="Заголовок 3 Знак"/>
    <w:basedOn w:val="a0"/>
    <w:link w:val="3"/>
    <w:rsid w:val="00302A8D"/>
    <w:rPr>
      <w:rFonts w:ascii="Cambria" w:eastAsia="Times New Roman" w:hAnsi="Cambria" w:cs="Times New Roman"/>
      <w:b/>
      <w:bCs/>
      <w:sz w:val="26"/>
      <w:szCs w:val="26"/>
      <w:lang w:eastAsia="ru-RU"/>
    </w:rPr>
  </w:style>
  <w:style w:type="character" w:customStyle="1" w:styleId="40">
    <w:name w:val="Заголовок 4 Знак"/>
    <w:basedOn w:val="a0"/>
    <w:link w:val="4"/>
    <w:rsid w:val="00302A8D"/>
    <w:rPr>
      <w:rFonts w:ascii="Calibri" w:eastAsia="Times New Roman" w:hAnsi="Calibri" w:cs="Times New Roman"/>
      <w:b/>
      <w:bCs/>
      <w:sz w:val="28"/>
      <w:szCs w:val="28"/>
      <w:lang w:eastAsia="ru-RU"/>
    </w:rPr>
  </w:style>
  <w:style w:type="numbering" w:customStyle="1" w:styleId="11">
    <w:name w:val="Нет списка1"/>
    <w:next w:val="a2"/>
    <w:semiHidden/>
    <w:rsid w:val="00302A8D"/>
  </w:style>
  <w:style w:type="paragraph" w:customStyle="1" w:styleId="12">
    <w:name w:val="Без интервала1"/>
    <w:rsid w:val="00302A8D"/>
    <w:pPr>
      <w:spacing w:after="0" w:line="240" w:lineRule="auto"/>
    </w:pPr>
    <w:rPr>
      <w:rFonts w:ascii="Calibri" w:eastAsia="Times New Roman" w:hAnsi="Calibri" w:cs="Times New Roman"/>
    </w:rPr>
  </w:style>
  <w:style w:type="paragraph" w:customStyle="1" w:styleId="13">
    <w:name w:val="Абзац списка1"/>
    <w:basedOn w:val="a"/>
    <w:rsid w:val="00302A8D"/>
    <w:pPr>
      <w:ind w:left="720"/>
      <w:contextualSpacing/>
    </w:pPr>
    <w:rPr>
      <w:rFonts w:ascii="Calibri" w:eastAsia="Times New Roman" w:hAnsi="Calibri" w:cs="Times New Roman"/>
    </w:rPr>
  </w:style>
  <w:style w:type="paragraph" w:styleId="a3">
    <w:name w:val="Normal (Web)"/>
    <w:basedOn w:val="a"/>
    <w:rsid w:val="00302A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02A8D"/>
    <w:rPr>
      <w:b/>
      <w:bCs/>
    </w:rPr>
  </w:style>
  <w:style w:type="paragraph" w:styleId="21">
    <w:name w:val="Body Text Indent 2"/>
    <w:basedOn w:val="a"/>
    <w:link w:val="22"/>
    <w:rsid w:val="00302A8D"/>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302A8D"/>
    <w:rPr>
      <w:rFonts w:ascii="Times New Roman" w:eastAsia="Times New Roman" w:hAnsi="Times New Roman" w:cs="Times New Roman"/>
      <w:sz w:val="24"/>
      <w:szCs w:val="24"/>
      <w:lang w:eastAsia="ru-RU"/>
    </w:rPr>
  </w:style>
  <w:style w:type="character" w:customStyle="1" w:styleId="apple-converted-space">
    <w:name w:val="apple-converted-space"/>
    <w:rsid w:val="00302A8D"/>
    <w:rPr>
      <w:rFonts w:cs="Times New Roman"/>
    </w:rPr>
  </w:style>
  <w:style w:type="paragraph" w:styleId="a5">
    <w:name w:val="Body Text Indent"/>
    <w:basedOn w:val="a"/>
    <w:link w:val="a6"/>
    <w:rsid w:val="00302A8D"/>
    <w:pPr>
      <w:spacing w:after="120"/>
      <w:ind w:left="283"/>
    </w:pPr>
    <w:rPr>
      <w:rFonts w:ascii="Calibri" w:eastAsia="Times New Roman" w:hAnsi="Calibri" w:cs="Times New Roman"/>
    </w:rPr>
  </w:style>
  <w:style w:type="character" w:customStyle="1" w:styleId="a6">
    <w:name w:val="Основной текст с отступом Знак"/>
    <w:basedOn w:val="a0"/>
    <w:link w:val="a5"/>
    <w:rsid w:val="00302A8D"/>
    <w:rPr>
      <w:rFonts w:ascii="Calibri" w:eastAsia="Times New Roman" w:hAnsi="Calibri" w:cs="Times New Roman"/>
    </w:rPr>
  </w:style>
  <w:style w:type="character" w:styleId="a7">
    <w:name w:val="Emphasis"/>
    <w:qFormat/>
    <w:rsid w:val="00302A8D"/>
    <w:rPr>
      <w:rFonts w:cs="Times New Roman"/>
      <w:i/>
      <w:iCs/>
    </w:rPr>
  </w:style>
  <w:style w:type="character" w:styleId="a8">
    <w:name w:val="Hyperlink"/>
    <w:semiHidden/>
    <w:unhideWhenUsed/>
    <w:rsid w:val="00302A8D"/>
    <w:rPr>
      <w:strike w:val="0"/>
      <w:dstrike w:val="0"/>
      <w:color w:val="0000FF"/>
      <w:u w:val="none"/>
      <w:effect w:val="none"/>
    </w:rPr>
  </w:style>
  <w:style w:type="character" w:customStyle="1" w:styleId="b-share-form-button4">
    <w:name w:val="b-share-form-button4"/>
    <w:rsid w:val="00302A8D"/>
    <w:rPr>
      <w:rFonts w:ascii="Verdana" w:hAnsi="Verdana" w:hint="default"/>
      <w:strike w:val="0"/>
      <w:dstrike w:val="0"/>
      <w:color w:val="000000"/>
      <w:sz w:val="24"/>
      <w:szCs w:val="24"/>
      <w:u w:val="none"/>
      <w:effect w:val="none"/>
      <w:bdr w:val="none" w:sz="0" w:space="0" w:color="auto" w:frame="1"/>
    </w:rPr>
  </w:style>
  <w:style w:type="character" w:customStyle="1" w:styleId="breadcrumbs">
    <w:name w:val="breadcrumbs"/>
    <w:rsid w:val="00302A8D"/>
  </w:style>
  <w:style w:type="character" w:customStyle="1" w:styleId="articleseparator5">
    <w:name w:val="article_separator5"/>
    <w:rsid w:val="00302A8D"/>
    <w:rPr>
      <w:vanish w:val="0"/>
      <w:webHidden w:val="0"/>
      <w:specVanish w:val="0"/>
    </w:rPr>
  </w:style>
  <w:style w:type="paragraph" w:styleId="a9">
    <w:name w:val="No Spacing"/>
    <w:qFormat/>
    <w:rsid w:val="00302A8D"/>
    <w:pPr>
      <w:spacing w:after="0" w:line="240" w:lineRule="auto"/>
      <w:ind w:firstLine="709"/>
    </w:pPr>
    <w:rPr>
      <w:rFonts w:ascii="Times New Roman" w:eastAsia="Calibri" w:hAnsi="Times New Roman" w:cs="Times New Roman"/>
      <w:sz w:val="28"/>
    </w:rPr>
  </w:style>
  <w:style w:type="paragraph" w:styleId="aa">
    <w:name w:val="Body Text"/>
    <w:basedOn w:val="a"/>
    <w:link w:val="ab"/>
    <w:rsid w:val="00302A8D"/>
    <w:pPr>
      <w:spacing w:after="120"/>
    </w:pPr>
    <w:rPr>
      <w:rFonts w:ascii="Calibri" w:eastAsia="Times New Roman" w:hAnsi="Calibri" w:cs="Times New Roman"/>
    </w:rPr>
  </w:style>
  <w:style w:type="character" w:customStyle="1" w:styleId="ab">
    <w:name w:val="Основной текст Знак"/>
    <w:basedOn w:val="a0"/>
    <w:link w:val="aa"/>
    <w:rsid w:val="00302A8D"/>
    <w:rPr>
      <w:rFonts w:ascii="Calibri" w:eastAsia="Times New Roman" w:hAnsi="Calibri" w:cs="Times New Roman"/>
    </w:rPr>
  </w:style>
  <w:style w:type="paragraph" w:styleId="ac">
    <w:name w:val="List Paragraph"/>
    <w:basedOn w:val="a"/>
    <w:qFormat/>
    <w:rsid w:val="00302A8D"/>
    <w:pPr>
      <w:ind w:left="720"/>
      <w:contextualSpacing/>
    </w:pPr>
    <w:rPr>
      <w:rFonts w:ascii="Calibri" w:eastAsia="Times New Roman" w:hAnsi="Calibri" w:cs="Times New Roman"/>
      <w:lang w:eastAsia="ru-RU"/>
    </w:rPr>
  </w:style>
  <w:style w:type="paragraph" w:customStyle="1" w:styleId="Default">
    <w:name w:val="Default"/>
    <w:rsid w:val="00302A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d">
    <w:name w:val="Основной текст_"/>
    <w:link w:val="23"/>
    <w:locked/>
    <w:rsid w:val="00302A8D"/>
    <w:rPr>
      <w:rFonts w:ascii="Tahoma" w:hAnsi="Tahoma"/>
      <w:shd w:val="clear" w:color="auto" w:fill="FFFFFF"/>
    </w:rPr>
  </w:style>
  <w:style w:type="paragraph" w:customStyle="1" w:styleId="23">
    <w:name w:val="Основной текст2"/>
    <w:basedOn w:val="a"/>
    <w:link w:val="ad"/>
    <w:rsid w:val="00302A8D"/>
    <w:pPr>
      <w:widowControl w:val="0"/>
      <w:shd w:val="clear" w:color="auto" w:fill="FFFFFF"/>
      <w:spacing w:after="60" w:line="277" w:lineRule="exact"/>
      <w:jc w:val="both"/>
    </w:pPr>
    <w:rPr>
      <w:rFonts w:ascii="Tahoma" w:hAnsi="Tahoma"/>
      <w:shd w:val="clear" w:color="auto" w:fill="FFFFFF"/>
    </w:rPr>
  </w:style>
  <w:style w:type="paragraph" w:styleId="ae">
    <w:name w:val="header"/>
    <w:basedOn w:val="a"/>
    <w:link w:val="af"/>
    <w:rsid w:val="00302A8D"/>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
    <w:name w:val="Верхний колонтитул Знак"/>
    <w:basedOn w:val="a0"/>
    <w:link w:val="ae"/>
    <w:rsid w:val="00302A8D"/>
    <w:rPr>
      <w:rFonts w:ascii="Times New Roman" w:eastAsia="Calibri" w:hAnsi="Times New Roman" w:cs="Times New Roman"/>
      <w:sz w:val="24"/>
      <w:szCs w:val="24"/>
      <w:lang w:eastAsia="ru-RU"/>
    </w:rPr>
  </w:style>
  <w:style w:type="character" w:customStyle="1" w:styleId="24">
    <w:name w:val="Основной текст (2) + Не полужирный"/>
    <w:rsid w:val="00302A8D"/>
    <w:rPr>
      <w:rFonts w:ascii="Times New Roman" w:eastAsia="Times New Roman" w:hAnsi="Times New Roman" w:cs="Times New Roman"/>
      <w:b/>
      <w:bCs/>
      <w:i w:val="0"/>
      <w:iCs w:val="0"/>
      <w:smallCaps w:val="0"/>
      <w:strike w:val="0"/>
      <w:spacing w:val="0"/>
      <w:sz w:val="23"/>
      <w:szCs w:val="23"/>
    </w:rPr>
  </w:style>
  <w:style w:type="paragraph" w:customStyle="1" w:styleId="14">
    <w:name w:val="Текст1"/>
    <w:basedOn w:val="a"/>
    <w:rsid w:val="00302A8D"/>
    <w:pPr>
      <w:overflowPunct w:val="0"/>
      <w:autoSpaceDE w:val="0"/>
      <w:autoSpaceDN w:val="0"/>
      <w:adjustRightInd w:val="0"/>
      <w:spacing w:after="0" w:line="240" w:lineRule="auto"/>
      <w:jc w:val="both"/>
    </w:pPr>
    <w:rPr>
      <w:rFonts w:ascii="Courier New" w:eastAsia="Times New Roman" w:hAnsi="Courier New" w:cs="Times New Roman"/>
      <w:sz w:val="20"/>
      <w:szCs w:val="20"/>
      <w:lang w:eastAsia="ru-RU"/>
    </w:rPr>
  </w:style>
  <w:style w:type="paragraph" w:styleId="af0">
    <w:name w:val="Title"/>
    <w:basedOn w:val="a"/>
    <w:link w:val="af1"/>
    <w:qFormat/>
    <w:rsid w:val="00302A8D"/>
    <w:pPr>
      <w:spacing w:after="0" w:line="240" w:lineRule="auto"/>
      <w:ind w:left="-709" w:right="-1050"/>
      <w:jc w:val="center"/>
    </w:pPr>
    <w:rPr>
      <w:rFonts w:ascii="Garamond" w:eastAsia="Times New Roman" w:hAnsi="Garamond" w:cs="Garamond"/>
      <w:b/>
      <w:bCs/>
      <w:sz w:val="24"/>
      <w:szCs w:val="24"/>
      <w:lang w:eastAsia="ru-RU"/>
    </w:rPr>
  </w:style>
  <w:style w:type="character" w:customStyle="1" w:styleId="af1">
    <w:name w:val="Название Знак"/>
    <w:basedOn w:val="a0"/>
    <w:link w:val="af0"/>
    <w:rsid w:val="00302A8D"/>
    <w:rPr>
      <w:rFonts w:ascii="Garamond" w:eastAsia="Times New Roman" w:hAnsi="Garamond" w:cs="Garamond"/>
      <w:b/>
      <w:bCs/>
      <w:sz w:val="24"/>
      <w:szCs w:val="24"/>
      <w:lang w:eastAsia="ru-RU"/>
    </w:rPr>
  </w:style>
  <w:style w:type="paragraph" w:styleId="af2">
    <w:name w:val="footer"/>
    <w:basedOn w:val="a"/>
    <w:link w:val="af3"/>
    <w:rsid w:val="00302A8D"/>
    <w:pPr>
      <w:tabs>
        <w:tab w:val="center" w:pos="4677"/>
        <w:tab w:val="right" w:pos="9355"/>
      </w:tabs>
    </w:pPr>
    <w:rPr>
      <w:rFonts w:ascii="Calibri" w:eastAsia="Times New Roman" w:hAnsi="Calibri" w:cs="Times New Roman"/>
    </w:rPr>
  </w:style>
  <w:style w:type="character" w:customStyle="1" w:styleId="af3">
    <w:name w:val="Нижний колонтитул Знак"/>
    <w:basedOn w:val="a0"/>
    <w:link w:val="af2"/>
    <w:rsid w:val="00302A8D"/>
    <w:rPr>
      <w:rFonts w:ascii="Calibri" w:eastAsia="Times New Roman" w:hAnsi="Calibri" w:cs="Times New Roman"/>
    </w:rPr>
  </w:style>
  <w:style w:type="character" w:styleId="af4">
    <w:name w:val="page number"/>
    <w:basedOn w:val="a0"/>
    <w:rsid w:val="00302A8D"/>
  </w:style>
  <w:style w:type="character" w:customStyle="1" w:styleId="HeaderChar">
    <w:name w:val="Header Char"/>
    <w:locked/>
    <w:rsid w:val="00302A8D"/>
    <w:rPr>
      <w:rFonts w:eastAsia="Times New Roman" w:cs="Times New Roman"/>
      <w:sz w:val="24"/>
      <w:szCs w:val="24"/>
      <w:lang w:val="x-none" w:eastAsia="ru-RU"/>
    </w:rPr>
  </w:style>
  <w:style w:type="table" w:styleId="af5">
    <w:name w:val="Table Grid"/>
    <w:basedOn w:val="a1"/>
    <w:rsid w:val="00302A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rsid w:val="00302A8D"/>
    <w:rPr>
      <w:color w:val="800080"/>
      <w:u w:val="single"/>
    </w:rPr>
  </w:style>
  <w:style w:type="paragraph" w:customStyle="1" w:styleId="msotitle3">
    <w:name w:val="msotitle3"/>
    <w:rsid w:val="00302A8D"/>
    <w:pPr>
      <w:spacing w:after="0" w:line="240" w:lineRule="auto"/>
    </w:pPr>
    <w:rPr>
      <w:rFonts w:ascii="Arial" w:eastAsia="Times New Roman" w:hAnsi="Arial" w:cs="Arial"/>
      <w:color w:val="000000"/>
      <w:kern w:val="28"/>
      <w:sz w:val="44"/>
      <w:szCs w:val="44"/>
      <w:lang w:eastAsia="ru-RU"/>
    </w:rPr>
  </w:style>
  <w:style w:type="paragraph" w:customStyle="1" w:styleId="msobodytext4">
    <w:name w:val="msobodytext4"/>
    <w:rsid w:val="00302A8D"/>
    <w:pPr>
      <w:spacing w:after="0" w:line="264" w:lineRule="auto"/>
    </w:pPr>
    <w:rPr>
      <w:rFonts w:ascii="Arial" w:eastAsia="Times New Roman" w:hAnsi="Arial" w:cs="Arial"/>
      <w:color w:val="000000"/>
      <w:kern w:val="28"/>
      <w:sz w:val="19"/>
      <w:szCs w:val="19"/>
      <w:lang w:eastAsia="ru-RU"/>
    </w:rPr>
  </w:style>
  <w:style w:type="paragraph" w:customStyle="1" w:styleId="msoaccenttext5">
    <w:name w:val="msoaccenttext5"/>
    <w:rsid w:val="00302A8D"/>
    <w:pPr>
      <w:spacing w:after="0" w:line="240" w:lineRule="auto"/>
    </w:pPr>
    <w:rPr>
      <w:rFonts w:ascii="Garamond" w:eastAsia="Times New Roman" w:hAnsi="Garamond" w:cs="Times New Roman"/>
      <w:i/>
      <w:iCs/>
      <w:color w:val="006699"/>
      <w:kern w:val="28"/>
      <w:sz w:val="24"/>
      <w:szCs w:val="24"/>
      <w:lang w:eastAsia="ru-RU"/>
    </w:rPr>
  </w:style>
  <w:style w:type="paragraph" w:customStyle="1" w:styleId="msoorganizationname">
    <w:name w:val="msoorganizationname"/>
    <w:rsid w:val="00302A8D"/>
    <w:pPr>
      <w:spacing w:after="0" w:line="240" w:lineRule="auto"/>
    </w:pPr>
    <w:rPr>
      <w:rFonts w:ascii="Arial" w:eastAsia="Times New Roman" w:hAnsi="Arial" w:cs="Arial"/>
      <w:b/>
      <w:bCs/>
      <w:caps/>
      <w:color w:val="000000"/>
      <w:kern w:val="28"/>
      <w:sz w:val="18"/>
      <w:szCs w:val="18"/>
      <w:lang w:eastAsia="ru-RU"/>
    </w:rPr>
  </w:style>
  <w:style w:type="paragraph" w:customStyle="1" w:styleId="msoaddress">
    <w:name w:val="msoaddress"/>
    <w:rsid w:val="00302A8D"/>
    <w:pPr>
      <w:spacing w:after="0" w:line="271" w:lineRule="auto"/>
    </w:pPr>
    <w:rPr>
      <w:rFonts w:ascii="Arial" w:eastAsia="Times New Roman" w:hAnsi="Arial" w:cs="Arial"/>
      <w:color w:val="000000"/>
      <w:kern w:val="28"/>
      <w:sz w:val="18"/>
      <w:szCs w:val="18"/>
      <w:lang w:eastAsia="ru-RU"/>
    </w:rPr>
  </w:style>
  <w:style w:type="paragraph" w:customStyle="1" w:styleId="c8c9c4">
    <w:name w:val="c8 c9 c4"/>
    <w:basedOn w:val="a"/>
    <w:rsid w:val="00302A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02A8D"/>
  </w:style>
  <w:style w:type="paragraph" w:customStyle="1" w:styleId="c8c4c9">
    <w:name w:val="c8 c4 c9"/>
    <w:basedOn w:val="a"/>
    <w:rsid w:val="00302A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Balloon Text"/>
    <w:basedOn w:val="a"/>
    <w:link w:val="af8"/>
    <w:uiPriority w:val="99"/>
    <w:semiHidden/>
    <w:unhideWhenUsed/>
    <w:rsid w:val="00991224"/>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9912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10649">
      <w:bodyDiv w:val="1"/>
      <w:marLeft w:val="0"/>
      <w:marRight w:val="0"/>
      <w:marTop w:val="0"/>
      <w:marBottom w:val="0"/>
      <w:divBdr>
        <w:top w:val="none" w:sz="0" w:space="0" w:color="auto"/>
        <w:left w:val="none" w:sz="0" w:space="0" w:color="auto"/>
        <w:bottom w:val="none" w:sz="0" w:space="0" w:color="auto"/>
        <w:right w:val="none" w:sz="0" w:space="0" w:color="auto"/>
      </w:divBdr>
      <w:divsChild>
        <w:div w:id="999892610">
          <w:marLeft w:val="0"/>
          <w:marRight w:val="0"/>
          <w:marTop w:val="0"/>
          <w:marBottom w:val="0"/>
          <w:divBdr>
            <w:top w:val="none" w:sz="0" w:space="0" w:color="auto"/>
            <w:left w:val="none" w:sz="0" w:space="0" w:color="auto"/>
            <w:bottom w:val="none" w:sz="0" w:space="0" w:color="auto"/>
            <w:right w:val="none" w:sz="0" w:space="0" w:color="auto"/>
          </w:divBdr>
        </w:div>
        <w:div w:id="1584417343">
          <w:marLeft w:val="0"/>
          <w:marRight w:val="0"/>
          <w:marTop w:val="0"/>
          <w:marBottom w:val="0"/>
          <w:divBdr>
            <w:top w:val="none" w:sz="0" w:space="0" w:color="auto"/>
            <w:left w:val="none" w:sz="0" w:space="0" w:color="auto"/>
            <w:bottom w:val="none" w:sz="0" w:space="0" w:color="auto"/>
            <w:right w:val="none" w:sz="0" w:space="0" w:color="auto"/>
          </w:divBdr>
        </w:div>
        <w:div w:id="2133087017">
          <w:marLeft w:val="0"/>
          <w:marRight w:val="0"/>
          <w:marTop w:val="0"/>
          <w:marBottom w:val="0"/>
          <w:divBdr>
            <w:top w:val="none" w:sz="0" w:space="0" w:color="auto"/>
            <w:left w:val="none" w:sz="0" w:space="0" w:color="auto"/>
            <w:bottom w:val="none" w:sz="0" w:space="0" w:color="auto"/>
            <w:right w:val="none" w:sz="0" w:space="0" w:color="auto"/>
          </w:divBdr>
        </w:div>
        <w:div w:id="19159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hpsixolog.ru/psychodiagnostic-school-psychologist/69-diagnosis-emotional-and-the-personal-sphere/175-questionnaire-eysenck-teens" TargetMode="External"/><Relationship Id="rId13" Type="http://schemas.openxmlformats.org/officeDocument/2006/relationships/hyperlink" Target="http://www.psyoffice.ru/8/psichology/book_o362_page_9.html" TargetMode="External"/><Relationship Id="rId18" Type="http://schemas.openxmlformats.org/officeDocument/2006/relationships/hyperlink" Target="http://www.psyoffice.ru/8/psichology/book_o359_page_6.html" TargetMode="External"/><Relationship Id="rId26" Type="http://schemas.openxmlformats.org/officeDocument/2006/relationships/hyperlink" Target="http://www.psyoffice.ru/532-uilber-ken-oko-dukha.-integralnoe-videnie-dlja.html" TargetMode="External"/><Relationship Id="rId3" Type="http://schemas.openxmlformats.org/officeDocument/2006/relationships/styles" Target="styles.xml"/><Relationship Id="rId21" Type="http://schemas.openxmlformats.org/officeDocument/2006/relationships/hyperlink" Target="http://www.psyoffice.ru/8/psichology/book_o392_page_34.html" TargetMode="External"/><Relationship Id="rId7" Type="http://schemas.openxmlformats.org/officeDocument/2006/relationships/endnotes" Target="endnotes.xml"/><Relationship Id="rId12" Type="http://schemas.openxmlformats.org/officeDocument/2006/relationships/hyperlink" Target="http://www.vashpsixolog.ru/psychodiagnostic-school-psychologist/61-diagnosis-of-intellectual-development/478-test-proofreading-test-score-sustainability-focus" TargetMode="External"/><Relationship Id="rId17" Type="http://schemas.openxmlformats.org/officeDocument/2006/relationships/hyperlink" Target="http://www.psyoffice.ru/4-0-5647.htm" TargetMode="External"/><Relationship Id="rId25" Type="http://schemas.openxmlformats.org/officeDocument/2006/relationships/hyperlink" Target="http://www.psyoffice.ru/7/hrest/4/5364147.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syoffice.ru/5-relig-719.htm" TargetMode="External"/><Relationship Id="rId20" Type="http://schemas.openxmlformats.org/officeDocument/2006/relationships/hyperlink" Target="http://www.psyoffice.ru/7/hrest/70/7045439.html" TargetMode="External"/><Relationship Id="rId29" Type="http://schemas.openxmlformats.org/officeDocument/2006/relationships/hyperlink" Target="http://www.psyoffice.ru/4-0-2000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shpsixolog.ru/psychodiagnostic-school-psychologist/69-diagnosis-emotional-and-the-personal-sphere/175-questionnaire-eysenck-teens" TargetMode="External"/><Relationship Id="rId24" Type="http://schemas.openxmlformats.org/officeDocument/2006/relationships/hyperlink" Target="http://www.psyoffice.ru/6-28-vlechenii-zhizn.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syoffice.ru/5-enc_philosophy-4903.htm" TargetMode="External"/><Relationship Id="rId23" Type="http://schemas.openxmlformats.org/officeDocument/2006/relationships/hyperlink" Target="http://www.psyoffice.ru/3-0-kat1-2053.htm" TargetMode="External"/><Relationship Id="rId28" Type="http://schemas.openxmlformats.org/officeDocument/2006/relationships/hyperlink" Target="http://www.psyoffice.ru/4-0-4632.htm" TargetMode="External"/><Relationship Id="rId10" Type="http://schemas.openxmlformats.org/officeDocument/2006/relationships/hyperlink" Target="http://www.vashpsixolog.ru/index.php/psychodiagnostic-school-psychologist/122-tests-guidance/713-differential-diagnostic-questionnaire-e-klimova" TargetMode="External"/><Relationship Id="rId19" Type="http://schemas.openxmlformats.org/officeDocument/2006/relationships/hyperlink" Target="http://www.psyoffice.ru/2-0-1330.ht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ashpsixolog.ru/index.php/teenager/3-psychological-characteristics-of-age/69-adolescence" TargetMode="External"/><Relationship Id="rId14" Type="http://schemas.openxmlformats.org/officeDocument/2006/relationships/hyperlink" Target="http://www.psyoffice.ru/6-487-vysokii-intelekt.htm" TargetMode="External"/><Relationship Id="rId22" Type="http://schemas.openxmlformats.org/officeDocument/2006/relationships/hyperlink" Target="http://www.psyoffice.ru/6-890-nevladenie-rechyu.htm" TargetMode="External"/><Relationship Id="rId27" Type="http://schemas.openxmlformats.org/officeDocument/2006/relationships/hyperlink" Target="http://www.psyoffice.ru/3-0-pedagogika-00257.htm" TargetMode="External"/><Relationship Id="rId30" Type="http://schemas.openxmlformats.org/officeDocument/2006/relationships/hyperlink" Target="http://www.psyoffice.ru/5-enc_philosophy-679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25926-50DA-4C38-AB5D-CCB14EFF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9512</Words>
  <Characters>54219</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2</cp:revision>
  <cp:lastPrinted>2025-10-31T08:41:00Z</cp:lastPrinted>
  <dcterms:created xsi:type="dcterms:W3CDTF">2025-10-31T09:50:00Z</dcterms:created>
  <dcterms:modified xsi:type="dcterms:W3CDTF">2025-10-31T09:50:00Z</dcterms:modified>
</cp:coreProperties>
</file>