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5A" w:rsidRDefault="007A535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33B2" w:rsidRPr="00D77099" w:rsidRDefault="00D77099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</w:t>
      </w:r>
      <w:r w:rsidR="00051641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Филиал м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униципально</w:t>
      </w:r>
      <w:r w:rsidR="00051641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го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051641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казенного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общеобразовательно</w:t>
      </w:r>
      <w:r w:rsidR="00051641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го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учреждени</w:t>
      </w:r>
      <w:r w:rsidR="00051641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я</w:t>
      </w:r>
    </w:p>
    <w:p w:rsidR="002133B2" w:rsidRPr="00D77099" w:rsidRDefault="00B537F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</w:t>
      </w:r>
      <w:r w:rsid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</w:t>
      </w:r>
      <w:r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средн</w:t>
      </w:r>
      <w:r w:rsidR="00051641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ей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общеобразовательн</w:t>
      </w:r>
      <w:r w:rsidR="00051641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ой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школ</w:t>
      </w:r>
      <w:r w:rsidR="00051641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ы с.Суадаг в с.Хаталдон</w:t>
      </w:r>
    </w:p>
    <w:p w:rsidR="003F5980" w:rsidRPr="008534FC" w:rsidRDefault="003F5980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33B2" w:rsidRPr="008534FC" w:rsidRDefault="002133B2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14E3" w:rsidRPr="00CC44E3" w:rsidRDefault="004014E3" w:rsidP="00051641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Cs w:val="24"/>
        </w:rPr>
      </w:pPr>
      <w:r w:rsidRPr="00CC44E3">
        <w:rPr>
          <w:rFonts w:ascii="Times New Roman" w:hAnsi="Times New Roman" w:cs="Times New Roman"/>
          <w:color w:val="000000"/>
          <w:szCs w:val="24"/>
        </w:rPr>
        <w:t>Рассмотрен</w:t>
      </w:r>
      <w:r w:rsidR="001C107D" w:rsidRPr="00CC44E3">
        <w:rPr>
          <w:rFonts w:ascii="Times New Roman" w:hAnsi="Times New Roman" w:cs="Times New Roman"/>
          <w:color w:val="000000"/>
          <w:szCs w:val="24"/>
        </w:rPr>
        <w:t>а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и одобрен</w:t>
      </w:r>
      <w:r w:rsidR="001C107D" w:rsidRPr="00CC44E3">
        <w:rPr>
          <w:rFonts w:ascii="Times New Roman" w:hAnsi="Times New Roman" w:cs="Times New Roman"/>
          <w:color w:val="000000"/>
          <w:szCs w:val="24"/>
        </w:rPr>
        <w:t>а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                                </w:t>
      </w:r>
      <w:r w:rsidR="009C73C0">
        <w:rPr>
          <w:rFonts w:ascii="Times New Roman" w:hAnsi="Times New Roman" w:cs="Times New Roman"/>
          <w:color w:val="000000"/>
          <w:szCs w:val="24"/>
        </w:rPr>
        <w:t xml:space="preserve">                       </w:t>
      </w:r>
      <w:r w:rsidR="00B537FA">
        <w:rPr>
          <w:rFonts w:ascii="Times New Roman" w:hAnsi="Times New Roman" w:cs="Times New Roman"/>
          <w:color w:val="000000"/>
          <w:szCs w:val="24"/>
        </w:rPr>
        <w:t xml:space="preserve">             </w:t>
      </w:r>
      <w:r w:rsidR="009C73C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C44E3">
        <w:rPr>
          <w:rFonts w:ascii="Times New Roman" w:hAnsi="Times New Roman" w:cs="Times New Roman"/>
          <w:color w:val="000000"/>
          <w:szCs w:val="24"/>
        </w:rPr>
        <w:t>УТВЕРЖДАЮ</w:t>
      </w:r>
    </w:p>
    <w:p w:rsidR="004014E3" w:rsidRPr="00CC44E3" w:rsidRDefault="004014E3" w:rsidP="00051641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Cs w:val="24"/>
        </w:rPr>
      </w:pPr>
      <w:r w:rsidRPr="00CC44E3">
        <w:rPr>
          <w:rFonts w:ascii="Times New Roman" w:hAnsi="Times New Roman" w:cs="Times New Roman"/>
          <w:color w:val="000000"/>
          <w:szCs w:val="24"/>
        </w:rPr>
        <w:t xml:space="preserve">педагогическим советом                                                </w:t>
      </w:r>
      <w:r w:rsidR="00FB2950" w:rsidRPr="00CC44E3">
        <w:rPr>
          <w:rFonts w:ascii="Times New Roman" w:hAnsi="Times New Roman" w:cs="Times New Roman"/>
          <w:color w:val="000000"/>
          <w:szCs w:val="24"/>
        </w:rPr>
        <w:t xml:space="preserve"> </w:t>
      </w:r>
      <w:r w:rsidR="00051641">
        <w:rPr>
          <w:rFonts w:ascii="Times New Roman" w:hAnsi="Times New Roman" w:cs="Times New Roman"/>
          <w:color w:val="000000"/>
          <w:szCs w:val="24"/>
        </w:rPr>
        <w:t>Зав филиалом________________З.С.Гутиева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4E3" w:rsidRPr="00CC44E3" w:rsidRDefault="00FB2950" w:rsidP="00051641">
      <w:pPr>
        <w:spacing w:line="240" w:lineRule="auto"/>
        <w:contextualSpacing/>
        <w:jc w:val="left"/>
        <w:rPr>
          <w:rFonts w:ascii="Times New Roman" w:hAnsi="Times New Roman" w:cs="Times New Roman"/>
          <w:color w:val="000000"/>
          <w:szCs w:val="24"/>
        </w:rPr>
      </w:pPr>
      <w:r w:rsidRPr="00CC44E3">
        <w:rPr>
          <w:rFonts w:ascii="Times New Roman" w:hAnsi="Times New Roman" w:cs="Times New Roman"/>
          <w:color w:val="000000"/>
          <w:szCs w:val="24"/>
        </w:rPr>
        <w:t xml:space="preserve">  </w:t>
      </w:r>
      <w:r w:rsidR="00051641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B2950" w:rsidRPr="00CC44E3" w:rsidRDefault="00FB2950" w:rsidP="00051641">
      <w:pPr>
        <w:spacing w:line="240" w:lineRule="auto"/>
        <w:ind w:left="142" w:hanging="142"/>
        <w:contextualSpacing/>
        <w:jc w:val="left"/>
        <w:rPr>
          <w:rFonts w:ascii="Times New Roman" w:hAnsi="Times New Roman" w:cs="Times New Roman"/>
          <w:color w:val="000000"/>
          <w:szCs w:val="24"/>
        </w:rPr>
      </w:pPr>
      <w:r w:rsidRPr="00CC44E3">
        <w:rPr>
          <w:rFonts w:ascii="Times New Roman" w:hAnsi="Times New Roman" w:cs="Times New Roman"/>
          <w:color w:val="000000"/>
          <w:szCs w:val="24"/>
        </w:rPr>
        <w:t xml:space="preserve">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Протокол  № _____________                                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                       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Приказ № ________________________ 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      </w:t>
      </w:r>
    </w:p>
    <w:p w:rsidR="002133B2" w:rsidRPr="00CC44E3" w:rsidRDefault="00FB2950" w:rsidP="00051641">
      <w:pPr>
        <w:spacing w:line="240" w:lineRule="auto"/>
        <w:ind w:left="142" w:hanging="142"/>
        <w:contextualSpacing/>
        <w:jc w:val="left"/>
        <w:rPr>
          <w:rFonts w:ascii="Times New Roman" w:hAnsi="Times New Roman" w:cs="Times New Roman"/>
          <w:color w:val="000000"/>
          <w:szCs w:val="24"/>
        </w:rPr>
      </w:pPr>
      <w:r w:rsidRPr="00CC44E3">
        <w:rPr>
          <w:rFonts w:ascii="Times New Roman" w:hAnsi="Times New Roman" w:cs="Times New Roman"/>
          <w:color w:val="000000"/>
          <w:szCs w:val="24"/>
        </w:rPr>
        <w:t xml:space="preserve">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от 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 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>«____» _______________201</w:t>
      </w:r>
      <w:r w:rsidR="00D929D0" w:rsidRPr="00CC44E3">
        <w:rPr>
          <w:rFonts w:ascii="Times New Roman" w:hAnsi="Times New Roman" w:cs="Times New Roman"/>
          <w:color w:val="000000"/>
          <w:szCs w:val="24"/>
        </w:rPr>
        <w:t>5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г.                                      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C44E3">
        <w:rPr>
          <w:rFonts w:ascii="Times New Roman" w:hAnsi="Times New Roman" w:cs="Times New Roman"/>
          <w:color w:val="000000"/>
          <w:szCs w:val="24"/>
        </w:rPr>
        <w:t xml:space="preserve"> 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>от  «____» ____________________ 201</w:t>
      </w:r>
      <w:r w:rsidR="00D929D0" w:rsidRPr="00CC44E3">
        <w:rPr>
          <w:rFonts w:ascii="Times New Roman" w:hAnsi="Times New Roman" w:cs="Times New Roman"/>
          <w:color w:val="000000"/>
          <w:szCs w:val="24"/>
        </w:rPr>
        <w:t>5</w:t>
      </w:r>
      <w:r w:rsidR="004014E3" w:rsidRPr="00CC44E3">
        <w:rPr>
          <w:rFonts w:ascii="Times New Roman" w:hAnsi="Times New Roman" w:cs="Times New Roman"/>
          <w:color w:val="000000"/>
          <w:szCs w:val="24"/>
        </w:rPr>
        <w:t>г.</w:t>
      </w:r>
    </w:p>
    <w:p w:rsidR="002133B2" w:rsidRPr="008534FC" w:rsidRDefault="00FB2950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8534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33B2" w:rsidRPr="008534FC" w:rsidRDefault="002133B2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33B2" w:rsidRPr="008534FC" w:rsidRDefault="002133B2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33B2" w:rsidRPr="008534FC" w:rsidRDefault="002133B2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F368A" w:rsidRDefault="003F368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24"/>
        </w:rPr>
      </w:pPr>
    </w:p>
    <w:p w:rsidR="00CC44E3" w:rsidRDefault="00CC44E3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24"/>
        </w:rPr>
      </w:pPr>
    </w:p>
    <w:p w:rsidR="00CC44E3" w:rsidRPr="00CC44E3" w:rsidRDefault="00CC44E3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52"/>
          <w:szCs w:val="24"/>
        </w:rPr>
      </w:pPr>
    </w:p>
    <w:p w:rsidR="003F368A" w:rsidRPr="00D77099" w:rsidRDefault="00B537F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</w:pPr>
      <w:r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 xml:space="preserve">            </w:t>
      </w:r>
      <w:r w:rsidR="007A535A"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 xml:space="preserve">   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 xml:space="preserve">Программа подготовки </w:t>
      </w:r>
    </w:p>
    <w:p w:rsidR="003F368A" w:rsidRPr="00D77099" w:rsidRDefault="002133B2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</w:pPr>
      <w:r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 xml:space="preserve">к государственной итоговой аттестации </w:t>
      </w:r>
    </w:p>
    <w:p w:rsidR="003F368A" w:rsidRPr="00D77099" w:rsidRDefault="00B537F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</w:pPr>
      <w:r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 xml:space="preserve">           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>в 201</w:t>
      </w:r>
      <w:r w:rsidR="00D929D0"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>5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>-201</w:t>
      </w:r>
      <w:r w:rsidR="00D929D0"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>6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 xml:space="preserve"> учебн</w:t>
      </w:r>
      <w:r w:rsidR="003F368A"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>ом</w:t>
      </w:r>
      <w:r w:rsidR="002133B2"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 xml:space="preserve"> год</w:t>
      </w:r>
      <w:r w:rsidR="003F368A" w:rsidRPr="00D77099">
        <w:rPr>
          <w:rFonts w:ascii="Times New Roman" w:hAnsi="Times New Roman" w:cs="Times New Roman"/>
          <w:b/>
          <w:color w:val="943634" w:themeColor="accent2" w:themeShade="BF"/>
          <w:sz w:val="52"/>
          <w:szCs w:val="24"/>
        </w:rPr>
        <w:t>у.</w:t>
      </w:r>
    </w:p>
    <w:p w:rsidR="003F368A" w:rsidRPr="008534FC" w:rsidRDefault="007A535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05375" cy="3192480"/>
            <wp:effectExtent l="190500" t="152400" r="161925" b="10317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10121" cy="31955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F368A" w:rsidRPr="008534FC" w:rsidRDefault="003F368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F368A" w:rsidRPr="008534FC" w:rsidRDefault="003F368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C44E3" w:rsidRDefault="00CC44E3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F368A" w:rsidRPr="00D77099" w:rsidRDefault="00B537F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                                           </w:t>
      </w:r>
      <w:r w:rsidR="00CC44E3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</w:t>
      </w:r>
      <w:r w:rsidR="003F368A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</w:t>
      </w:r>
      <w:r w:rsidR="00051641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Хаталдон</w:t>
      </w:r>
      <w:r w:rsidR="003F368A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, 201</w:t>
      </w:r>
      <w:r w:rsidR="00D929D0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5</w:t>
      </w:r>
      <w:r w:rsidR="003F368A" w:rsidRPr="00D7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г.</w:t>
      </w:r>
    </w:p>
    <w:p w:rsidR="00051641" w:rsidRDefault="00051641" w:rsidP="00051641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A535A" w:rsidRDefault="007A535A" w:rsidP="00051641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A535A" w:rsidRPr="00CC44E3" w:rsidRDefault="007A535A" w:rsidP="00051641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133B2" w:rsidRPr="008534FC" w:rsidRDefault="002133B2" w:rsidP="00051641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Качественная подготовка выпускников к экзаменам предусматривает проведение не отдельных мероприятий, а целого комплекса последовательных и взаимосвязанных направлений  работы, объединенных в образовательную программу.</w:t>
      </w:r>
    </w:p>
    <w:p w:rsidR="002133B2" w:rsidRPr="008534FC" w:rsidRDefault="002133B2" w:rsidP="00051641">
      <w:pPr>
        <w:pStyle w:val="a4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534FC">
        <w:rPr>
          <w:rStyle w:val="a3"/>
          <w:rFonts w:ascii="Times New Roman" w:hAnsi="Times New Roman"/>
          <w:sz w:val="24"/>
          <w:szCs w:val="24"/>
        </w:rPr>
        <w:t>Цель программы:</w:t>
      </w:r>
    </w:p>
    <w:p w:rsidR="002133B2" w:rsidRPr="008534FC" w:rsidRDefault="002133B2" w:rsidP="00051641">
      <w:pPr>
        <w:pStyle w:val="a4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1.Создание оптимальной среды для качественной подготовки учащихся к выпускному экзамену в форме ЕГЭ и ОГЭ.</w:t>
      </w:r>
    </w:p>
    <w:p w:rsidR="002133B2" w:rsidRPr="008534FC" w:rsidRDefault="002133B2" w:rsidP="00051641">
      <w:pPr>
        <w:pStyle w:val="a4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 xml:space="preserve">2.Создание и развитие организационно-методической системы подготовки учащихся </w:t>
      </w:r>
      <w:r w:rsidR="00D929D0" w:rsidRPr="008534FC">
        <w:rPr>
          <w:rFonts w:ascii="Times New Roman" w:hAnsi="Times New Roman"/>
          <w:sz w:val="24"/>
          <w:szCs w:val="24"/>
        </w:rPr>
        <w:t xml:space="preserve">9, </w:t>
      </w:r>
      <w:r w:rsidRPr="008534FC">
        <w:rPr>
          <w:rFonts w:ascii="Times New Roman" w:hAnsi="Times New Roman"/>
          <w:sz w:val="24"/>
          <w:szCs w:val="24"/>
        </w:rPr>
        <w:t>11 классов школы к итоговой аттестации в форме ОГЭ и ЕГЭ.</w:t>
      </w:r>
    </w:p>
    <w:p w:rsidR="002133B2" w:rsidRPr="008534FC" w:rsidRDefault="002133B2" w:rsidP="00051641">
      <w:pPr>
        <w:pStyle w:val="a4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534FC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2133B2" w:rsidRPr="008534FC" w:rsidRDefault="002133B2" w:rsidP="00051641">
      <w:pPr>
        <w:pStyle w:val="a4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1.Обеспечить нормативно-правовую подготовку учащихся по процедуре проведения ЕГЭ и ОГЭ.</w:t>
      </w:r>
    </w:p>
    <w:p w:rsidR="002133B2" w:rsidRPr="008534FC" w:rsidRDefault="002133B2" w:rsidP="00051641">
      <w:pPr>
        <w:pStyle w:val="a4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2.Сформировать, необходимые для сдачи ЕГЭ и ОГЭ, теоретические и практические знания, умения и навыки учащихся по образовательным предметам.</w:t>
      </w:r>
    </w:p>
    <w:p w:rsidR="002133B2" w:rsidRPr="008534FC" w:rsidRDefault="002133B2" w:rsidP="00051641">
      <w:pPr>
        <w:pStyle w:val="a4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3.Обеспечить систему психологической подготовки учащихся к ЕГЭ и ОГЭ.</w:t>
      </w:r>
    </w:p>
    <w:p w:rsidR="002133B2" w:rsidRPr="008534FC" w:rsidRDefault="002133B2" w:rsidP="00051641">
      <w:pPr>
        <w:pStyle w:val="a4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534FC">
        <w:rPr>
          <w:rFonts w:ascii="Times New Roman" w:hAnsi="Times New Roman"/>
          <w:b/>
          <w:sz w:val="24"/>
          <w:szCs w:val="24"/>
        </w:rPr>
        <w:t>Участники реализации программы.</w:t>
      </w:r>
    </w:p>
    <w:p w:rsidR="002133B2" w:rsidRPr="008534FC" w:rsidRDefault="00051641" w:rsidP="00051641">
      <w:pPr>
        <w:pStyle w:val="a4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филиалом</w:t>
      </w:r>
      <w:r w:rsidR="002133B2" w:rsidRPr="008534FC">
        <w:rPr>
          <w:rFonts w:ascii="Times New Roman" w:hAnsi="Times New Roman"/>
          <w:sz w:val="24"/>
          <w:szCs w:val="24"/>
        </w:rPr>
        <w:t>, заместител</w:t>
      </w:r>
      <w:r>
        <w:rPr>
          <w:rFonts w:ascii="Times New Roman" w:hAnsi="Times New Roman"/>
          <w:sz w:val="24"/>
          <w:szCs w:val="24"/>
        </w:rPr>
        <w:t>ь</w:t>
      </w:r>
      <w:r w:rsidR="002133B2" w:rsidRPr="00853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заведующей </w:t>
      </w:r>
      <w:r w:rsidR="002133B2" w:rsidRPr="008534FC">
        <w:rPr>
          <w:rFonts w:ascii="Times New Roman" w:hAnsi="Times New Roman"/>
          <w:sz w:val="24"/>
          <w:szCs w:val="24"/>
        </w:rPr>
        <w:t>по УВР, учителя-предметники 9,11 классов, классные руководители 9,11 классов, родители, учащиеся.</w:t>
      </w:r>
    </w:p>
    <w:p w:rsidR="002133B2" w:rsidRPr="008534FC" w:rsidRDefault="002133B2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8534F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133B2" w:rsidRPr="008534FC" w:rsidRDefault="00CC44E3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3B2" w:rsidRPr="008534FC">
        <w:rPr>
          <w:rFonts w:ascii="Times New Roman" w:hAnsi="Times New Roman" w:cs="Times New Roman"/>
          <w:sz w:val="24"/>
          <w:szCs w:val="24"/>
        </w:rPr>
        <w:t>успешная сдача ОГЭ и ЕГЭ каждым выпускником;</w:t>
      </w:r>
    </w:p>
    <w:p w:rsidR="002133B2" w:rsidRPr="008534FC" w:rsidRDefault="00CC44E3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3B2" w:rsidRPr="008534FC">
        <w:rPr>
          <w:rFonts w:ascii="Times New Roman" w:hAnsi="Times New Roman" w:cs="Times New Roman"/>
          <w:sz w:val="24"/>
          <w:szCs w:val="24"/>
        </w:rPr>
        <w:t>результаты ОГЭ и ЕГЭ соответствуют потенциальным возможностям выпускников</w:t>
      </w:r>
    </w:p>
    <w:p w:rsidR="002133B2" w:rsidRPr="008534FC" w:rsidRDefault="002133B2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8534FC">
        <w:rPr>
          <w:rFonts w:ascii="Times New Roman" w:hAnsi="Times New Roman" w:cs="Times New Roman"/>
          <w:b/>
          <w:i/>
          <w:sz w:val="24"/>
          <w:szCs w:val="24"/>
        </w:rPr>
        <w:t xml:space="preserve">Для  ученика: </w:t>
      </w:r>
    </w:p>
    <w:p w:rsidR="002133B2" w:rsidRPr="008534FC" w:rsidRDefault="002133B2" w:rsidP="00051641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2133B2" w:rsidRPr="008534FC" w:rsidRDefault="002133B2" w:rsidP="00051641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Предметная компетентность (готовность по определенному предмету, умение решать тестовые задания)</w:t>
      </w:r>
      <w:r w:rsidR="00CC44E3">
        <w:rPr>
          <w:rFonts w:ascii="Times New Roman" w:hAnsi="Times New Roman" w:cs="Times New Roman"/>
          <w:sz w:val="24"/>
          <w:szCs w:val="24"/>
        </w:rPr>
        <w:t>;</w:t>
      </w:r>
    </w:p>
    <w:p w:rsidR="00CC44E3" w:rsidRDefault="002133B2" w:rsidP="00051641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</w:t>
      </w:r>
      <w:r w:rsidR="00CC44E3">
        <w:rPr>
          <w:rFonts w:ascii="Times New Roman" w:hAnsi="Times New Roman" w:cs="Times New Roman"/>
          <w:sz w:val="24"/>
          <w:szCs w:val="24"/>
        </w:rPr>
        <w:t>.</w:t>
      </w:r>
    </w:p>
    <w:p w:rsidR="002133B2" w:rsidRPr="00CC44E3" w:rsidRDefault="002133B2" w:rsidP="00051641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b/>
          <w:i/>
          <w:sz w:val="24"/>
          <w:szCs w:val="24"/>
        </w:rPr>
        <w:t xml:space="preserve">Для учителя: </w:t>
      </w:r>
    </w:p>
    <w:p w:rsidR="002133B2" w:rsidRPr="008534FC" w:rsidRDefault="002133B2" w:rsidP="00051641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2133B2" w:rsidRPr="008534FC" w:rsidRDefault="002133B2" w:rsidP="00051641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Методическая грамотность (знание КИМов ОГЭ, ЕГЭ с соответствующими изменениями)</w:t>
      </w:r>
      <w:r w:rsidR="00CC44E3">
        <w:rPr>
          <w:rFonts w:ascii="Times New Roman" w:hAnsi="Times New Roman" w:cs="Times New Roman"/>
          <w:sz w:val="24"/>
          <w:szCs w:val="24"/>
        </w:rPr>
        <w:t>;</w:t>
      </w:r>
    </w:p>
    <w:p w:rsidR="002133B2" w:rsidRPr="008534FC" w:rsidRDefault="002133B2" w:rsidP="00051641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</w:t>
      </w:r>
      <w:r w:rsidR="00CC44E3">
        <w:rPr>
          <w:rFonts w:ascii="Times New Roman" w:hAnsi="Times New Roman" w:cs="Times New Roman"/>
          <w:sz w:val="24"/>
          <w:szCs w:val="24"/>
        </w:rPr>
        <w:t>.</w:t>
      </w:r>
    </w:p>
    <w:p w:rsidR="002133B2" w:rsidRPr="008534FC" w:rsidRDefault="002133B2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8534FC">
        <w:rPr>
          <w:rFonts w:ascii="Times New Roman" w:hAnsi="Times New Roman" w:cs="Times New Roman"/>
          <w:b/>
          <w:i/>
          <w:sz w:val="24"/>
          <w:szCs w:val="24"/>
        </w:rPr>
        <w:t xml:space="preserve">Для родителя: </w:t>
      </w:r>
    </w:p>
    <w:p w:rsidR="002133B2" w:rsidRPr="008534FC" w:rsidRDefault="002133B2" w:rsidP="00051641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2133B2" w:rsidRPr="008534FC" w:rsidRDefault="002133B2" w:rsidP="00051641">
      <w:pPr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4039AA" w:rsidRPr="008534FC" w:rsidRDefault="004039AA" w:rsidP="00051641">
      <w:pPr>
        <w:tabs>
          <w:tab w:val="num" w:pos="720"/>
        </w:tabs>
        <w:spacing w:line="240" w:lineRule="auto"/>
        <w:ind w:left="72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A535A" w:rsidRDefault="007A535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7A535A" w:rsidRDefault="007A535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7A535A" w:rsidRDefault="007A535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7A535A" w:rsidRDefault="007A535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7A535A" w:rsidRDefault="007A535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7A535A" w:rsidRDefault="007A535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7A535A" w:rsidRDefault="007A535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8534FC" w:rsidRPr="00CC44E3" w:rsidRDefault="00B537FA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  <w:r w:rsidR="00CC44E3" w:rsidRPr="00CC44E3">
        <w:rPr>
          <w:rFonts w:ascii="Times New Roman" w:hAnsi="Times New Roman" w:cs="Times New Roman"/>
          <w:b/>
          <w:sz w:val="28"/>
          <w:szCs w:val="24"/>
        </w:rPr>
        <w:t>План подготовки к ГИА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670"/>
        <w:gridCol w:w="2410"/>
      </w:tblGrid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1.Утверждение программы подготовки школы к государственной (итоговой) аттестации в форме ЕГЭ и ОГЭ в 2015-2016 учебном году.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2.Работа над сочинением (изучение приказов, рекомендаций).</w:t>
            </w:r>
          </w:p>
        </w:tc>
        <w:tc>
          <w:tcPr>
            <w:tcW w:w="2410" w:type="dxa"/>
          </w:tcPr>
          <w:p w:rsidR="008534FC" w:rsidRPr="008534FC" w:rsidRDefault="0084770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Гутиева З.С.</w:t>
            </w:r>
          </w:p>
        </w:tc>
      </w:tr>
      <w:tr w:rsidR="008534FC" w:rsidRPr="008534FC" w:rsidTr="00CC44E3">
        <w:trPr>
          <w:trHeight w:val="4140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Приказы о: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 об утверждении программы подготовки к ГИА в 2015-2016 учебном году;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назначение ответственного за подготовку и проведение итоговой аттестации в форме ЕГЭ, ОГЭ;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утверждении расписания  предметных консультаций;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 об утверждении графика диагностических и контрольных работ;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итогах входной диагностики по математике, русскому языку в 9- 11 классах.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Изучение нормативно-правовой базы по организации и проведению ГИА 2016.</w:t>
            </w:r>
          </w:p>
        </w:tc>
        <w:tc>
          <w:tcPr>
            <w:tcW w:w="2410" w:type="dxa"/>
          </w:tcPr>
          <w:p w:rsidR="008534FC" w:rsidRPr="008534FC" w:rsidRDefault="0084770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Гутиева З.С.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1.Классные собрания по вопросам подготовки к итоговой аттестации.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Информирование по вопросам подготовки к ЕГЭ и ОГЭ: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ЕГЭ и ОГЭ;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инструктирование учащихся;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КИМы, официальные сайты ЕГЭ, ОГЭ;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заполнение бланков;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сочинение;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график контрольных работ;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использование сайтов для подготовки к ОГЭ, ЕГЭ.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 учащихся.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Входная диагностика по математике, русскому языку в 9-11 классах.</w:t>
            </w:r>
          </w:p>
          <w:p w:rsidR="00B537FA" w:rsidRPr="008534FC" w:rsidRDefault="008534FC" w:rsidP="00B537F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5.Сбор информации о выборе </w:t>
            </w:r>
            <w:r w:rsidR="00B35477">
              <w:rPr>
                <w:rFonts w:ascii="Times New Roman" w:hAnsi="Times New Roman" w:cs="Times New Roman"/>
                <w:sz w:val="24"/>
                <w:szCs w:val="24"/>
              </w:rPr>
              <w:t xml:space="preserve">уровня по математике (базовый или профильный) и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предметов ОГЭ и ЕГЭ.</w:t>
            </w:r>
          </w:p>
        </w:tc>
        <w:tc>
          <w:tcPr>
            <w:tcW w:w="2410" w:type="dxa"/>
          </w:tcPr>
          <w:p w:rsidR="00CC44E3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34FC" w:rsidRPr="008534FC" w:rsidRDefault="008534FC" w:rsidP="0084770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84770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1.Ознакомить с положением об итоговой аттестации 2. Информирование по вопросам подготовки к ЕГЭ и ОГЭ 2016.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о нормативно-правовой базе проведения ЕГЭ, ОГЭ 2016.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770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с повесткой дня «Анализ ГИА 2015».</w:t>
            </w:r>
            <w:r w:rsidR="00847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«Подготовка учителей и учащихся к ГИА 2016».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классными руководителями 9,11 классов по проблемам </w:t>
            </w:r>
          </w:p>
          <w:p w:rsid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успеваемости и посещаемости учащихся», </w:t>
            </w:r>
          </w:p>
          <w:p w:rsidR="008D61F9" w:rsidRDefault="008D61F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F9" w:rsidRPr="008534FC" w:rsidRDefault="008D61F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99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подготовка учащихся к проведению итоговой аттестации в форме ЕГЭ и </w:t>
            </w:r>
          </w:p>
          <w:p w:rsidR="00D77099" w:rsidRDefault="00D7709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ОГЭ»</w:t>
            </w:r>
            <w:r w:rsidR="00FF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594" w:rsidRPr="008534FC" w:rsidRDefault="00FF0594" w:rsidP="0084770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по математике, русскому языку в 9-11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учащихся группы «риск</w:t>
            </w:r>
            <w:r w:rsidR="00847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10" w:type="dxa"/>
          </w:tcPr>
          <w:p w:rsidR="004009F8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="00400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09F8" w:rsidRPr="008534F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8D61F9" w:rsidRPr="008534FC" w:rsidRDefault="008D61F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009F8" w:rsidRPr="008534FC" w:rsidRDefault="004009F8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8534FC" w:rsidRPr="008534FC" w:rsidTr="00CC44E3">
        <w:trPr>
          <w:trHeight w:val="858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Контроль за учебной нагрузкой учащихся 9, 11 классов.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Подготовка информационного стенда ГИА.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нормативно-правовой базы по организации и проведению государственной (итоговой) аттестации.</w:t>
            </w:r>
          </w:p>
          <w:p w:rsidR="0084770C" w:rsidRDefault="008534FC" w:rsidP="0084770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базы данных на учащихся 11 классов сдающих ЕГЭ </w:t>
            </w:r>
          </w:p>
          <w:p w:rsidR="008534FC" w:rsidRPr="008534FC" w:rsidRDefault="008534FC" w:rsidP="0084770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3.Приказ «Об итогах контрольных работ по текстам администрации по предметам, в том числе по предметам по выбору».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AC" w:rsidRPr="008534FC" w:rsidRDefault="0084770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Гутиева З.С.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84770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1.Совещание с классными руководителями «Изучение индивидуальных особенностей учащихся с целью выработки оптимальной стратегии подготовки к экзаменам в форме ОГЭ и ЕГЭ».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1.Индивидуаль</w:t>
            </w:r>
            <w:r w:rsidR="0084770C">
              <w:rPr>
                <w:rFonts w:ascii="Times New Roman" w:hAnsi="Times New Roman" w:cs="Times New Roman"/>
                <w:sz w:val="24"/>
                <w:szCs w:val="24"/>
              </w:rPr>
              <w:t>ные консультации для учащихся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4F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М.Б.,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84770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Подготовка психологический рекомендаций для родителей (материал для сайта).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>И Цховребова М.А.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Подготовка базы данных по ОУ для проведения ОГЭ и ЕГЭ.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Сбор копий паспортов учащихся 9 и 11 классов. 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3.Оформление листов согласий на обработку персональных данных.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Сбор заявлений учащихся 11 классов на участие в итоговом сочинении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5.Приказы:</w:t>
            </w:r>
          </w:p>
          <w:p w:rsidR="008534FC" w:rsidRPr="008534FC" w:rsidRDefault="008534FC" w:rsidP="0084770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организации консультаций в период осенних каникул</w:t>
            </w:r>
            <w:r w:rsidR="00847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Работа с заданиями КИМ различной сложности.</w:t>
            </w:r>
          </w:p>
          <w:p w:rsidR="008534FC" w:rsidRPr="008534FC" w:rsidRDefault="008534FC" w:rsidP="0084770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2.Консультация «Работа с бланками: типичные ошибки при заполнении бланков»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84770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2127" w:type="dxa"/>
          </w:tcPr>
          <w:p w:rsidR="008D61F9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8D61F9" w:rsidRDefault="008D61F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«Работа над допускным сочинением».</w:t>
            </w:r>
          </w:p>
        </w:tc>
        <w:tc>
          <w:tcPr>
            <w:tcW w:w="2410" w:type="dxa"/>
          </w:tcPr>
          <w:p w:rsidR="008D61F9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</w:t>
            </w:r>
          </w:p>
          <w:p w:rsidR="008D61F9" w:rsidRDefault="008D61F9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AC" w:rsidRPr="008534FC" w:rsidRDefault="00F02CA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</w:p>
          <w:p w:rsidR="008534FC" w:rsidRPr="008534FC" w:rsidRDefault="008534FC" w:rsidP="0084770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534FC" w:rsidRPr="008534FC" w:rsidTr="00F02CAC">
        <w:trPr>
          <w:trHeight w:val="420"/>
        </w:trPr>
        <w:tc>
          <w:tcPr>
            <w:tcW w:w="2127" w:type="dxa"/>
          </w:tcPr>
          <w:p w:rsidR="00D77099" w:rsidRDefault="00D7709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D77099" w:rsidRDefault="00D7709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Анализ текущей успеваемости обучающихся 9, 11 классов.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2.Своевременное прохождение программного материала за первую четверть.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ВШК 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«Осуществление дифференцированного подхода на уроках к учащимся разных групп обучения»;</w:t>
            </w:r>
          </w:p>
          <w:p w:rsidR="00B537FA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Организация дистанционно</w:t>
            </w:r>
            <w:r w:rsidR="00DC0C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</w:t>
            </w:r>
            <w:r w:rsidR="00DC0CC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выпускников.</w:t>
            </w:r>
          </w:p>
          <w:p w:rsidR="008534FC" w:rsidRPr="008534FC" w:rsidRDefault="00B537FA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</w:t>
            </w:r>
            <w:r w:rsidRPr="00032F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032F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диагностических работ в рамках контроля знаний обучающихся по проекту «Я сдам ЕГЭ»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77099" w:rsidRDefault="00D77099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учителя-предметники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Проведение допускного сочинения.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534FC" w:rsidRPr="008534FC" w:rsidTr="00CC44E3">
        <w:trPr>
          <w:trHeight w:val="761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с информацией о проведении ОГЭ и ЕГЭ.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2.Сбор информации  о выборе экзаменов в форме ОГЭ и ЕГЭ.</w:t>
            </w:r>
          </w:p>
          <w:p w:rsidR="008534FC" w:rsidRPr="008534FC" w:rsidRDefault="008534FC" w:rsidP="00051641">
            <w:pPr>
              <w:pStyle w:val="western"/>
              <w:spacing w:before="0" w:beforeAutospacing="0"/>
              <w:contextualSpacing/>
              <w:jc w:val="left"/>
            </w:pPr>
            <w:r w:rsidRPr="008534FC">
              <w:t>3.Приказы</w:t>
            </w:r>
          </w:p>
          <w:p w:rsidR="008534FC" w:rsidRPr="008534FC" w:rsidRDefault="008534FC" w:rsidP="00051641">
            <w:pPr>
              <w:pStyle w:val="western"/>
              <w:spacing w:before="0" w:beforeAutospacing="0"/>
              <w:contextualSpacing/>
              <w:jc w:val="left"/>
            </w:pPr>
            <w:r w:rsidRPr="008534FC">
              <w:t xml:space="preserve">«О проведении допускного сочинения»; </w:t>
            </w:r>
          </w:p>
          <w:p w:rsidR="008534FC" w:rsidRPr="008534FC" w:rsidRDefault="008534FC" w:rsidP="00051641">
            <w:pPr>
              <w:pStyle w:val="western"/>
              <w:spacing w:before="0" w:beforeAutospacing="0"/>
              <w:contextualSpacing/>
              <w:jc w:val="left"/>
            </w:pPr>
            <w:r w:rsidRPr="008534FC">
              <w:t>«О проведении контрольных работ за 1 полугодие»;</w:t>
            </w:r>
          </w:p>
          <w:p w:rsidR="008534FC" w:rsidRPr="008534FC" w:rsidRDefault="008534FC" w:rsidP="00051641">
            <w:pPr>
              <w:pStyle w:val="western"/>
              <w:spacing w:before="0" w:beforeAutospacing="0"/>
              <w:contextualSpacing/>
              <w:jc w:val="left"/>
            </w:pPr>
            <w:r w:rsidRPr="008534FC">
              <w:t>«Об итогах контрольных работ за 1 полугодие».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1.Классные собрания по вопросам подготовки к ОГЭ и ЕГЭ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2.Диагностические работы по математике и русскому языку в 9 и 11 классах.</w:t>
            </w:r>
          </w:p>
          <w:p w:rsidR="00B537FA" w:rsidRPr="008534FC" w:rsidRDefault="008534FC" w:rsidP="00B537F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3.Допускное сочинение для 11 класса.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Итоги мониторинга по русскому языку и математике за 1 полугодие.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1.Контроль подготовки к ОГЭ, ЕГЭ.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2.Работа учителей с выпускниками по оказанию консультативной помощи по подготовке учащихся  9 и 11 классов к ОГЭ, ЕГЭ.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534FC" w:rsidRPr="008534FC" w:rsidTr="00CC44E3">
        <w:trPr>
          <w:trHeight w:val="748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пробного внутришкольного ЕГЭ и ОГЭ (бланки, тесты).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4FC" w:rsidRPr="008534FC" w:rsidTr="00CC44E3">
        <w:trPr>
          <w:trHeight w:val="2696"/>
        </w:trPr>
        <w:tc>
          <w:tcPr>
            <w:tcW w:w="2127" w:type="dxa"/>
          </w:tcPr>
          <w:p w:rsidR="008D61F9" w:rsidRDefault="008D61F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D61F9" w:rsidRDefault="008D61F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базы данных о выборе учащимися предметов для сдачи экзаменов по выбору, сбор письменных заявлений выпускников. 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Изучение нормативно-правовой базы по организации и проведению государственной (итоговой) аттестации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Приказы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-об организации консультаций в период зимних каникул </w:t>
            </w:r>
          </w:p>
        </w:tc>
        <w:tc>
          <w:tcPr>
            <w:tcW w:w="2410" w:type="dxa"/>
          </w:tcPr>
          <w:p w:rsidR="008D61F9" w:rsidRDefault="008D61F9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rPr>
          <w:trHeight w:val="2541"/>
        </w:trPr>
        <w:tc>
          <w:tcPr>
            <w:tcW w:w="2127" w:type="dxa"/>
          </w:tcPr>
          <w:p w:rsidR="007A535A" w:rsidRDefault="007A535A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7A535A" w:rsidRDefault="007A535A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на зимних  каникулах. Организация работы с заданиями различной сложности.</w:t>
            </w:r>
          </w:p>
          <w:p w:rsidR="00B537FA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37FA" w:rsidRPr="00032F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</w:t>
            </w:r>
            <w:r w:rsidR="00B537F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="00B537FA" w:rsidRPr="00032F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диагностических работ в рамках контроля знаний обучающихся по проекту «Я сдам ЕГЭ»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Организация повторения по всем предметам учебного плана, входящих в перечень экзаменов в форме ЕГЭ и ОГЭ</w:t>
            </w:r>
          </w:p>
          <w:p w:rsid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Работа по заполнению бланков</w:t>
            </w:r>
          </w:p>
          <w:p w:rsidR="00B537FA" w:rsidRPr="008534FC" w:rsidRDefault="00B537FA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35A" w:rsidRDefault="007A535A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Индивидуальное информирование и консультирование по вопросам, связанным с организацией и проведением итоговой аттестации</w:t>
            </w:r>
          </w:p>
        </w:tc>
        <w:tc>
          <w:tcPr>
            <w:tcW w:w="2410" w:type="dxa"/>
          </w:tcPr>
          <w:p w:rsidR="00F02CAC" w:rsidRPr="008534FC" w:rsidRDefault="00CC44E3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ЗУВР 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>Кайтмазова М.Б.,</w:t>
            </w:r>
          </w:p>
          <w:p w:rsidR="00CC44E3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34FC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DC0CC6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Совещание: «Об итогах контрольных работ за </w:t>
            </w:r>
            <w:r w:rsidRPr="00853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русскому языку и математике 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Своевременное прохождение программного материала</w:t>
            </w:r>
          </w:p>
        </w:tc>
        <w:tc>
          <w:tcPr>
            <w:tcW w:w="2410" w:type="dxa"/>
          </w:tcPr>
          <w:p w:rsidR="00F02CAC" w:rsidRPr="008534FC" w:rsidRDefault="00CC44E3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М.Б.,</w:t>
            </w:r>
          </w:p>
          <w:p w:rsidR="00CC44E3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34FC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1.Проведение внутренних школьных ОГЭ, ЕГЭ.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2.Совещание «Анализ результатов внутришкольного ОГЭ, ЕГЭ». 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Анализ ошибок при заполнении бланков. 4.Подготовка раздаточных материалов – памяток для выпускников, участвующих в ЕГЭ и ОГЭ.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1.Приказы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пробного внутришкольного ЕГЭ и ОГЭ. 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итогах пробного внутришкольного ЕГЭ и ОГЭ;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2.Изучение нормативно-правовой базы по организации и проведению государственной (итоговой) аттестации.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итогов пробного ЕГЭ и ОГЭ. 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2.Сбор письменных заявлений выпускников 9, 11 классов о выборе предметов для сдачи экзаменов по выбору.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3.Оформление заявок, согласий участников ОГЭ, ЕГЭ  на предоставление и обработку персональных данных, передача заявок, согласий в Р</w:t>
            </w:r>
            <w:r w:rsidR="00DC0C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534FC" w:rsidRPr="008534FC" w:rsidTr="00CC44E3">
        <w:tc>
          <w:tcPr>
            <w:tcW w:w="2127" w:type="dxa"/>
          </w:tcPr>
          <w:p w:rsidR="008D61F9" w:rsidRDefault="008D61F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670" w:type="dxa"/>
          </w:tcPr>
          <w:p w:rsidR="008D61F9" w:rsidRDefault="008D61F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Индивидуальное информирование и консультирование по вопросам, связанным с итоговой аттестацией.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Обсуждение итогов пробного ЕГЭ и ОГЭ, мониторинговых работ по математике и русскому языку в 11 классе.</w:t>
            </w:r>
          </w:p>
        </w:tc>
        <w:tc>
          <w:tcPr>
            <w:tcW w:w="2410" w:type="dxa"/>
          </w:tcPr>
          <w:p w:rsidR="008D61F9" w:rsidRDefault="008D61F9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Подготовка к проведению пробных экзаменов с учащимися 9 и 11 классов в рамках школы</w:t>
            </w:r>
          </w:p>
          <w:p w:rsidR="008534FC" w:rsidRPr="008534FC" w:rsidRDefault="00DC0CC6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. Организация внутришкольного контроля  по индивидуальным образовательным маршрутам.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7A535A" w:rsidRDefault="007A535A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534FC" w:rsidRPr="008534FC" w:rsidTr="00CC44E3">
        <w:trPr>
          <w:trHeight w:val="708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rPr>
          <w:trHeight w:val="720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по организации и проведению ГИА.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Оформление листов ознакомления учащихся с инструкциями по проведению ОГЭ и ЕГЭ.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3.Приказы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 проведение контрольных работ за 3 четверть, в том числе по предметам по выбору;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итогах контрольных работ за 3 четверть;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консультаций в период весенних каникул 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rPr>
          <w:trHeight w:val="720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1.Информирование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участников ОГЭ и ЕГЭ».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«Порядок использования результатов ЕГЭ при поступлении в ВУЗы, ССУЗы».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Психологический тренинг «Уверенность».</w:t>
            </w:r>
          </w:p>
          <w:p w:rsidR="00F02CAC" w:rsidRDefault="008534FC" w:rsidP="00051641">
            <w:pPr>
              <w:pStyle w:val="western"/>
              <w:spacing w:before="0" w:beforeAutospacing="0"/>
              <w:contextualSpacing/>
              <w:jc w:val="left"/>
              <w:rPr>
                <w:sz w:val="27"/>
                <w:szCs w:val="27"/>
              </w:rPr>
            </w:pPr>
            <w:r w:rsidRPr="008534FC">
              <w:t xml:space="preserve">3. </w:t>
            </w:r>
            <w:r w:rsidR="00B537FA" w:rsidRPr="00032F41">
              <w:rPr>
                <w:sz w:val="27"/>
                <w:szCs w:val="27"/>
              </w:rPr>
              <w:t>Проведени</w:t>
            </w:r>
            <w:r w:rsidR="00B537FA">
              <w:rPr>
                <w:sz w:val="27"/>
                <w:szCs w:val="27"/>
              </w:rPr>
              <w:t>е</w:t>
            </w:r>
            <w:r w:rsidR="00B537FA" w:rsidRPr="00032F41">
              <w:rPr>
                <w:sz w:val="27"/>
                <w:szCs w:val="27"/>
              </w:rPr>
              <w:t xml:space="preserve"> диагностических работ в рамках контроля знаний обучающихся по проекту «Я сдам ЕГЭ»</w:t>
            </w:r>
          </w:p>
          <w:p w:rsidR="008534FC" w:rsidRPr="008534FC" w:rsidRDefault="00F02CAC" w:rsidP="00051641">
            <w:pPr>
              <w:pStyle w:val="western"/>
              <w:spacing w:before="0" w:beforeAutospacing="0"/>
              <w:contextualSpacing/>
              <w:jc w:val="left"/>
            </w:pPr>
            <w:r>
              <w:rPr>
                <w:sz w:val="27"/>
                <w:szCs w:val="27"/>
              </w:rPr>
              <w:t>4.</w:t>
            </w:r>
            <w:r w:rsidR="008534FC" w:rsidRPr="008534FC">
              <w:t xml:space="preserve">Тестовые контрольные работы </w:t>
            </w:r>
            <w:r>
              <w:t>в 9 классе</w:t>
            </w:r>
            <w:r w:rsidR="008534FC" w:rsidRPr="008534FC">
              <w:t>.</w:t>
            </w:r>
          </w:p>
          <w:p w:rsidR="008534FC" w:rsidRPr="008534FC" w:rsidRDefault="00F02CAC" w:rsidP="00051641">
            <w:pPr>
              <w:pStyle w:val="western"/>
              <w:spacing w:before="0" w:beforeAutospacing="0"/>
              <w:contextualSpacing/>
              <w:jc w:val="left"/>
            </w:pPr>
            <w:r>
              <w:t>5</w:t>
            </w:r>
            <w:r w:rsidR="008534FC" w:rsidRPr="008534FC">
              <w:t xml:space="preserve">.Индивидуальные консультации на весенних каникулах. Выполнение индивидуальных маршрутов. 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AC" w:rsidRDefault="00F02CA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AC" w:rsidRDefault="00F02CA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Цховребова М.А.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534FC" w:rsidRPr="008534FC" w:rsidTr="00CC44E3">
        <w:trPr>
          <w:trHeight w:val="560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родителей о сроках сдачи ЕГЭ (в основные и резервные дни)</w:t>
            </w:r>
          </w:p>
        </w:tc>
        <w:tc>
          <w:tcPr>
            <w:tcW w:w="2410" w:type="dxa"/>
          </w:tcPr>
          <w:p w:rsidR="00F02CAC" w:rsidRPr="008534FC" w:rsidRDefault="00DC0CC6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rPr>
          <w:trHeight w:val="560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Контроль подготовки к ЕГЭ.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534FC" w:rsidRPr="008534FC" w:rsidTr="00202E4F">
        <w:trPr>
          <w:trHeight w:val="814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202E4F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>.Сов</w:t>
            </w:r>
            <w:r w:rsidR="00DC0CC6">
              <w:rPr>
                <w:rFonts w:ascii="Times New Roman" w:hAnsi="Times New Roman" w:cs="Times New Roman"/>
                <w:sz w:val="24"/>
                <w:szCs w:val="24"/>
              </w:rPr>
              <w:t>ещание «Итоги пробных ОГЭ и ЕГЭ»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1.Организация повторения по всем предметам учебного плана.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2.Пробные ЕГЭ по математике и русскому языку</w:t>
            </w:r>
            <w:r w:rsidR="00DC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534FC" w:rsidRPr="008534FC" w:rsidTr="00CC44E3">
        <w:trPr>
          <w:trHeight w:val="1272"/>
        </w:trPr>
        <w:tc>
          <w:tcPr>
            <w:tcW w:w="2127" w:type="dxa"/>
          </w:tcPr>
          <w:p w:rsidR="008D61F9" w:rsidRDefault="008D61F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D61F9" w:rsidRDefault="008D61F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по вопросам, связанным с организацией и проведением ЕГЭ</w:t>
            </w:r>
          </w:p>
        </w:tc>
        <w:tc>
          <w:tcPr>
            <w:tcW w:w="2410" w:type="dxa"/>
          </w:tcPr>
          <w:p w:rsidR="008D61F9" w:rsidRDefault="008D61F9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-предметники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Работа с классными руководителями. Контроль подготовки к ЕГЭ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C0C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534FC" w:rsidRPr="008534FC" w:rsidTr="00CC44E3">
        <w:trPr>
          <w:trHeight w:val="1380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Педсовет «О допуске к итоговой аттестации учащихся 9 и 11 классов».</w:t>
            </w:r>
          </w:p>
        </w:tc>
        <w:tc>
          <w:tcPr>
            <w:tcW w:w="2410" w:type="dxa"/>
          </w:tcPr>
          <w:p w:rsidR="00F02CAC" w:rsidRPr="008534FC" w:rsidRDefault="00DC0CC6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Гутиева З.С.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rPr>
          <w:trHeight w:val="1104"/>
        </w:trPr>
        <w:tc>
          <w:tcPr>
            <w:tcW w:w="2127" w:type="dxa"/>
          </w:tcPr>
          <w:p w:rsidR="007A535A" w:rsidRDefault="007A535A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7A535A" w:rsidRDefault="007A535A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Приказ о допуске учащихся 9 и 11 классов к итоговой аттестации.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Приказ «Об организационном обеспечении проведения ГИА выпускников 9 и 11 классов».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3.Приказы о направлении на ЕГЭ и ОГЭ.</w:t>
            </w:r>
          </w:p>
        </w:tc>
        <w:tc>
          <w:tcPr>
            <w:tcW w:w="2410" w:type="dxa"/>
          </w:tcPr>
          <w:p w:rsidR="007A535A" w:rsidRDefault="007A535A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AC" w:rsidRPr="008534FC" w:rsidRDefault="00DC0CC6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Гутиева З.С.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CC44E3">
        <w:trPr>
          <w:trHeight w:val="3555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Психологическая подготовка к ОГЭ и ЕГЭ.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заданиями различной сложности.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Работа по заполнению бланков.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5. Оповещение учащихся о способе их доставки к месту проведения ОГЭ и ЕГЭ.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6. Информирование по вопросам проведения ЕГЭ, ОГЭ: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ЕГЭ, ОГЭ;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инструктирование учащихся;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время регистрации на ЕГЭ и проведения ЕГЭ и ОГЭ.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C0C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DC0CC6" w:rsidRPr="008534FC" w:rsidRDefault="00DC0CC6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534FC" w:rsidRPr="008534FC" w:rsidRDefault="00F02CA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Цховребова М.А.</w:t>
            </w:r>
          </w:p>
        </w:tc>
      </w:tr>
      <w:tr w:rsidR="008534FC" w:rsidRPr="008534FC" w:rsidTr="00CC44E3"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по вопросам, связанным с организацией и проведением итоговой аттестации.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534FC" w:rsidRPr="008534FC" w:rsidTr="00CC44E3">
        <w:tc>
          <w:tcPr>
            <w:tcW w:w="2127" w:type="dxa"/>
            <w:vMerge w:val="restart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Работа с классными руководителями. Контроль подготовки к ЕГЭ и ОГЭ.</w:t>
            </w:r>
          </w:p>
        </w:tc>
        <w:tc>
          <w:tcPr>
            <w:tcW w:w="2410" w:type="dxa"/>
          </w:tcPr>
          <w:p w:rsidR="008534F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</w:tc>
      </w:tr>
      <w:tr w:rsidR="008534FC" w:rsidRPr="008534FC" w:rsidTr="00CC44E3">
        <w:tc>
          <w:tcPr>
            <w:tcW w:w="2127" w:type="dxa"/>
            <w:vMerge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Выполнение программ в 9, 11 классах, оформление журналов до начала итоговой аттестации.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34FC" w:rsidRPr="008534FC" w:rsidTr="00CC44E3">
        <w:trPr>
          <w:trHeight w:val="740"/>
        </w:trPr>
        <w:tc>
          <w:tcPr>
            <w:tcW w:w="2127" w:type="dxa"/>
            <w:vMerge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Анализ текущей успеваемости обучающихся 9, 11 классов</w:t>
            </w:r>
            <w:r w:rsidR="00DC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CA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</w:p>
          <w:p w:rsidR="008534FC" w:rsidRPr="008534FC" w:rsidRDefault="008534FC" w:rsidP="00DC0CC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534FC" w:rsidRPr="008534FC" w:rsidTr="00CC44E3">
        <w:trPr>
          <w:trHeight w:val="1283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B537F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Совещание с повесткой дня «Анализ результатов ЕГЭ и ОГЭ»</w:t>
            </w:r>
          </w:p>
        </w:tc>
        <w:tc>
          <w:tcPr>
            <w:tcW w:w="2410" w:type="dxa"/>
          </w:tcPr>
          <w:p w:rsidR="008534FC" w:rsidRPr="008534FC" w:rsidRDefault="00B537FA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534FC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61F9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="00F02CAC">
              <w:rPr>
                <w:rFonts w:ascii="Times New Roman" w:hAnsi="Times New Roman" w:cs="Times New Roman"/>
                <w:sz w:val="24"/>
                <w:szCs w:val="24"/>
              </w:rPr>
              <w:t xml:space="preserve"> Кайтмазова М.Б.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Учителя-</w:t>
            </w:r>
          </w:p>
          <w:p w:rsidR="008D61F9" w:rsidRDefault="008D61F9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534FC" w:rsidRPr="008534FC" w:rsidTr="00CC44E3">
        <w:trPr>
          <w:trHeight w:val="1056"/>
        </w:trPr>
        <w:tc>
          <w:tcPr>
            <w:tcW w:w="2127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5670" w:type="dxa"/>
          </w:tcPr>
          <w:p w:rsidR="00B537FA" w:rsidRDefault="008534FC" w:rsidP="00B537F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Сводный аналитический отчёт о подготовке и проведении ЕГЭ и </w:t>
            </w:r>
          </w:p>
          <w:p w:rsidR="008534FC" w:rsidRPr="008534FC" w:rsidRDefault="008534FC" w:rsidP="00B537F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c>
          <w:tcPr>
            <w:tcW w:w="10207" w:type="dxa"/>
            <w:gridSpan w:val="3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534FC" w:rsidRPr="008534FC" w:rsidTr="00CC44E3">
        <w:tc>
          <w:tcPr>
            <w:tcW w:w="2127" w:type="dxa"/>
            <w:vMerge w:val="restart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Планирование работы по подготовке и проведению ЕГЭ и ОГЭ на 2016-2017 учебный год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rPr>
          <w:trHeight w:val="693"/>
        </w:trPr>
        <w:tc>
          <w:tcPr>
            <w:tcW w:w="2127" w:type="dxa"/>
            <w:vMerge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2.Совещание с повесткой дня «Совершенствование подготовки школы к проведению итоговой аттестации»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34FC" w:rsidRPr="008534FC" w:rsidTr="00CC44E3">
        <w:trPr>
          <w:trHeight w:val="585"/>
        </w:trPr>
        <w:tc>
          <w:tcPr>
            <w:tcW w:w="2127" w:type="dxa"/>
            <w:vMerge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Педсовет «Анализ результатов ЕГЭ и ОГЭ в 2016 году»</w:t>
            </w:r>
          </w:p>
        </w:tc>
        <w:tc>
          <w:tcPr>
            <w:tcW w:w="2410" w:type="dxa"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F02CAC" w:rsidRDefault="00F02CAC" w:rsidP="00051641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33B2" w:rsidRPr="00B537FA" w:rsidRDefault="00F02CAC" w:rsidP="00051641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133B2" w:rsidRPr="00B537FA">
        <w:rPr>
          <w:rFonts w:ascii="Times New Roman" w:hAnsi="Times New Roman" w:cs="Times New Roman"/>
          <w:b/>
          <w:sz w:val="28"/>
          <w:szCs w:val="28"/>
        </w:rPr>
        <w:t>Внутришкольный контроль</w:t>
      </w:r>
    </w:p>
    <w:tbl>
      <w:tblPr>
        <w:tblW w:w="10405" w:type="dxa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6075"/>
        <w:gridCol w:w="2410"/>
      </w:tblGrid>
      <w:tr w:rsidR="002133B2" w:rsidRPr="008534FC" w:rsidTr="00B537FA">
        <w:trPr>
          <w:trHeight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92500" w:rsidRPr="008534FC" w:rsidTr="00B537FA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00" w:rsidRPr="008534FC" w:rsidRDefault="00B537FA" w:rsidP="00051641">
            <w:pPr>
              <w:spacing w:line="240" w:lineRule="auto"/>
              <w:ind w:left="-22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</w:t>
            </w:r>
            <w:r w:rsidR="00492500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плану ВШК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00" w:rsidRPr="008534FC" w:rsidRDefault="00492500" w:rsidP="00B537F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предметов</w:t>
            </w:r>
            <w:r w:rsidR="008534F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(</w:t>
            </w:r>
            <w:r w:rsidR="00B537FA">
              <w:rPr>
                <w:rFonts w:ascii="Times New Roman" w:hAnsi="Times New Roman" w:cs="Times New Roman"/>
                <w:sz w:val="24"/>
                <w:szCs w:val="24"/>
              </w:rPr>
              <w:t>Хубецова З.Т.</w:t>
            </w:r>
            <w:r w:rsidR="008534FC">
              <w:rPr>
                <w:rFonts w:ascii="Times New Roman" w:hAnsi="Times New Roman" w:cs="Times New Roman"/>
                <w:sz w:val="24"/>
                <w:szCs w:val="24"/>
              </w:rPr>
              <w:t>), русского языка (</w:t>
            </w:r>
            <w:r w:rsidR="00B537FA">
              <w:rPr>
                <w:rFonts w:ascii="Times New Roman" w:hAnsi="Times New Roman" w:cs="Times New Roman"/>
                <w:sz w:val="24"/>
                <w:szCs w:val="24"/>
              </w:rPr>
              <w:t>Казиева Л.Дз.</w:t>
            </w:r>
            <w:r w:rsidR="008534FC">
              <w:rPr>
                <w:rFonts w:ascii="Times New Roman" w:hAnsi="Times New Roman" w:cs="Times New Roman"/>
                <w:sz w:val="24"/>
                <w:szCs w:val="24"/>
              </w:rPr>
              <w:t>) и предметов по выбору.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00" w:rsidRPr="008534FC" w:rsidRDefault="00492500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</w:tr>
      <w:tr w:rsidR="008534FC" w:rsidRPr="008534FC" w:rsidTr="00B537FA">
        <w:trPr>
          <w:trHeight w:val="54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Default="008534FC" w:rsidP="00051641">
            <w:pPr>
              <w:jc w:val="left"/>
            </w:pPr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B537F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подхода на уроках к учащимся разных групп обучения</w:t>
            </w:r>
            <w:r w:rsidR="00B5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B537FA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Default="008534FC" w:rsidP="00051641">
            <w:pPr>
              <w:jc w:val="left"/>
            </w:pPr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C44E3">
              <w:rPr>
                <w:rFonts w:ascii="Times New Roman" w:hAnsi="Times New Roman" w:cs="Times New Roman"/>
                <w:sz w:val="24"/>
                <w:szCs w:val="24"/>
              </w:rPr>
              <w:t>внутришкольных ОГЭ и ЕГЭ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</w:t>
            </w:r>
            <w:r w:rsidR="00CC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B537FA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Default="008534FC" w:rsidP="00051641">
            <w:pPr>
              <w:jc w:val="left"/>
            </w:pPr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с родителями по вопросу итоговой аттестации учащихся. Готовность учащихся к итоговой аттестации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FC" w:rsidRPr="008534FC" w:rsidTr="00B537FA">
        <w:trPr>
          <w:trHeight w:val="47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Default="008534FC" w:rsidP="00051641">
            <w:pPr>
              <w:jc w:val="left"/>
            </w:pPr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подготовке к итоговой аттестации учащихся </w:t>
            </w:r>
            <w:r w:rsidR="00CC44E3">
              <w:rPr>
                <w:rFonts w:ascii="Times New Roman" w:hAnsi="Times New Roman" w:cs="Times New Roman"/>
                <w:sz w:val="24"/>
                <w:szCs w:val="24"/>
              </w:rPr>
              <w:t xml:space="preserve">9 и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CC44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 выполнение учебных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534FC" w:rsidRPr="008534FC" w:rsidRDefault="008534F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B2" w:rsidRPr="008534FC" w:rsidTr="00B537FA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в </w:t>
            </w:r>
            <w:r w:rsidR="009A3A06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9 и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11 классах.</w:t>
            </w:r>
          </w:p>
          <w:p w:rsidR="002133B2" w:rsidRPr="008534FC" w:rsidRDefault="002133B2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3B2" w:rsidRPr="008534FC" w:rsidRDefault="002133B2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CC44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B537FA" w:rsidRDefault="00B537FA" w:rsidP="00051641">
      <w:pPr>
        <w:shd w:val="clear" w:color="auto" w:fill="FFFFFF"/>
        <w:spacing w:line="240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3B2" w:rsidRPr="00B537FA" w:rsidRDefault="00F02CAC" w:rsidP="00051641">
      <w:pPr>
        <w:shd w:val="clear" w:color="auto" w:fill="FFFFFF"/>
        <w:spacing w:line="24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="002133B2" w:rsidRPr="00B537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подготовке к ЕГЭ</w:t>
      </w:r>
    </w:p>
    <w:tbl>
      <w:tblPr>
        <w:tblW w:w="10357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7229"/>
        <w:gridCol w:w="2543"/>
      </w:tblGrid>
      <w:tr w:rsidR="002133B2" w:rsidRPr="008534FC" w:rsidTr="002133B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B2" w:rsidRPr="008534FC" w:rsidRDefault="00B537FA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B2" w:rsidRPr="008534FC" w:rsidRDefault="00CC44E3" w:rsidP="00F02CA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консультаций по вопросам ОГЭ и ЕГЭ у учителей</w:t>
            </w:r>
            <w:r w:rsidR="00F02C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предметников (деление учащихся на группы по уровню подготовки)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B2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133B2"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CC44E3" w:rsidRPr="008534FC" w:rsidTr="002133B2">
        <w:trPr>
          <w:trHeight w:val="69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B537FA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пробных ОГЭ и ЕГЭ с учениками и родителями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CC44E3" w:rsidRPr="008534FC" w:rsidTr="002133B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B537FA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ходе подготовки к ОГЭ и ЕГЭ  (1 раз в месяц)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CC44E3" w:rsidRPr="008534FC" w:rsidTr="002133B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B537FA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посещением индивидуальных и групповых консультаций по подготовке к экзаменам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44E3" w:rsidRPr="008534FC" w:rsidTr="002133B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F02CAC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ходе подготовке к ОГЭ и ЕГЭ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E3" w:rsidRPr="008534FC" w:rsidRDefault="00CC44E3" w:rsidP="0005164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</w:tr>
    </w:tbl>
    <w:p w:rsidR="002133B2" w:rsidRPr="008534FC" w:rsidRDefault="002133B2" w:rsidP="00051641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133B2" w:rsidRPr="008534FC" w:rsidRDefault="002133B2" w:rsidP="00051641">
      <w:pPr>
        <w:tabs>
          <w:tab w:val="left" w:pos="1320"/>
          <w:tab w:val="center" w:pos="4677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ab/>
      </w:r>
      <w:r w:rsidRPr="008534FC">
        <w:rPr>
          <w:rFonts w:ascii="Times New Roman" w:hAnsi="Times New Roman" w:cs="Times New Roman"/>
          <w:sz w:val="24"/>
          <w:szCs w:val="24"/>
        </w:rPr>
        <w:tab/>
      </w:r>
      <w:r w:rsidRPr="008534FC">
        <w:rPr>
          <w:rFonts w:ascii="Times New Roman" w:hAnsi="Times New Roman" w:cs="Times New Roman"/>
          <w:sz w:val="24"/>
          <w:szCs w:val="24"/>
        </w:rPr>
        <w:tab/>
      </w:r>
    </w:p>
    <w:sectPr w:rsidR="002133B2" w:rsidRPr="008534FC" w:rsidSect="007A535A">
      <w:pgSz w:w="11906" w:h="16838"/>
      <w:pgMar w:top="709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FB0"/>
    <w:multiLevelType w:val="hybridMultilevel"/>
    <w:tmpl w:val="C9F66D1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EF748C0"/>
    <w:multiLevelType w:val="hybridMultilevel"/>
    <w:tmpl w:val="7A5E0EDE"/>
    <w:lvl w:ilvl="0" w:tplc="04190011">
      <w:start w:val="1"/>
      <w:numFmt w:val="decimal"/>
      <w:lvlText w:val="%1)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">
    <w:nsid w:val="20A91A68"/>
    <w:multiLevelType w:val="hybridMultilevel"/>
    <w:tmpl w:val="65F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F4F73"/>
    <w:multiLevelType w:val="hybridMultilevel"/>
    <w:tmpl w:val="50E27858"/>
    <w:name w:val="WW8Num52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35B23EB6"/>
    <w:multiLevelType w:val="hybridMultilevel"/>
    <w:tmpl w:val="358C8D68"/>
    <w:lvl w:ilvl="0" w:tplc="04190011">
      <w:start w:val="1"/>
      <w:numFmt w:val="decimal"/>
      <w:lvlText w:val="%1)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3CED13C1"/>
    <w:multiLevelType w:val="hybridMultilevel"/>
    <w:tmpl w:val="FFBC62FE"/>
    <w:lvl w:ilvl="0" w:tplc="04190011">
      <w:start w:val="1"/>
      <w:numFmt w:val="decimal"/>
      <w:lvlText w:val="%1)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4EEC730A"/>
    <w:multiLevelType w:val="hybridMultilevel"/>
    <w:tmpl w:val="4300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C79A3"/>
    <w:multiLevelType w:val="hybridMultilevel"/>
    <w:tmpl w:val="47F86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4A9C"/>
    <w:multiLevelType w:val="hybridMultilevel"/>
    <w:tmpl w:val="FADA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4582"/>
    <w:multiLevelType w:val="hybridMultilevel"/>
    <w:tmpl w:val="A4CEE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6014C7"/>
    <w:multiLevelType w:val="hybridMultilevel"/>
    <w:tmpl w:val="70A86BF2"/>
    <w:name w:val="WW8Num522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1">
    <w:nsid w:val="747E4BF3"/>
    <w:multiLevelType w:val="multilevel"/>
    <w:tmpl w:val="9B2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33B2"/>
    <w:rsid w:val="0001693B"/>
    <w:rsid w:val="00021696"/>
    <w:rsid w:val="00041A7E"/>
    <w:rsid w:val="00051641"/>
    <w:rsid w:val="00087760"/>
    <w:rsid w:val="00090974"/>
    <w:rsid w:val="00091347"/>
    <w:rsid w:val="000A415F"/>
    <w:rsid w:val="000B081D"/>
    <w:rsid w:val="000C25F1"/>
    <w:rsid w:val="000C2D1C"/>
    <w:rsid w:val="000D5E9B"/>
    <w:rsid w:val="00163C59"/>
    <w:rsid w:val="001B5CE4"/>
    <w:rsid w:val="001B7A2C"/>
    <w:rsid w:val="001C107D"/>
    <w:rsid w:val="001C4CAD"/>
    <w:rsid w:val="001F0E16"/>
    <w:rsid w:val="00202E4F"/>
    <w:rsid w:val="002133B2"/>
    <w:rsid w:val="002233A0"/>
    <w:rsid w:val="00231839"/>
    <w:rsid w:val="00235FC2"/>
    <w:rsid w:val="00272180"/>
    <w:rsid w:val="002852AD"/>
    <w:rsid w:val="002C01AC"/>
    <w:rsid w:val="002E139A"/>
    <w:rsid w:val="002E1C1E"/>
    <w:rsid w:val="003110C0"/>
    <w:rsid w:val="003221F7"/>
    <w:rsid w:val="00380C11"/>
    <w:rsid w:val="00382125"/>
    <w:rsid w:val="003F368A"/>
    <w:rsid w:val="003F5980"/>
    <w:rsid w:val="004009F8"/>
    <w:rsid w:val="004014E3"/>
    <w:rsid w:val="00403255"/>
    <w:rsid w:val="004039AA"/>
    <w:rsid w:val="00480F3C"/>
    <w:rsid w:val="00490B0C"/>
    <w:rsid w:val="00492500"/>
    <w:rsid w:val="005071E1"/>
    <w:rsid w:val="00537376"/>
    <w:rsid w:val="0056187F"/>
    <w:rsid w:val="00584EB5"/>
    <w:rsid w:val="0059280E"/>
    <w:rsid w:val="00605B17"/>
    <w:rsid w:val="006236AC"/>
    <w:rsid w:val="00632EB9"/>
    <w:rsid w:val="00637101"/>
    <w:rsid w:val="006D6A26"/>
    <w:rsid w:val="007368F4"/>
    <w:rsid w:val="00742869"/>
    <w:rsid w:val="00791A3A"/>
    <w:rsid w:val="007A0F4C"/>
    <w:rsid w:val="007A535A"/>
    <w:rsid w:val="007F17DE"/>
    <w:rsid w:val="00803CAD"/>
    <w:rsid w:val="008049B2"/>
    <w:rsid w:val="0084770C"/>
    <w:rsid w:val="008534FC"/>
    <w:rsid w:val="008D61F9"/>
    <w:rsid w:val="008E5870"/>
    <w:rsid w:val="0090449B"/>
    <w:rsid w:val="00926BB5"/>
    <w:rsid w:val="009452D1"/>
    <w:rsid w:val="0094589C"/>
    <w:rsid w:val="00957044"/>
    <w:rsid w:val="009742C9"/>
    <w:rsid w:val="009806FA"/>
    <w:rsid w:val="00982F40"/>
    <w:rsid w:val="009A3A06"/>
    <w:rsid w:val="009C67C5"/>
    <w:rsid w:val="009C73C0"/>
    <w:rsid w:val="009D40D9"/>
    <w:rsid w:val="009D71EA"/>
    <w:rsid w:val="009E6676"/>
    <w:rsid w:val="009F1D1C"/>
    <w:rsid w:val="009F7EA0"/>
    <w:rsid w:val="00A4294E"/>
    <w:rsid w:val="00A46EB4"/>
    <w:rsid w:val="00A52F19"/>
    <w:rsid w:val="00A631A9"/>
    <w:rsid w:val="00A96F58"/>
    <w:rsid w:val="00AA1E5A"/>
    <w:rsid w:val="00AD39DA"/>
    <w:rsid w:val="00B0398E"/>
    <w:rsid w:val="00B35477"/>
    <w:rsid w:val="00B458A3"/>
    <w:rsid w:val="00B537FA"/>
    <w:rsid w:val="00B612A6"/>
    <w:rsid w:val="00BC142C"/>
    <w:rsid w:val="00BC4F4F"/>
    <w:rsid w:val="00BE79A8"/>
    <w:rsid w:val="00BF1DAE"/>
    <w:rsid w:val="00BF2628"/>
    <w:rsid w:val="00C57882"/>
    <w:rsid w:val="00C949FD"/>
    <w:rsid w:val="00C96B78"/>
    <w:rsid w:val="00CB53F9"/>
    <w:rsid w:val="00CC2F00"/>
    <w:rsid w:val="00CC44E3"/>
    <w:rsid w:val="00CD2F34"/>
    <w:rsid w:val="00D27712"/>
    <w:rsid w:val="00D27883"/>
    <w:rsid w:val="00D3472E"/>
    <w:rsid w:val="00D47499"/>
    <w:rsid w:val="00D77099"/>
    <w:rsid w:val="00D80B00"/>
    <w:rsid w:val="00D929D0"/>
    <w:rsid w:val="00DC0CC6"/>
    <w:rsid w:val="00DC2C2C"/>
    <w:rsid w:val="00DF1643"/>
    <w:rsid w:val="00E400B9"/>
    <w:rsid w:val="00E63FA4"/>
    <w:rsid w:val="00EA58E8"/>
    <w:rsid w:val="00F02CAC"/>
    <w:rsid w:val="00F843DA"/>
    <w:rsid w:val="00F915A6"/>
    <w:rsid w:val="00FB10ED"/>
    <w:rsid w:val="00FB2950"/>
    <w:rsid w:val="00FC37A9"/>
    <w:rsid w:val="00FD1F4C"/>
    <w:rsid w:val="00FF0594"/>
    <w:rsid w:val="00FF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3B2"/>
    <w:rPr>
      <w:b/>
      <w:bCs/>
    </w:rPr>
  </w:style>
  <w:style w:type="paragraph" w:customStyle="1" w:styleId="a4">
    <w:name w:val="Содержимое таблицы"/>
    <w:basedOn w:val="a"/>
    <w:rsid w:val="002133B2"/>
    <w:pPr>
      <w:suppressLineNumbers/>
      <w:suppressAutoHyphens/>
      <w:spacing w:after="200"/>
      <w:jc w:val="left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B458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3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D40D9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кузьминова</dc:creator>
  <cp:lastModifiedBy>Информатика</cp:lastModifiedBy>
  <cp:revision>2</cp:revision>
  <cp:lastPrinted>2015-12-14T05:33:00Z</cp:lastPrinted>
  <dcterms:created xsi:type="dcterms:W3CDTF">2016-06-20T06:22:00Z</dcterms:created>
  <dcterms:modified xsi:type="dcterms:W3CDTF">2016-06-20T06:22:00Z</dcterms:modified>
</cp:coreProperties>
</file>