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A" w:rsidRPr="00AF556A" w:rsidRDefault="00AF556A" w:rsidP="00AF556A">
      <w:pPr>
        <w:jc w:val="center"/>
        <w:rPr>
          <w:b/>
          <w:bCs/>
          <w:i/>
          <w:iCs/>
          <w:color w:val="008000"/>
          <w:sz w:val="48"/>
          <w:szCs w:val="48"/>
        </w:rPr>
      </w:pPr>
      <w:r w:rsidRPr="00AF556A">
        <w:rPr>
          <w:b/>
          <w:bCs/>
          <w:i/>
          <w:iCs/>
          <w:color w:val="008000"/>
          <w:sz w:val="48"/>
          <w:szCs w:val="48"/>
        </w:rPr>
        <w:t>Советы психолога при подготовке к ЕГЭ</w:t>
      </w:r>
    </w:p>
    <w:p w:rsidR="00AF556A" w:rsidRPr="00AF556A" w:rsidRDefault="00AF556A" w:rsidP="00AF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«ПОДВОДНЫЕ  КАМНИ   Е Г Э»</w:t>
      </w:r>
    </w:p>
    <w:p w:rsidR="00AF556A" w:rsidRPr="00AF556A" w:rsidRDefault="00AF556A" w:rsidP="00AF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пропечатаны четко варианты ответов.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 все </w:t>
      </w:r>
      <w:proofErr w:type="gramStart"/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варианты ответов до начала выполнения работы.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Возник вопрос во время выполнения работы.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Постарайся все организационные вопросы решить до начала выполнения заданий.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Много суетишься, отвлекаешься на шум, вопросы других учащихся и т.п.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Сконцентрируй внимание на работе, «уйди в себя».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Закончилась, перестала писать или «потекла» паста в ручке.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</w:t>
      </w:r>
      <w:proofErr w:type="gramStart"/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запасную</w:t>
      </w:r>
      <w:proofErr w:type="gramEnd"/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попроси у рядом сидящего товарища.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Тебя одолевает желание помочь другу – хорошее желание.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хватит ли у тебя времени выполнить свою работу. А затем исполни дружеский долг.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подготовил шпаргалки.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ими пользоваться хотя бы на уроках и  доведи своё умение до совершенства.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Ты надеешься, что сидящий впереди отличник подскажет тебе  верный вариант.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           </w:t>
      </w:r>
      <w:r w:rsidRPr="00AF556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Совет:</w:t>
      </w:r>
      <w:r w:rsidRPr="00AF5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5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 тоже человек, он может ошибиться.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56A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5   факторов  успешности.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уверенность в собственных  силах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приложенных  усилий 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знание особенностей  ситуации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других людей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везение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</w:t>
      </w:r>
      <w:r w:rsidRPr="00AF556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 xml:space="preserve"> ВО  ВРЕМЯ ЭКЗАМЕНА…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     После вскрытия пакета с экзаменационными заданиями, внимательно и аккуратно заполните регистрационный бланк во</w:t>
      </w:r>
      <w:r w:rsidR="00F004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избежание</w:t>
      </w: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ошибок, которые существенно затруднят работу экспертов и операторов.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    Внимательно ознакомьтесь с инструкцией по выполнению работы.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3.       Выполняйте задания в том порядке, в котором они даны, так как они расположены по нарастанию трудности.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       Для экономии времени пропускайте задания, которые не удаётся выполнить сразу, и переходите к следующему; вернётесь к нему, если после выполнения всей работы у вас останется время.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5.       Разумно используйте черновик.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6.       Постарайтесь выполнить как можно больше заданий и набрать наибольшее количество баллов, так как за выполнение различных по сложности заданий даётся 1 и более баллов.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7.       Все записи выполняйте аккуратно и разборчиво, соблюдайте требования к оформлению решения и записи ответа.</w:t>
      </w:r>
    </w:p>
    <w:p w:rsidR="00AF556A" w:rsidRPr="00AF556A" w:rsidRDefault="00AF556A" w:rsidP="00A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6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F556A" w:rsidRPr="00AF556A" w:rsidRDefault="00AF556A" w:rsidP="00AF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556A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У Д А Ч И</w:t>
      </w:r>
      <w:proofErr w:type="gramStart"/>
      <w:r w:rsidRPr="00AF556A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 xml:space="preserve"> !</w:t>
      </w:r>
      <w:proofErr w:type="gramEnd"/>
    </w:p>
    <w:p w:rsidR="00AF556A" w:rsidRDefault="00AF556A">
      <w:pPr>
        <w:jc w:val="center"/>
      </w:pPr>
    </w:p>
    <w:sectPr w:rsidR="00AF556A" w:rsidSect="00E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A03"/>
    <w:multiLevelType w:val="hybridMultilevel"/>
    <w:tmpl w:val="68AE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F556A"/>
    <w:rsid w:val="002A30C8"/>
    <w:rsid w:val="007D5BAC"/>
    <w:rsid w:val="00AF556A"/>
    <w:rsid w:val="00E20D67"/>
    <w:rsid w:val="00F0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2014-02-06T17:02:00Z</dcterms:created>
  <dcterms:modified xsi:type="dcterms:W3CDTF">2014-02-06T17:20:00Z</dcterms:modified>
</cp:coreProperties>
</file>