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455" w:rsidRDefault="007C5455">
      <w:pPr>
        <w:spacing w:after="200" w:line="276" w:lineRule="auto"/>
        <w:rPr>
          <w:b/>
          <w:bCs/>
          <w:lang w:eastAsia="en-US"/>
        </w:rPr>
      </w:pPr>
      <w:r>
        <w:rPr>
          <w:noProof/>
        </w:rPr>
        <w:drawing>
          <wp:inline distT="0" distB="0" distL="0" distR="0">
            <wp:extent cx="7093744" cy="9458325"/>
            <wp:effectExtent l="19050" t="0" r="0" b="0"/>
            <wp:docPr id="3" name="Рисунок 1" descr="C:\Users\Людмила\Desktop\Рабочие программы  3 класс\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Рабочие программы  3 класс\IMG_5850.jpg"/>
                    <pic:cNvPicPr>
                      <a:picLocks noChangeAspect="1" noChangeArrowheads="1"/>
                    </pic:cNvPicPr>
                  </pic:nvPicPr>
                  <pic:blipFill>
                    <a:blip r:embed="rId5" cstate="print"/>
                    <a:srcRect/>
                    <a:stretch>
                      <a:fillRect/>
                    </a:stretch>
                  </pic:blipFill>
                  <pic:spPr bwMode="auto">
                    <a:xfrm>
                      <a:off x="0" y="0"/>
                      <a:ext cx="7094352" cy="9459136"/>
                    </a:xfrm>
                    <a:prstGeom prst="rect">
                      <a:avLst/>
                    </a:prstGeom>
                    <a:noFill/>
                    <a:ln w="9525">
                      <a:noFill/>
                      <a:miter lim="800000"/>
                      <a:headEnd/>
                      <a:tailEnd/>
                    </a:ln>
                  </pic:spPr>
                </pic:pic>
              </a:graphicData>
            </a:graphic>
          </wp:inline>
        </w:drawing>
      </w:r>
    </w:p>
    <w:p w:rsidR="00BE799D" w:rsidRPr="007D0C6F" w:rsidRDefault="00BE799D" w:rsidP="007C5455">
      <w:pPr>
        <w:pStyle w:val="11"/>
        <w:spacing w:before="90" w:line="290" w:lineRule="auto"/>
        <w:ind w:right="3958" w:firstLine="3580"/>
        <w:jc w:val="center"/>
      </w:pPr>
      <w:r w:rsidRPr="007D0C6F">
        <w:lastRenderedPageBreak/>
        <w:t xml:space="preserve">РАБОЧАЯ </w:t>
      </w:r>
      <w:r w:rsidR="007C5455">
        <w:t xml:space="preserve">         </w:t>
      </w:r>
      <w:r w:rsidRPr="007D0C6F">
        <w:t>ПРОГРАММА</w:t>
      </w:r>
    </w:p>
    <w:p w:rsidR="00BE799D" w:rsidRDefault="00BE799D" w:rsidP="00BE799D">
      <w:pPr>
        <w:pStyle w:val="a6"/>
        <w:spacing w:before="95"/>
        <w:ind w:left="1666" w:right="1493"/>
        <w:jc w:val="center"/>
        <w:rPr>
          <w:b/>
        </w:rPr>
      </w:pPr>
      <w:r>
        <w:rPr>
          <w:b/>
        </w:rPr>
        <w:t>учебного</w:t>
      </w:r>
      <w:r>
        <w:rPr>
          <w:b/>
          <w:spacing w:val="-3"/>
        </w:rPr>
        <w:t xml:space="preserve"> </w:t>
      </w:r>
      <w:r>
        <w:rPr>
          <w:b/>
        </w:rPr>
        <w:t>предмета  «Литературное</w:t>
      </w:r>
      <w:r>
        <w:rPr>
          <w:b/>
          <w:spacing w:val="-4"/>
        </w:rPr>
        <w:t xml:space="preserve"> </w:t>
      </w:r>
      <w:r>
        <w:rPr>
          <w:b/>
        </w:rPr>
        <w:t>чтение»</w:t>
      </w:r>
    </w:p>
    <w:p w:rsidR="00BE799D" w:rsidRDefault="00BE799D" w:rsidP="00BE799D">
      <w:pPr>
        <w:pStyle w:val="a6"/>
        <w:spacing w:line="290" w:lineRule="auto"/>
        <w:ind w:left="3172" w:right="2990"/>
        <w:jc w:val="center"/>
        <w:rPr>
          <w:b/>
        </w:rPr>
      </w:pPr>
      <w:r>
        <w:rPr>
          <w:b/>
        </w:rPr>
        <w:t>для 3 класса начального общего образования</w:t>
      </w:r>
    </w:p>
    <w:p w:rsidR="00F65B1E" w:rsidRPr="00BE799D" w:rsidRDefault="00F65B1E" w:rsidP="00BE799D">
      <w:pPr>
        <w:jc w:val="center"/>
        <w:rPr>
          <w:b/>
          <w:color w:val="002060"/>
          <w:sz w:val="40"/>
        </w:rPr>
      </w:pPr>
      <w:bookmarkStart w:id="0" w:name="_GoBack"/>
      <w:bookmarkEnd w:id="0"/>
    </w:p>
    <w:p w:rsidR="00F65B1E" w:rsidRPr="00F65B1E" w:rsidRDefault="00F65B1E" w:rsidP="005C3957">
      <w:pPr>
        <w:jc w:val="center"/>
        <w:rPr>
          <w:b/>
          <w:i/>
          <w:color w:val="002060"/>
        </w:rPr>
      </w:pPr>
    </w:p>
    <w:p w:rsidR="00F65B1E" w:rsidRPr="00F65B1E" w:rsidRDefault="00F65B1E" w:rsidP="00F65B1E">
      <w:pPr>
        <w:suppressAutoHyphens/>
        <w:jc w:val="both"/>
        <w:rPr>
          <w:rFonts w:eastAsia="Arial"/>
          <w:lang w:eastAsia="ar-SA"/>
        </w:rPr>
      </w:pPr>
      <w:r w:rsidRPr="00F65B1E">
        <w:rPr>
          <w:rFonts w:eastAsia="Arial"/>
          <w:lang w:eastAsia="ar-SA"/>
        </w:rPr>
        <w:t xml:space="preserve">           Рабочая программа и тематическое планирование   курса «Литературное чтение» для  3  класса  составлена на основе  Федерального</w:t>
      </w:r>
      <w:proofErr w:type="gramStart"/>
      <w:r w:rsidRPr="00F65B1E">
        <w:rPr>
          <w:rFonts w:eastAsia="Arial"/>
          <w:lang w:eastAsia="ar-SA"/>
        </w:rPr>
        <w:t xml:space="preserve"> Г</w:t>
      </w:r>
      <w:proofErr w:type="gramEnd"/>
      <w:r w:rsidRPr="00F65B1E">
        <w:rPr>
          <w:rFonts w:eastAsia="Arial"/>
          <w:lang w:eastAsia="ar-SA"/>
        </w:rPr>
        <w:t xml:space="preserve">осударственно Образовательного стандарта  начального  общего образования;  </w:t>
      </w:r>
      <w:proofErr w:type="gramStart"/>
      <w:r w:rsidRPr="00F65B1E">
        <w:rPr>
          <w:rFonts w:eastAsia="Arial"/>
          <w:lang w:eastAsia="ar-SA"/>
        </w:rPr>
        <w:t xml:space="preserve">программы  начального общего образования по литературному чтению для образовательных учреждений, авторов  Л. Ф. Климановой,  В. Г. Горецким,  М. В. </w:t>
      </w:r>
      <w:proofErr w:type="spellStart"/>
      <w:r w:rsidRPr="00F65B1E">
        <w:rPr>
          <w:rFonts w:eastAsia="Arial"/>
          <w:lang w:eastAsia="ar-SA"/>
        </w:rPr>
        <w:t>Головановой</w:t>
      </w:r>
      <w:proofErr w:type="spellEnd"/>
      <w:r w:rsidRPr="00F65B1E">
        <w:rPr>
          <w:rFonts w:eastAsia="Arial"/>
          <w:lang w:eastAsia="ar-SA"/>
        </w:rPr>
        <w:t xml:space="preserve"> «Литературное чтение. 1 – 4  классы», Концепции духовно-нравственного развития и воспитания личности гражданина России, планируемых результатов начального общего образования,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roofErr w:type="gramEnd"/>
    </w:p>
    <w:p w:rsidR="00F65B1E" w:rsidRPr="00F65B1E" w:rsidRDefault="00F65B1E" w:rsidP="00F65B1E">
      <w:pPr>
        <w:suppressAutoHyphens/>
        <w:jc w:val="both"/>
        <w:rPr>
          <w:rFonts w:eastAsia="Arial"/>
          <w:lang w:eastAsia="ar-SA"/>
        </w:rPr>
      </w:pPr>
    </w:p>
    <w:p w:rsidR="00F65B1E" w:rsidRPr="00F65B1E" w:rsidRDefault="00F65B1E" w:rsidP="00F65B1E">
      <w:pPr>
        <w:jc w:val="center"/>
        <w:rPr>
          <w:b/>
        </w:rPr>
      </w:pPr>
      <w:r w:rsidRPr="00F65B1E">
        <w:rPr>
          <w:b/>
        </w:rPr>
        <w:t>Общая характеристика учебного предмета</w:t>
      </w:r>
    </w:p>
    <w:p w:rsidR="00F65B1E" w:rsidRPr="00F65B1E" w:rsidRDefault="00F65B1E" w:rsidP="00F65B1E">
      <w:pPr>
        <w:shd w:val="clear" w:color="auto" w:fill="FFFFFF"/>
        <w:ind w:firstLine="360"/>
        <w:jc w:val="center"/>
        <w:rPr>
          <w:b/>
        </w:rPr>
      </w:pPr>
    </w:p>
    <w:p w:rsidR="00F65B1E" w:rsidRPr="00F65B1E" w:rsidRDefault="00F65B1E" w:rsidP="00F65B1E">
      <w:pPr>
        <w:shd w:val="clear" w:color="auto" w:fill="FFFFFF"/>
        <w:ind w:firstLine="360"/>
        <w:jc w:val="both"/>
        <w:rPr>
          <w:b/>
        </w:rPr>
      </w:pPr>
      <w:r w:rsidRPr="00F65B1E">
        <w:t>В системе начального общего образования учебный предмет «Литературное чтение» занимает особое место и ставит перед собой достижение следующих задач:</w:t>
      </w:r>
    </w:p>
    <w:p w:rsidR="00F65B1E" w:rsidRPr="00F65B1E" w:rsidRDefault="00F65B1E" w:rsidP="00F65B1E">
      <w:pPr>
        <w:pBdr>
          <w:bottom w:val="single" w:sz="4" w:space="5" w:color="D7DBDF"/>
          <w:right w:val="single" w:sz="4" w:space="10" w:color="D7DBDF"/>
        </w:pBdr>
        <w:shd w:val="clear" w:color="auto" w:fill="FFFFFF"/>
        <w:ind w:firstLine="720"/>
        <w:jc w:val="both"/>
      </w:pPr>
      <w:r w:rsidRPr="00F65B1E">
        <w:t>1) понимание литературы как явления национальной и мировой культуры, средства сохранения и передачи нравственных ценностей и традиций;</w:t>
      </w:r>
    </w:p>
    <w:p w:rsidR="00F65B1E" w:rsidRPr="00F65B1E" w:rsidRDefault="00F65B1E" w:rsidP="00F65B1E">
      <w:pPr>
        <w:pBdr>
          <w:bottom w:val="single" w:sz="4" w:space="5" w:color="D7DBDF"/>
          <w:right w:val="single" w:sz="4" w:space="10" w:color="D7DBDF"/>
        </w:pBdr>
        <w:shd w:val="clear" w:color="auto" w:fill="FFFFFF"/>
        <w:ind w:firstLine="720"/>
        <w:jc w:val="both"/>
      </w:pPr>
      <w:r w:rsidRPr="00F65B1E">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65B1E" w:rsidRPr="00F65B1E" w:rsidRDefault="00F65B1E" w:rsidP="00F65B1E">
      <w:pPr>
        <w:pBdr>
          <w:bottom w:val="single" w:sz="4" w:space="5" w:color="D7DBDF"/>
          <w:right w:val="single" w:sz="4" w:space="10" w:color="D7DBDF"/>
        </w:pBdr>
        <w:shd w:val="clear" w:color="auto" w:fill="FFFFFF"/>
        <w:ind w:firstLine="720"/>
        <w:jc w:val="both"/>
      </w:pPr>
      <w:r w:rsidRPr="00F65B1E">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65B1E" w:rsidRPr="00F65B1E" w:rsidRDefault="00F65B1E" w:rsidP="00F65B1E">
      <w:pPr>
        <w:pBdr>
          <w:bottom w:val="single" w:sz="4" w:space="5" w:color="D7DBDF"/>
          <w:right w:val="single" w:sz="4" w:space="10" w:color="D7DBDF"/>
        </w:pBdr>
        <w:shd w:val="clear" w:color="auto" w:fill="FFFFFF"/>
        <w:ind w:firstLine="720"/>
        <w:jc w:val="both"/>
      </w:pPr>
      <w:r w:rsidRPr="00F65B1E">
        <w:t>4)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65B1E" w:rsidRPr="00F65B1E" w:rsidRDefault="00F65B1E" w:rsidP="00F65B1E">
      <w:pPr>
        <w:pBdr>
          <w:bottom w:val="single" w:sz="4" w:space="5" w:color="D7DBDF"/>
          <w:right w:val="single" w:sz="4" w:space="10" w:color="D7DBDF"/>
        </w:pBdr>
        <w:shd w:val="clear" w:color="auto" w:fill="FFFFFF"/>
        <w:ind w:firstLine="720"/>
        <w:jc w:val="both"/>
      </w:pPr>
      <w:r w:rsidRPr="00F65B1E">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65B1E" w:rsidRPr="00F65B1E" w:rsidRDefault="00F65B1E" w:rsidP="00F65B1E">
      <w:pPr>
        <w:jc w:val="both"/>
        <w:rPr>
          <w:b/>
        </w:rPr>
      </w:pPr>
    </w:p>
    <w:p w:rsidR="00F65B1E" w:rsidRPr="00F65B1E" w:rsidRDefault="00F65B1E" w:rsidP="00F65B1E">
      <w:pPr>
        <w:numPr>
          <w:ilvl w:val="0"/>
          <w:numId w:val="1"/>
        </w:numPr>
        <w:suppressAutoHyphens/>
        <w:spacing w:after="200"/>
        <w:jc w:val="both"/>
        <w:rPr>
          <w:rFonts w:eastAsia="Arial"/>
          <w:lang w:eastAsia="ar-SA"/>
        </w:rPr>
      </w:pPr>
      <w:r w:rsidRPr="00F65B1E">
        <w:rPr>
          <w:rFonts w:eastAsia="Arial"/>
          <w:b/>
          <w:bCs/>
          <w:lang w:eastAsia="ar-SA"/>
        </w:rPr>
        <w:t xml:space="preserve">развитие </w:t>
      </w:r>
      <w:r w:rsidRPr="00F65B1E">
        <w:rPr>
          <w:rFonts w:eastAsia="Arial"/>
          <w:lang w:eastAsia="ar-SA"/>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F65B1E" w:rsidRPr="00F65B1E" w:rsidRDefault="00F65B1E" w:rsidP="00F65B1E">
      <w:pPr>
        <w:numPr>
          <w:ilvl w:val="0"/>
          <w:numId w:val="1"/>
        </w:numPr>
        <w:suppressAutoHyphens/>
        <w:spacing w:after="200"/>
        <w:jc w:val="both"/>
        <w:rPr>
          <w:rFonts w:eastAsia="Arial"/>
          <w:lang w:eastAsia="ar-SA"/>
        </w:rPr>
      </w:pPr>
      <w:r w:rsidRPr="00F65B1E">
        <w:rPr>
          <w:rFonts w:eastAsia="Arial"/>
          <w:b/>
          <w:bCs/>
          <w:lang w:eastAsia="ar-SA"/>
        </w:rPr>
        <w:t xml:space="preserve">овладение </w:t>
      </w:r>
      <w:r w:rsidRPr="00F65B1E">
        <w:rPr>
          <w:rFonts w:eastAsia="Arial"/>
          <w:lang w:eastAsia="ar-SA"/>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F65B1E" w:rsidRPr="00F65B1E" w:rsidRDefault="00F65B1E" w:rsidP="00F65B1E">
      <w:pPr>
        <w:numPr>
          <w:ilvl w:val="0"/>
          <w:numId w:val="1"/>
        </w:numPr>
        <w:suppressAutoHyphens/>
        <w:spacing w:after="200"/>
        <w:jc w:val="both"/>
        <w:rPr>
          <w:rFonts w:eastAsia="Arial"/>
          <w:lang w:eastAsia="ar-SA"/>
        </w:rPr>
      </w:pPr>
      <w:r w:rsidRPr="00F65B1E">
        <w:rPr>
          <w:rFonts w:eastAsia="Arial"/>
          <w:b/>
          <w:bCs/>
          <w:lang w:eastAsia="ar-SA"/>
        </w:rPr>
        <w:t xml:space="preserve">воспитание </w:t>
      </w:r>
      <w:r w:rsidRPr="00F65B1E">
        <w:rPr>
          <w:rFonts w:eastAsia="Arial"/>
          <w:lang w:eastAsia="ar-SA"/>
        </w:rPr>
        <w:t xml:space="preserve">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w:t>
      </w:r>
      <w:r w:rsidRPr="00F65B1E">
        <w:rPr>
          <w:rFonts w:eastAsia="Arial"/>
          <w:lang w:eastAsia="ar-SA"/>
        </w:rPr>
        <w:lastRenderedPageBreak/>
        <w:t>честности,  развитие  нравственных   чувств, уважения к культуре народов многонациональной России. Активно влиять на личность читателя, его чувства, сознание, волю.</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Основной целью обучения литературному чтению в начальной школе является форми</w:t>
      </w:r>
      <w:r w:rsidRPr="00F65B1E">
        <w:rPr>
          <w:color w:val="000000"/>
        </w:rPr>
        <w:softHyphen/>
        <w:t>рование читательской компетентности младшего школьника, осознание себя как грамотного читателя, способность к использованию читательской деятельности как средства самообра</w:t>
      </w:r>
      <w:r w:rsidRPr="00F65B1E">
        <w:rPr>
          <w:color w:val="000000"/>
        </w:rPr>
        <w:softHyphen/>
        <w:t>зования.</w:t>
      </w:r>
    </w:p>
    <w:p w:rsidR="00F65B1E" w:rsidRPr="00F65B1E" w:rsidRDefault="00F65B1E" w:rsidP="00F65B1E">
      <w:pPr>
        <w:shd w:val="clear" w:color="auto" w:fill="FFFFFF"/>
        <w:autoSpaceDE w:val="0"/>
        <w:autoSpaceDN w:val="0"/>
        <w:adjustRightInd w:val="0"/>
        <w:jc w:val="both"/>
        <w:rPr>
          <w:color w:val="000000"/>
        </w:rPr>
      </w:pPr>
    </w:p>
    <w:p w:rsidR="00F65B1E" w:rsidRPr="00F65B1E" w:rsidRDefault="00F65B1E" w:rsidP="00F65B1E">
      <w:pPr>
        <w:ind w:right="-284"/>
        <w:jc w:val="both"/>
      </w:pPr>
      <w:r w:rsidRPr="00F65B1E">
        <w:t xml:space="preserve">       Основные задачи:</w:t>
      </w:r>
    </w:p>
    <w:p w:rsidR="00F65B1E" w:rsidRPr="00F65B1E" w:rsidRDefault="00F65B1E" w:rsidP="00F65B1E">
      <w:pPr>
        <w:ind w:right="-284"/>
        <w:jc w:val="both"/>
      </w:pPr>
      <w:r w:rsidRPr="00F65B1E">
        <w:t xml:space="preserve">- развивать у детей способность сопереживать героям, эмоционально откликаться на </w:t>
      </w:r>
      <w:proofErr w:type="gramStart"/>
      <w:r w:rsidRPr="00F65B1E">
        <w:t>прочитанное</w:t>
      </w:r>
      <w:proofErr w:type="gramEnd"/>
      <w:r w:rsidRPr="00F65B1E">
        <w:t>,</w:t>
      </w:r>
    </w:p>
    <w:p w:rsidR="00F65B1E" w:rsidRPr="00F65B1E" w:rsidRDefault="00F65B1E" w:rsidP="00F65B1E">
      <w:pPr>
        <w:ind w:right="-284"/>
        <w:jc w:val="both"/>
      </w:pPr>
      <w:r w:rsidRPr="00F65B1E">
        <w:t>- учить чувствовать и понимать образный язык, развивать образное мышление,</w:t>
      </w:r>
    </w:p>
    <w:p w:rsidR="00F65B1E" w:rsidRPr="00F65B1E" w:rsidRDefault="00F65B1E" w:rsidP="00F65B1E">
      <w:pPr>
        <w:ind w:right="-284"/>
        <w:jc w:val="both"/>
      </w:pPr>
      <w:r w:rsidRPr="00F65B1E">
        <w:t xml:space="preserve">- формировать умение воссоздавать художественные образы литературного произведения, развивать творческое мышление, </w:t>
      </w:r>
    </w:p>
    <w:p w:rsidR="00F65B1E" w:rsidRPr="00F65B1E" w:rsidRDefault="00F65B1E" w:rsidP="00F65B1E">
      <w:pPr>
        <w:ind w:right="-284"/>
        <w:jc w:val="both"/>
      </w:pPr>
      <w:r w:rsidRPr="00F65B1E">
        <w:t>- развивать поэтический слух,</w:t>
      </w:r>
    </w:p>
    <w:p w:rsidR="00F65B1E" w:rsidRPr="00F65B1E" w:rsidRDefault="00F65B1E" w:rsidP="00F65B1E">
      <w:pPr>
        <w:ind w:right="-284"/>
        <w:jc w:val="both"/>
      </w:pPr>
      <w:r w:rsidRPr="00F65B1E">
        <w:t>- формировать потребность в постоянном чтении книги, развивать интерес к литературному творчеству, творчеству писателей,</w:t>
      </w:r>
    </w:p>
    <w:p w:rsidR="00F65B1E" w:rsidRPr="00F65B1E" w:rsidRDefault="00F65B1E" w:rsidP="00F65B1E">
      <w:pPr>
        <w:ind w:right="-284"/>
        <w:jc w:val="both"/>
      </w:pPr>
      <w:r w:rsidRPr="00F65B1E">
        <w:t>- обогащать чувственный опыт ребёнка,</w:t>
      </w:r>
    </w:p>
    <w:p w:rsidR="00F65B1E" w:rsidRPr="00F65B1E" w:rsidRDefault="00F65B1E" w:rsidP="00F65B1E">
      <w:pPr>
        <w:ind w:right="-284"/>
        <w:jc w:val="both"/>
      </w:pPr>
      <w:r w:rsidRPr="00F65B1E">
        <w:t>- формировать эстетическое отношение ребёнка к жизни,</w:t>
      </w:r>
    </w:p>
    <w:p w:rsidR="00F65B1E" w:rsidRPr="00F65B1E" w:rsidRDefault="00F65B1E" w:rsidP="00F65B1E">
      <w:pPr>
        <w:ind w:right="-284"/>
        <w:jc w:val="both"/>
      </w:pPr>
      <w:r w:rsidRPr="00F65B1E">
        <w:t>- расширять кругозор детей через чтение книг различных жанров,</w:t>
      </w:r>
    </w:p>
    <w:p w:rsidR="00F65B1E" w:rsidRPr="00F65B1E" w:rsidRDefault="00F65B1E" w:rsidP="00F65B1E">
      <w:pPr>
        <w:ind w:right="-284"/>
        <w:jc w:val="both"/>
      </w:pPr>
      <w:r w:rsidRPr="00F65B1E">
        <w:t>- обеспечить развитие речи школьников и активно формировать навык чтения и речевые умения.</w:t>
      </w:r>
    </w:p>
    <w:p w:rsidR="00F65B1E" w:rsidRPr="00F65B1E" w:rsidRDefault="00F65B1E" w:rsidP="00F65B1E">
      <w:pPr>
        <w:ind w:right="-284"/>
        <w:jc w:val="both"/>
      </w:pPr>
    </w:p>
    <w:p w:rsidR="00F65B1E" w:rsidRPr="00F65B1E" w:rsidRDefault="00F65B1E" w:rsidP="00F65B1E">
      <w:pPr>
        <w:shd w:val="clear" w:color="auto" w:fill="FFFFFF"/>
        <w:tabs>
          <w:tab w:val="left" w:pos="586"/>
        </w:tabs>
        <w:jc w:val="center"/>
        <w:rPr>
          <w:b/>
          <w:color w:val="000000"/>
          <w:spacing w:val="3"/>
        </w:rPr>
      </w:pPr>
      <w:r w:rsidRPr="00F65B1E">
        <w:rPr>
          <w:b/>
          <w:color w:val="000000"/>
          <w:spacing w:val="3"/>
        </w:rPr>
        <w:t>Ценностные ориентиры содержания курса</w:t>
      </w:r>
    </w:p>
    <w:p w:rsidR="00F65B1E" w:rsidRPr="00F65B1E" w:rsidRDefault="00F65B1E" w:rsidP="00F65B1E">
      <w:pPr>
        <w:ind w:firstLine="284"/>
        <w:jc w:val="both"/>
      </w:pPr>
      <w:proofErr w:type="gramStart"/>
      <w:r w:rsidRPr="00F65B1E">
        <w:t xml:space="preserve">Ценностные ориентиры изучения </w:t>
      </w:r>
      <w:r w:rsidRPr="00F65B1E">
        <w:rPr>
          <w:i/>
        </w:rPr>
        <w:t>предмета</w:t>
      </w:r>
      <w:r w:rsidRPr="00F65B1E">
        <w:t xml:space="preserve"> «Литературное чтение» в целом ограничиваются </w:t>
      </w:r>
      <w:r w:rsidRPr="00F65B1E">
        <w:rPr>
          <w:b/>
        </w:rPr>
        <w:t>ценностью истины</w:t>
      </w:r>
      <w:r w:rsidRPr="00F65B1E">
        <w:t>, однако данный курс предлагает как расширение содержания  предмета (</w:t>
      </w:r>
      <w:proofErr w:type="spellStart"/>
      <w:r w:rsidRPr="00F65B1E">
        <w:t>компетентностные</w:t>
      </w:r>
      <w:proofErr w:type="spellEnd"/>
      <w:r w:rsidRPr="00F65B1E">
        <w:t xml:space="preserve"> задачи, где  содержание интегрировано с  историческим  и  филологическим содержанием  параллельных предметных курсов), так и  совокупность методик и технологий (в том числе и проектной), позволяющих заниматься всесторонним формированием личности учащихся средствами предмета «Литературное чтение» и, как следствие, расширить набор ценностных ориентиров. </w:t>
      </w:r>
      <w:proofErr w:type="gramEnd"/>
    </w:p>
    <w:p w:rsidR="00F65B1E" w:rsidRPr="00F65B1E" w:rsidRDefault="00F65B1E" w:rsidP="00F65B1E">
      <w:pPr>
        <w:pStyle w:val="a4"/>
        <w:spacing w:before="0" w:beforeAutospacing="0" w:after="0" w:afterAutospacing="0"/>
        <w:ind w:firstLine="357"/>
        <w:jc w:val="both"/>
      </w:pPr>
      <w:r w:rsidRPr="00F65B1E">
        <w:t xml:space="preserve">Ценность истины – это ценность научного познания как части культуры человечества, разума, понимания сущности бытия, мироздания. </w:t>
      </w:r>
    </w:p>
    <w:p w:rsidR="00F65B1E" w:rsidRPr="00F65B1E" w:rsidRDefault="00F65B1E" w:rsidP="00F65B1E">
      <w:pPr>
        <w:pStyle w:val="a4"/>
        <w:spacing w:before="0" w:beforeAutospacing="0" w:after="0" w:afterAutospacing="0"/>
        <w:ind w:firstLine="357"/>
        <w:jc w:val="both"/>
      </w:pPr>
      <w:r w:rsidRPr="00F65B1E">
        <w:t xml:space="preserve">Ценность человека как разумного существа, стремящегося к познанию мира и самосовершенствованию.  </w:t>
      </w:r>
    </w:p>
    <w:p w:rsidR="00F65B1E" w:rsidRPr="00F65B1E" w:rsidRDefault="00F65B1E" w:rsidP="00F65B1E">
      <w:pPr>
        <w:pStyle w:val="a4"/>
        <w:spacing w:before="0" w:beforeAutospacing="0" w:after="0" w:afterAutospacing="0"/>
        <w:ind w:firstLine="357"/>
        <w:jc w:val="both"/>
      </w:pPr>
      <w:r w:rsidRPr="00F65B1E">
        <w:t xml:space="preserve">Ценность труда и творчества как естественного условия человеческой деятельности и жизни. </w:t>
      </w:r>
    </w:p>
    <w:p w:rsidR="00F65B1E" w:rsidRPr="00F65B1E" w:rsidRDefault="00F65B1E" w:rsidP="00F65B1E">
      <w:pPr>
        <w:pStyle w:val="a4"/>
        <w:spacing w:before="0" w:beforeAutospacing="0" w:after="0" w:afterAutospacing="0"/>
        <w:ind w:firstLine="357"/>
        <w:jc w:val="both"/>
      </w:pPr>
      <w:r w:rsidRPr="00F65B1E">
        <w:t>Ценность свободы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F65B1E" w:rsidRPr="00F65B1E" w:rsidRDefault="00F65B1E" w:rsidP="00F65B1E">
      <w:pPr>
        <w:pStyle w:val="a4"/>
        <w:spacing w:before="0" w:beforeAutospacing="0" w:after="0" w:afterAutospacing="0"/>
        <w:ind w:firstLine="357"/>
        <w:jc w:val="both"/>
      </w:pPr>
      <w:r w:rsidRPr="00F65B1E">
        <w:t>Ценность гражданственности – осознание человеком себя как члена общества, народа, представителя страны и государства.</w:t>
      </w:r>
    </w:p>
    <w:p w:rsidR="00F65B1E" w:rsidRPr="00F65B1E" w:rsidRDefault="00F65B1E" w:rsidP="00F65B1E">
      <w:pPr>
        <w:pStyle w:val="a4"/>
        <w:spacing w:before="0" w:beforeAutospacing="0" w:after="0" w:afterAutospacing="0"/>
        <w:ind w:firstLine="357"/>
        <w:jc w:val="both"/>
      </w:pPr>
      <w:r w:rsidRPr="00F65B1E">
        <w:t xml:space="preserve">Ценность патриотизма – одно из проявлений духовной зрелости человека, выражающееся в любви к России,  народу, в осознанном желании служить Отечеству. </w:t>
      </w:r>
    </w:p>
    <w:p w:rsidR="00F65B1E" w:rsidRPr="00F65B1E" w:rsidRDefault="00F65B1E" w:rsidP="00F65B1E">
      <w:pPr>
        <w:pStyle w:val="a4"/>
        <w:spacing w:before="0" w:beforeAutospacing="0" w:after="0" w:afterAutospacing="0"/>
        <w:ind w:firstLine="357"/>
        <w:jc w:val="both"/>
      </w:pPr>
    </w:p>
    <w:p w:rsidR="00F65B1E" w:rsidRPr="00F65B1E" w:rsidRDefault="00F65B1E" w:rsidP="00F65B1E">
      <w:pPr>
        <w:tabs>
          <w:tab w:val="left" w:pos="1260"/>
        </w:tabs>
        <w:jc w:val="both"/>
        <w:rPr>
          <w:b/>
        </w:rPr>
      </w:pPr>
      <w:r w:rsidRPr="00F65B1E">
        <w:rPr>
          <w:b/>
        </w:rPr>
        <w:t>Место курса в учебном плане</w:t>
      </w:r>
    </w:p>
    <w:p w:rsidR="00F65B1E" w:rsidRPr="00F65B1E" w:rsidRDefault="00F65B1E" w:rsidP="00F65B1E">
      <w:pPr>
        <w:shd w:val="clear" w:color="auto" w:fill="FFFFFF"/>
        <w:tabs>
          <w:tab w:val="left" w:pos="586"/>
        </w:tabs>
        <w:jc w:val="both"/>
        <w:rPr>
          <w:color w:val="000000"/>
          <w:spacing w:val="3"/>
        </w:rPr>
      </w:pPr>
    </w:p>
    <w:p w:rsidR="00F65B1E" w:rsidRPr="00F65B1E" w:rsidRDefault="00F65B1E" w:rsidP="00F65B1E">
      <w:pPr>
        <w:jc w:val="both"/>
      </w:pPr>
      <w:r w:rsidRPr="00F65B1E">
        <w:t xml:space="preserve">Рабочая программа рассчитана на 34 </w:t>
      </w:r>
      <w:proofErr w:type="gramStart"/>
      <w:r w:rsidRPr="00F65B1E">
        <w:t>учебных</w:t>
      </w:r>
      <w:proofErr w:type="gramEnd"/>
      <w:r w:rsidRPr="00F65B1E">
        <w:t xml:space="preserve"> недели, 102 учебных часа. </w:t>
      </w:r>
    </w:p>
    <w:p w:rsidR="00F65B1E" w:rsidRPr="00F65B1E" w:rsidRDefault="00F65B1E" w:rsidP="00F65B1E">
      <w:pPr>
        <w:jc w:val="both"/>
      </w:pPr>
      <w:r w:rsidRPr="00F65B1E">
        <w:t xml:space="preserve">Формы организации учебного процесса: комбинированные уроки; </w:t>
      </w:r>
    </w:p>
    <w:p w:rsidR="00F65B1E" w:rsidRPr="00F65B1E" w:rsidRDefault="00F65B1E" w:rsidP="00F65B1E">
      <w:pPr>
        <w:pStyle w:val="a5"/>
        <w:jc w:val="both"/>
        <w:rPr>
          <w:rFonts w:ascii="Times New Roman" w:hAnsi="Times New Roman"/>
          <w:b/>
          <w:sz w:val="24"/>
          <w:szCs w:val="24"/>
        </w:rPr>
      </w:pPr>
    </w:p>
    <w:p w:rsidR="00F65B1E" w:rsidRPr="00F65B1E" w:rsidRDefault="00F65B1E" w:rsidP="00F65B1E">
      <w:pPr>
        <w:shd w:val="clear" w:color="auto" w:fill="FFFFFF"/>
        <w:autoSpaceDE w:val="0"/>
        <w:autoSpaceDN w:val="0"/>
        <w:adjustRightInd w:val="0"/>
        <w:ind w:left="113" w:right="113"/>
        <w:jc w:val="center"/>
        <w:rPr>
          <w:b/>
          <w:bCs/>
        </w:rPr>
      </w:pPr>
      <w:r w:rsidRPr="00F65B1E">
        <w:rPr>
          <w:b/>
          <w:bCs/>
        </w:rPr>
        <w:t>Структура курса</w:t>
      </w:r>
    </w:p>
    <w:p w:rsidR="00F65B1E" w:rsidRPr="00F65B1E" w:rsidRDefault="00F65B1E" w:rsidP="00F65B1E">
      <w:pPr>
        <w:shd w:val="clear" w:color="auto" w:fill="FFFFFF"/>
        <w:autoSpaceDE w:val="0"/>
        <w:autoSpaceDN w:val="0"/>
        <w:adjustRightInd w:val="0"/>
        <w:ind w:left="113" w:right="113"/>
        <w:jc w:val="both"/>
        <w:rPr>
          <w:b/>
          <w:bCs/>
        </w:rPr>
      </w:pPr>
    </w:p>
    <w:p w:rsidR="00F65B1E" w:rsidRPr="00F65B1E" w:rsidRDefault="00F65B1E" w:rsidP="00F65B1E">
      <w:pPr>
        <w:shd w:val="clear" w:color="auto" w:fill="FFFFFF"/>
        <w:autoSpaceDE w:val="0"/>
        <w:autoSpaceDN w:val="0"/>
        <w:adjustRightInd w:val="0"/>
        <w:ind w:left="113" w:right="113" w:firstLine="540"/>
        <w:jc w:val="both"/>
        <w:rPr>
          <w:b/>
        </w:rPr>
      </w:pPr>
      <w:r w:rsidRPr="00F65B1E">
        <w:rPr>
          <w:b/>
        </w:rPr>
        <w:t>Виды речевой и читательской деятельности</w:t>
      </w:r>
    </w:p>
    <w:p w:rsidR="00F65B1E" w:rsidRPr="00F65B1E" w:rsidRDefault="00F65B1E" w:rsidP="00F65B1E">
      <w:pPr>
        <w:shd w:val="clear" w:color="auto" w:fill="FFFFFF"/>
        <w:autoSpaceDE w:val="0"/>
        <w:autoSpaceDN w:val="0"/>
        <w:adjustRightInd w:val="0"/>
        <w:ind w:left="113" w:right="113" w:firstLine="540"/>
        <w:jc w:val="both"/>
        <w:rPr>
          <w:b/>
        </w:rPr>
      </w:pPr>
      <w:r w:rsidRPr="00F65B1E">
        <w:rPr>
          <w:b/>
        </w:rPr>
        <w:t>Умение слушать (</w:t>
      </w:r>
      <w:proofErr w:type="spellStart"/>
      <w:r w:rsidRPr="00F65B1E">
        <w:rPr>
          <w:b/>
        </w:rPr>
        <w:t>аудирование</w:t>
      </w:r>
      <w:proofErr w:type="spellEnd"/>
      <w:r w:rsidRPr="00F65B1E">
        <w:rPr>
          <w:b/>
        </w:rPr>
        <w:t>)</w:t>
      </w:r>
    </w:p>
    <w:p w:rsidR="00F65B1E" w:rsidRPr="00F65B1E" w:rsidRDefault="00F65B1E" w:rsidP="00F65B1E">
      <w:pPr>
        <w:shd w:val="clear" w:color="auto" w:fill="FFFFFF"/>
        <w:autoSpaceDE w:val="0"/>
        <w:autoSpaceDN w:val="0"/>
        <w:adjustRightInd w:val="0"/>
        <w:ind w:left="113" w:right="113" w:firstLine="540"/>
        <w:jc w:val="both"/>
      </w:pPr>
      <w:r w:rsidRPr="00F65B1E">
        <w:t>Восприятие на слух звучащей речи (высказывание собесед</w:t>
      </w:r>
      <w:r w:rsidRPr="00F65B1E">
        <w:softHyphen/>
        <w:t xml:space="preserve">ника, слушание различных текстов). </w:t>
      </w:r>
      <w:proofErr w:type="gramStart"/>
      <w:r w:rsidRPr="00F65B1E">
        <w:t>Адекватное понимание содержания звучащей речи, умение отвечать на вопросы по содержанию прослушанного произведения, определение после</w:t>
      </w:r>
      <w:r w:rsidRPr="00F65B1E">
        <w:softHyphen/>
        <w:t xml:space="preserve">довательности событий, осознание </w:t>
      </w:r>
      <w:r w:rsidRPr="00F65B1E">
        <w:lastRenderedPageBreak/>
        <w:t>цели речевого высказыва</w:t>
      </w:r>
      <w:r w:rsidRPr="00F65B1E">
        <w:softHyphen/>
        <w:t>ния, умение задавать вопросы по прослушанному учебному, научно-познавательному и художественному произведениям.</w:t>
      </w:r>
      <w:proofErr w:type="gramEnd"/>
    </w:p>
    <w:p w:rsidR="00F65B1E" w:rsidRPr="00F65B1E" w:rsidRDefault="00F65B1E" w:rsidP="00F65B1E">
      <w:pPr>
        <w:shd w:val="clear" w:color="auto" w:fill="FFFFFF"/>
        <w:autoSpaceDE w:val="0"/>
        <w:autoSpaceDN w:val="0"/>
        <w:adjustRightInd w:val="0"/>
        <w:ind w:left="113" w:right="113" w:firstLine="540"/>
        <w:jc w:val="both"/>
      </w:pPr>
      <w:r w:rsidRPr="00F65B1E">
        <w:t>Развитие умения наблюдать за выразительностью речи, за особенностью авторского стиля.</w:t>
      </w:r>
    </w:p>
    <w:p w:rsidR="00F65B1E" w:rsidRPr="00F65B1E" w:rsidRDefault="00F65B1E" w:rsidP="00F65B1E">
      <w:pPr>
        <w:shd w:val="clear" w:color="auto" w:fill="FFFFFF"/>
        <w:autoSpaceDE w:val="0"/>
        <w:autoSpaceDN w:val="0"/>
        <w:adjustRightInd w:val="0"/>
        <w:ind w:left="113" w:right="113" w:firstLine="540"/>
        <w:jc w:val="both"/>
      </w:pPr>
    </w:p>
    <w:p w:rsidR="00F65B1E" w:rsidRPr="00F65B1E" w:rsidRDefault="00F65B1E" w:rsidP="00F65B1E">
      <w:pPr>
        <w:shd w:val="clear" w:color="auto" w:fill="FFFFFF"/>
        <w:autoSpaceDE w:val="0"/>
        <w:autoSpaceDN w:val="0"/>
        <w:adjustRightInd w:val="0"/>
        <w:ind w:left="113" w:right="113" w:firstLine="540"/>
        <w:jc w:val="both"/>
        <w:rPr>
          <w:b/>
        </w:rPr>
      </w:pPr>
      <w:r w:rsidRPr="00F65B1E">
        <w:rPr>
          <w:b/>
        </w:rPr>
        <w:t>Чтение</w:t>
      </w:r>
    </w:p>
    <w:p w:rsidR="00F65B1E" w:rsidRPr="00F65B1E" w:rsidRDefault="00F65B1E" w:rsidP="00F65B1E">
      <w:pPr>
        <w:shd w:val="clear" w:color="auto" w:fill="FFFFFF"/>
        <w:autoSpaceDE w:val="0"/>
        <w:autoSpaceDN w:val="0"/>
        <w:adjustRightInd w:val="0"/>
        <w:ind w:left="113" w:right="113" w:firstLine="540"/>
        <w:jc w:val="both"/>
      </w:pPr>
      <w:r w:rsidRPr="00F65B1E">
        <w:rPr>
          <w:i/>
        </w:rPr>
        <w:t>Чтение вслух.</w:t>
      </w:r>
      <w:r w:rsidRPr="00F65B1E">
        <w:t xml:space="preserve"> Ориентация на развитие речевой культуры учащихся формирование у них коммуникативно-речевых умений и навыков.</w:t>
      </w:r>
    </w:p>
    <w:p w:rsidR="00F65B1E" w:rsidRPr="00F65B1E" w:rsidRDefault="00F65B1E" w:rsidP="00F65B1E">
      <w:pPr>
        <w:shd w:val="clear" w:color="auto" w:fill="FFFFFF"/>
        <w:autoSpaceDE w:val="0"/>
        <w:autoSpaceDN w:val="0"/>
        <w:adjustRightInd w:val="0"/>
        <w:ind w:left="113" w:right="113" w:firstLine="540"/>
        <w:jc w:val="both"/>
      </w:pPr>
      <w:r w:rsidRPr="00F65B1E">
        <w:t xml:space="preserve">Постепенный переход от </w:t>
      </w:r>
      <w:proofErr w:type="gramStart"/>
      <w:r w:rsidRPr="00F65B1E">
        <w:t>слогового</w:t>
      </w:r>
      <w:proofErr w:type="gramEnd"/>
      <w:r w:rsidRPr="00F65B1E">
        <w:t xml:space="preserve"> к плавному, осмысленно</w:t>
      </w:r>
      <w:r w:rsidRPr="00F65B1E">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F65B1E">
        <w:softHyphen/>
        <w:t>ных по виду и типу текстов, передача их с помощью интониро</w:t>
      </w:r>
      <w:r w:rsidRPr="00F65B1E">
        <w:softHyphen/>
        <w:t>вания. Развитие поэтического слуха. Воспитание эстетической отзывчивости на произведение. Умение самостоятельно подго</w:t>
      </w:r>
      <w:r w:rsidRPr="00F65B1E">
        <w:softHyphen/>
        <w:t>товиться к выразительному чтению небольшого текста (выбрать тон и темп чтения, определить логические ударения и паузы).</w:t>
      </w:r>
    </w:p>
    <w:p w:rsidR="00F65B1E" w:rsidRPr="00F65B1E" w:rsidRDefault="00F65B1E" w:rsidP="00F65B1E">
      <w:pPr>
        <w:shd w:val="clear" w:color="auto" w:fill="FFFFFF"/>
        <w:autoSpaceDE w:val="0"/>
        <w:autoSpaceDN w:val="0"/>
        <w:adjustRightInd w:val="0"/>
        <w:ind w:left="113" w:right="113" w:firstLine="540"/>
        <w:jc w:val="both"/>
      </w:pPr>
      <w:r w:rsidRPr="00F65B1E">
        <w:t>Развитие умения переходить от чтения вслух и чтению про себя.</w:t>
      </w:r>
    </w:p>
    <w:p w:rsidR="00F65B1E" w:rsidRPr="00F65B1E" w:rsidRDefault="00F65B1E" w:rsidP="00F65B1E">
      <w:pPr>
        <w:shd w:val="clear" w:color="auto" w:fill="FFFFFF"/>
        <w:autoSpaceDE w:val="0"/>
        <w:autoSpaceDN w:val="0"/>
        <w:adjustRightInd w:val="0"/>
        <w:ind w:left="113" w:right="113" w:firstLine="540"/>
        <w:jc w:val="both"/>
      </w:pPr>
      <w:r w:rsidRPr="00F65B1E">
        <w:rPr>
          <w:i/>
        </w:rPr>
        <w:t>Чтение про себя.</w:t>
      </w:r>
      <w:r w:rsidRPr="00F65B1E">
        <w:t xml:space="preserve"> Осознание смысла произведения при чте</w:t>
      </w:r>
      <w:r w:rsidRPr="00F65B1E">
        <w:softHyphen/>
        <w:t>нии про себя (доступных по объёму и жанру произведений). Определение вида чтения (изучающее, ознакомительное, выбо</w:t>
      </w:r>
      <w:r w:rsidRPr="00F65B1E">
        <w:softHyphen/>
        <w:t>рочное), умение находить в тексте необходимую информацию, понимание её особенностей.</w:t>
      </w:r>
    </w:p>
    <w:p w:rsidR="00F65B1E" w:rsidRPr="00F65B1E" w:rsidRDefault="00F65B1E" w:rsidP="00F65B1E">
      <w:pPr>
        <w:shd w:val="clear" w:color="auto" w:fill="FFFFFF"/>
        <w:autoSpaceDE w:val="0"/>
        <w:autoSpaceDN w:val="0"/>
        <w:adjustRightInd w:val="0"/>
        <w:ind w:left="113" w:right="113" w:firstLine="540"/>
        <w:jc w:val="both"/>
        <w:rPr>
          <w:b/>
        </w:rPr>
      </w:pPr>
      <w:r w:rsidRPr="00F65B1E">
        <w:rPr>
          <w:b/>
        </w:rPr>
        <w:t>Работа с разными видами текста</w:t>
      </w:r>
    </w:p>
    <w:p w:rsidR="00F65B1E" w:rsidRPr="00F65B1E" w:rsidRDefault="00F65B1E" w:rsidP="00F65B1E">
      <w:pPr>
        <w:shd w:val="clear" w:color="auto" w:fill="FFFFFF"/>
        <w:autoSpaceDE w:val="0"/>
        <w:autoSpaceDN w:val="0"/>
        <w:adjustRightInd w:val="0"/>
        <w:ind w:left="113" w:right="113" w:firstLine="540"/>
        <w:jc w:val="both"/>
      </w:pPr>
      <w:r w:rsidRPr="00F65B1E">
        <w:t>Общее представление о разных видах текста: художествен</w:t>
      </w:r>
      <w:r w:rsidRPr="00F65B1E">
        <w:softHyphen/>
        <w:t>ном, учебном, научно-популярном — и их сравнение. Определе</w:t>
      </w:r>
      <w:r w:rsidRPr="00F65B1E">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F65B1E" w:rsidRPr="00F65B1E" w:rsidRDefault="00F65B1E" w:rsidP="00F65B1E">
      <w:pPr>
        <w:shd w:val="clear" w:color="auto" w:fill="FFFFFF"/>
        <w:autoSpaceDE w:val="0"/>
        <w:autoSpaceDN w:val="0"/>
        <w:adjustRightInd w:val="0"/>
        <w:ind w:left="113" w:right="113" w:firstLine="540"/>
        <w:jc w:val="both"/>
      </w:pPr>
      <w:r w:rsidRPr="00F65B1E">
        <w:t>Практическое освоение умения отличать текст от набора предложений. Прогнозирование содержания книги по её на</w:t>
      </w:r>
      <w:r w:rsidRPr="00F65B1E">
        <w:softHyphen/>
        <w:t>званию и оформлению.</w:t>
      </w:r>
    </w:p>
    <w:p w:rsidR="00F65B1E" w:rsidRPr="00F65B1E" w:rsidRDefault="00F65B1E" w:rsidP="00F65B1E">
      <w:pPr>
        <w:shd w:val="clear" w:color="auto" w:fill="FFFFFF"/>
        <w:autoSpaceDE w:val="0"/>
        <w:autoSpaceDN w:val="0"/>
        <w:adjustRightInd w:val="0"/>
        <w:ind w:left="113" w:right="113" w:firstLine="540"/>
        <w:jc w:val="both"/>
      </w:pPr>
      <w:r w:rsidRPr="00F65B1E">
        <w:t>Самостоятельное определение темы и главной мысли про</w:t>
      </w:r>
      <w:r w:rsidRPr="00F65B1E">
        <w:softHyphen/>
        <w:t xml:space="preserve">изведения по вопросам и самостоятельное деление текста на смысловые части, их </w:t>
      </w:r>
      <w:proofErr w:type="spellStart"/>
      <w:r w:rsidRPr="00F65B1E">
        <w:t>озаглавливание</w:t>
      </w:r>
      <w:proofErr w:type="spellEnd"/>
      <w:r w:rsidRPr="00F65B1E">
        <w:t>. Умение работать с раз</w:t>
      </w:r>
      <w:r w:rsidRPr="00F65B1E">
        <w:softHyphen/>
        <w:t>ными видами информации.</w:t>
      </w:r>
    </w:p>
    <w:p w:rsidR="00F65B1E" w:rsidRPr="00F65B1E" w:rsidRDefault="00F65B1E" w:rsidP="00F65B1E">
      <w:pPr>
        <w:shd w:val="clear" w:color="auto" w:fill="FFFFFF"/>
        <w:autoSpaceDE w:val="0"/>
        <w:autoSpaceDN w:val="0"/>
        <w:adjustRightInd w:val="0"/>
        <w:ind w:left="113" w:right="113" w:firstLine="540"/>
        <w:jc w:val="both"/>
      </w:pPr>
      <w:r w:rsidRPr="00F65B1E">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65B1E" w:rsidRPr="00F65B1E" w:rsidRDefault="00F65B1E" w:rsidP="00F65B1E">
      <w:pPr>
        <w:shd w:val="clear" w:color="auto" w:fill="FFFFFF"/>
        <w:autoSpaceDE w:val="0"/>
        <w:autoSpaceDN w:val="0"/>
        <w:adjustRightInd w:val="0"/>
        <w:ind w:left="113" w:right="113" w:firstLine="540"/>
        <w:jc w:val="both"/>
        <w:rPr>
          <w:b/>
        </w:rPr>
      </w:pPr>
      <w:r w:rsidRPr="00F65B1E">
        <w:rPr>
          <w:b/>
        </w:rPr>
        <w:t>Работа с текстом художественного произведения</w:t>
      </w:r>
    </w:p>
    <w:p w:rsidR="00F65B1E" w:rsidRPr="00F65B1E" w:rsidRDefault="00F65B1E" w:rsidP="00F65B1E">
      <w:pPr>
        <w:shd w:val="clear" w:color="auto" w:fill="FFFFFF"/>
        <w:autoSpaceDE w:val="0"/>
        <w:autoSpaceDN w:val="0"/>
        <w:adjustRightInd w:val="0"/>
        <w:ind w:left="113" w:right="113" w:firstLine="540"/>
        <w:jc w:val="both"/>
      </w:pPr>
      <w:r w:rsidRPr="00F65B1E">
        <w:t>Определение особенностей художественного текста: свое</w:t>
      </w:r>
      <w:r w:rsidRPr="00F65B1E">
        <w:softHyphen/>
        <w:t>образие выразительных средств языка (с помощью учителя). Понимание заглавия произведения, его адекватное соотношение с содержанием.</w:t>
      </w:r>
    </w:p>
    <w:p w:rsidR="00F65B1E" w:rsidRPr="00F65B1E" w:rsidRDefault="00F65B1E" w:rsidP="00F65B1E">
      <w:pPr>
        <w:shd w:val="clear" w:color="auto" w:fill="FFFFFF"/>
        <w:autoSpaceDE w:val="0"/>
        <w:autoSpaceDN w:val="0"/>
        <w:adjustRightInd w:val="0"/>
        <w:ind w:left="113" w:right="113" w:firstLine="540"/>
        <w:jc w:val="both"/>
      </w:pPr>
      <w:r w:rsidRPr="00F65B1E">
        <w:t>Понимание нравственно-эстетического содержания прочи</w:t>
      </w:r>
      <w:r w:rsidRPr="00F65B1E">
        <w:softHyphen/>
        <w:t>танного произведения, осознание мотивации поведения героев, анализ поступков героев с точки зрения норм морали. Осо</w:t>
      </w:r>
      <w:r w:rsidRPr="00F65B1E">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F65B1E">
        <w:softHyphen/>
        <w:t>разительных средств языка (синонимов, антонимов, сравнений, эпитетов), последовательное воспроизведение эпизодов с ис</w:t>
      </w:r>
      <w:r w:rsidRPr="00F65B1E">
        <w:softHyphen/>
        <w:t>пользованием специфической для данного произведения лекси</w:t>
      </w:r>
      <w:r w:rsidRPr="00F65B1E">
        <w:softHyphen/>
        <w:t>ки (по вопросам учителя), рассказ по иллюстрациям, пересказ.</w:t>
      </w:r>
    </w:p>
    <w:p w:rsidR="00F65B1E" w:rsidRPr="00F65B1E" w:rsidRDefault="00F65B1E" w:rsidP="00F65B1E">
      <w:pPr>
        <w:shd w:val="clear" w:color="auto" w:fill="FFFFFF"/>
        <w:autoSpaceDE w:val="0"/>
        <w:autoSpaceDN w:val="0"/>
        <w:adjustRightInd w:val="0"/>
        <w:ind w:left="113" w:right="113" w:firstLine="540"/>
        <w:jc w:val="both"/>
      </w:pPr>
      <w:r w:rsidRPr="00F65B1E">
        <w:t>Характеристика героя произведения с использованием худо</w:t>
      </w:r>
      <w:r w:rsidRPr="00F65B1E">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F65B1E">
        <w:softHyphen/>
        <w:t>ные через поступки и речь. Выявление авторского отношения к герою на основе анализа текста, авторских помет, имён героев.</w:t>
      </w:r>
    </w:p>
    <w:p w:rsidR="00F65B1E" w:rsidRPr="00F65B1E" w:rsidRDefault="00F65B1E" w:rsidP="00F65B1E">
      <w:pPr>
        <w:shd w:val="clear" w:color="auto" w:fill="FFFFFF"/>
        <w:autoSpaceDE w:val="0"/>
        <w:autoSpaceDN w:val="0"/>
        <w:adjustRightInd w:val="0"/>
        <w:ind w:left="113" w:right="113" w:firstLine="540"/>
        <w:jc w:val="both"/>
      </w:pPr>
      <w:r w:rsidRPr="00F65B1E">
        <w:t xml:space="preserve">Освоение разных видов пересказа художественного текста: </w:t>
      </w:r>
      <w:proofErr w:type="gramStart"/>
      <w:r w:rsidRPr="00F65B1E">
        <w:t>подробный</w:t>
      </w:r>
      <w:proofErr w:type="gramEnd"/>
      <w:r w:rsidRPr="00F65B1E">
        <w:t>, выборочный и краткий (передача основных мыслей).</w:t>
      </w:r>
    </w:p>
    <w:p w:rsidR="00F65B1E" w:rsidRPr="00F65B1E" w:rsidRDefault="00F65B1E" w:rsidP="00F65B1E">
      <w:pPr>
        <w:shd w:val="clear" w:color="auto" w:fill="FFFFFF"/>
        <w:autoSpaceDE w:val="0"/>
        <w:autoSpaceDN w:val="0"/>
        <w:adjustRightInd w:val="0"/>
        <w:ind w:left="113" w:right="113" w:firstLine="540"/>
        <w:jc w:val="both"/>
      </w:pPr>
      <w:proofErr w:type="gramStart"/>
      <w:r w:rsidRPr="00F65B1E">
        <w:lastRenderedPageBreak/>
        <w:t>Подробный пересказ текста (деление текста на части, опре</w:t>
      </w:r>
      <w:r w:rsidRPr="00F65B1E">
        <w:softHyphen/>
        <w:t xml:space="preserve">деление главной мысли каждой части и всего текста, </w:t>
      </w:r>
      <w:proofErr w:type="spellStart"/>
      <w:r w:rsidRPr="00F65B1E">
        <w:t>озаглавливание</w:t>
      </w:r>
      <w:proofErr w:type="spellEnd"/>
      <w:r w:rsidRPr="00F65B1E">
        <w:t xml:space="preserve"> каждой части и всего текста): определение главной мысли фрагмента, выделение опорных или ключевых слов, </w:t>
      </w:r>
      <w:proofErr w:type="spellStart"/>
      <w:r w:rsidRPr="00F65B1E">
        <w:t>озаглавливание</w:t>
      </w:r>
      <w:proofErr w:type="spellEnd"/>
      <w:r w:rsidRPr="00F65B1E">
        <w:t>; план (в виде назывных предложений из текста, в виде вопросов, в виде самостоятельно сформулированных высказы</w:t>
      </w:r>
      <w:r w:rsidRPr="00F65B1E">
        <w:softHyphen/>
        <w:t>ваний) и на его основе подробный пересказ всего текста.</w:t>
      </w:r>
      <w:proofErr w:type="gramEnd"/>
    </w:p>
    <w:p w:rsidR="00F65B1E" w:rsidRPr="00F65B1E" w:rsidRDefault="00F65B1E" w:rsidP="00F65B1E">
      <w:pPr>
        <w:shd w:val="clear" w:color="auto" w:fill="FFFFFF"/>
        <w:autoSpaceDE w:val="0"/>
        <w:autoSpaceDN w:val="0"/>
        <w:adjustRightInd w:val="0"/>
        <w:ind w:left="113" w:right="113" w:firstLine="540"/>
        <w:jc w:val="both"/>
      </w:pPr>
      <w:r w:rsidRPr="00F65B1E">
        <w:t>Самостоятельный выборочный пересказ по заданному фраг</w:t>
      </w:r>
      <w:r w:rsidRPr="00F65B1E">
        <w:softHyphen/>
        <w:t>менту: характеристика героя произведения (выбор слов, выраже</w:t>
      </w:r>
      <w:r w:rsidRPr="00F65B1E">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65B1E" w:rsidRPr="00F65B1E" w:rsidRDefault="00F65B1E" w:rsidP="00F65B1E">
      <w:pPr>
        <w:shd w:val="clear" w:color="auto" w:fill="FFFFFF"/>
        <w:autoSpaceDE w:val="0"/>
        <w:autoSpaceDN w:val="0"/>
        <w:adjustRightInd w:val="0"/>
        <w:ind w:left="113" w:right="113" w:firstLine="540"/>
        <w:jc w:val="both"/>
      </w:pPr>
      <w:r w:rsidRPr="00F65B1E">
        <w:t>Развитие наблюдательности при чтении поэтических текстов. Развитие умения предвосхищать (предвидеть) ход развития сю</w:t>
      </w:r>
      <w:r w:rsidRPr="00F65B1E">
        <w:softHyphen/>
        <w:t>жета, последовательности событий.</w:t>
      </w:r>
    </w:p>
    <w:p w:rsidR="00F65B1E" w:rsidRPr="00F65B1E" w:rsidRDefault="00F65B1E" w:rsidP="00F65B1E">
      <w:pPr>
        <w:shd w:val="clear" w:color="auto" w:fill="FFFFFF"/>
        <w:autoSpaceDE w:val="0"/>
        <w:autoSpaceDN w:val="0"/>
        <w:adjustRightInd w:val="0"/>
        <w:ind w:right="113"/>
        <w:jc w:val="both"/>
        <w:rPr>
          <w:b/>
        </w:rPr>
      </w:pPr>
    </w:p>
    <w:p w:rsidR="00F65B1E" w:rsidRPr="00F65B1E" w:rsidRDefault="00F65B1E" w:rsidP="00F65B1E">
      <w:pPr>
        <w:shd w:val="clear" w:color="auto" w:fill="FFFFFF"/>
        <w:autoSpaceDE w:val="0"/>
        <w:autoSpaceDN w:val="0"/>
        <w:adjustRightInd w:val="0"/>
        <w:ind w:left="113" w:right="113" w:firstLine="540"/>
        <w:jc w:val="both"/>
        <w:rPr>
          <w:b/>
        </w:rPr>
      </w:pPr>
      <w:r w:rsidRPr="00F65B1E">
        <w:rPr>
          <w:b/>
        </w:rPr>
        <w:t>Умение говорить (культура речевого общения)</w:t>
      </w:r>
    </w:p>
    <w:p w:rsidR="00F65B1E" w:rsidRPr="00F65B1E" w:rsidRDefault="00F65B1E" w:rsidP="00F65B1E">
      <w:pPr>
        <w:shd w:val="clear" w:color="auto" w:fill="FFFFFF"/>
        <w:autoSpaceDE w:val="0"/>
        <w:autoSpaceDN w:val="0"/>
        <w:adjustRightInd w:val="0"/>
        <w:ind w:left="113" w:right="113" w:firstLine="540"/>
        <w:jc w:val="both"/>
      </w:pPr>
      <w:r w:rsidRPr="00F65B1E">
        <w:t>Осознание диалога как вида речи. Особенности диалогиче</w:t>
      </w:r>
      <w:r w:rsidRPr="00F65B1E">
        <w:softHyphen/>
        <w:t>ского общения: умение понимать вопросы, отвечать на них и самостоятельно задавать вопросы по тексту; внимательно вы</w:t>
      </w:r>
      <w:r w:rsidRPr="00F65B1E">
        <w:softHyphen/>
        <w:t>слушивать, не перебивая, собеседника и в вежливой форме вы</w:t>
      </w:r>
      <w:r w:rsidRPr="00F65B1E">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F65B1E" w:rsidRPr="00F65B1E" w:rsidRDefault="00F65B1E" w:rsidP="00F65B1E">
      <w:pPr>
        <w:shd w:val="clear" w:color="auto" w:fill="FFFFFF"/>
        <w:autoSpaceDE w:val="0"/>
        <w:autoSpaceDN w:val="0"/>
        <w:adjustRightInd w:val="0"/>
        <w:ind w:left="113" w:right="113" w:firstLine="540"/>
        <w:jc w:val="both"/>
      </w:pPr>
      <w:r w:rsidRPr="00F65B1E">
        <w:t>Работа со словом (распознавать прямое и переносное зна</w:t>
      </w:r>
      <w:r w:rsidRPr="00F65B1E">
        <w:softHyphen/>
        <w:t>чение слов, их многозначность), целенаправленное пополнение активного словарного запаса. Работа со словарями.</w:t>
      </w:r>
    </w:p>
    <w:p w:rsidR="00F65B1E" w:rsidRPr="00F65B1E" w:rsidRDefault="00F65B1E" w:rsidP="00F65B1E">
      <w:pPr>
        <w:shd w:val="clear" w:color="auto" w:fill="FFFFFF"/>
        <w:autoSpaceDE w:val="0"/>
        <w:autoSpaceDN w:val="0"/>
        <w:adjustRightInd w:val="0"/>
        <w:ind w:left="113" w:right="113" w:firstLine="540"/>
        <w:jc w:val="both"/>
      </w:pPr>
      <w:r w:rsidRPr="00F65B1E">
        <w:t>Умение построить монологическое речевое высказывание не</w:t>
      </w:r>
      <w:r w:rsidRPr="00F65B1E">
        <w:softHyphen/>
        <w:t>большого объёма с опорой на авторский текст, по предложен</w:t>
      </w:r>
      <w:r w:rsidRPr="00F65B1E">
        <w:softHyphen/>
        <w:t>ной теме или в форме ответа на вопрос. Формирование грам</w:t>
      </w:r>
      <w:r w:rsidRPr="00F65B1E">
        <w:softHyphen/>
        <w:t>матически правильной речи, эмоциональной выразительности и содержательности. Отражение основной мысли текста в вы</w:t>
      </w:r>
      <w:r w:rsidRPr="00F65B1E">
        <w:softHyphen/>
        <w:t>сказывании. Передача содержания прочитанного или прослу</w:t>
      </w:r>
      <w:r w:rsidRPr="00F65B1E">
        <w:softHyphen/>
        <w:t xml:space="preserve">шанного с учётом специфики научно-популярного, учебного и художественного текстов. </w:t>
      </w:r>
      <w:proofErr w:type="gramStart"/>
      <w:r w:rsidRPr="00F65B1E">
        <w:t>Передача впечатлений (из повседнев</w:t>
      </w:r>
      <w:r w:rsidRPr="00F65B1E">
        <w:softHyphen/>
        <w:t>ной жизни, художественного произведения, изобразительного искусства) в рассказе (описание, рассуждение, повествование).</w:t>
      </w:r>
      <w:proofErr w:type="gramEnd"/>
      <w:r w:rsidRPr="00F65B1E">
        <w:t xml:space="preserve"> Самостоятельное построение плана собственного высказыва</w:t>
      </w:r>
      <w:r w:rsidRPr="00F65B1E">
        <w:softHyphen/>
        <w:t>ния. Отбор и использование выразительных средств (синонимы, антонимы, сравнения) с учётом особенностей монологического высказывания.</w:t>
      </w:r>
    </w:p>
    <w:p w:rsidR="00F65B1E" w:rsidRPr="00F65B1E" w:rsidRDefault="00F65B1E" w:rsidP="00F65B1E">
      <w:pPr>
        <w:ind w:left="113" w:right="113" w:firstLine="540"/>
        <w:jc w:val="both"/>
      </w:pPr>
      <w:r w:rsidRPr="00F65B1E">
        <w:t>Устное сочинение как продолжение прочитанного произ</w:t>
      </w:r>
      <w:r w:rsidRPr="00F65B1E">
        <w:softHyphen/>
        <w:t>ведения, отдельных его сюжетных линий, короткий рассказ по рисункам либо на заданную тему.</w:t>
      </w:r>
    </w:p>
    <w:p w:rsidR="00F65B1E" w:rsidRPr="00F65B1E" w:rsidRDefault="00F65B1E" w:rsidP="00F65B1E">
      <w:pPr>
        <w:shd w:val="clear" w:color="auto" w:fill="FFFFFF"/>
        <w:autoSpaceDE w:val="0"/>
        <w:autoSpaceDN w:val="0"/>
        <w:adjustRightInd w:val="0"/>
        <w:ind w:left="113" w:right="113" w:firstLine="540"/>
        <w:jc w:val="both"/>
      </w:pPr>
      <w:r w:rsidRPr="00F65B1E">
        <w:rPr>
          <w:b/>
          <w:bCs/>
        </w:rPr>
        <w:t>Круг детского чтения</w:t>
      </w:r>
    </w:p>
    <w:p w:rsidR="00F65B1E" w:rsidRPr="00F65B1E" w:rsidRDefault="00F65B1E" w:rsidP="00F65B1E">
      <w:pPr>
        <w:shd w:val="clear" w:color="auto" w:fill="FFFFFF"/>
        <w:autoSpaceDE w:val="0"/>
        <w:autoSpaceDN w:val="0"/>
        <w:adjustRightInd w:val="0"/>
        <w:ind w:left="113" w:right="113" w:firstLine="540"/>
        <w:jc w:val="both"/>
      </w:pPr>
      <w:r w:rsidRPr="00F65B1E">
        <w:t>Знакомство с культурно-историческим наследием России, с общечеловеческими ценностями.</w:t>
      </w:r>
    </w:p>
    <w:p w:rsidR="00F65B1E" w:rsidRPr="00F65B1E" w:rsidRDefault="00F65B1E" w:rsidP="00F65B1E">
      <w:pPr>
        <w:shd w:val="clear" w:color="auto" w:fill="FFFFFF"/>
        <w:autoSpaceDE w:val="0"/>
        <w:autoSpaceDN w:val="0"/>
        <w:adjustRightInd w:val="0"/>
        <w:ind w:left="113" w:right="113" w:firstLine="540"/>
        <w:jc w:val="both"/>
      </w:pPr>
      <w:r w:rsidRPr="00F65B1E">
        <w:t>Произведения устного народного творчества разных наро</w:t>
      </w:r>
      <w:r w:rsidRPr="00F65B1E">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F65B1E">
        <w:softHyphen/>
        <w:t>ва, Л.Н. Толстого, А.П. Чехова и других классиков отечествен</w:t>
      </w:r>
      <w:r w:rsidRPr="00F65B1E">
        <w:softHyphen/>
        <w:t xml:space="preserve">ной литературы </w:t>
      </w:r>
      <w:r w:rsidRPr="00F65B1E">
        <w:rPr>
          <w:lang w:val="en-US"/>
        </w:rPr>
        <w:t>XIX</w:t>
      </w:r>
      <w:r w:rsidRPr="00F65B1E">
        <w:t>—</w:t>
      </w:r>
      <w:r w:rsidRPr="00F65B1E">
        <w:rPr>
          <w:lang w:val="en-US"/>
        </w:rPr>
        <w:t>XX</w:t>
      </w:r>
      <w:r w:rsidRPr="00F65B1E">
        <w:t xml:space="preserve"> вв., классиков детской литературы, знакомство с произведениями современной отечественной (с учётом многона</w:t>
      </w:r>
      <w:r w:rsidRPr="00F65B1E">
        <w:softHyphen/>
        <w:t>ционального характера России) и зарубежной литературы, до</w:t>
      </w:r>
      <w:r w:rsidRPr="00F65B1E">
        <w:softHyphen/>
        <w:t>ступными для восприятия младших школьников.</w:t>
      </w:r>
    </w:p>
    <w:p w:rsidR="00F65B1E" w:rsidRPr="00F65B1E" w:rsidRDefault="00F65B1E" w:rsidP="00F65B1E">
      <w:pPr>
        <w:shd w:val="clear" w:color="auto" w:fill="FFFFFF"/>
        <w:autoSpaceDE w:val="0"/>
        <w:autoSpaceDN w:val="0"/>
        <w:adjustRightInd w:val="0"/>
        <w:ind w:left="113" w:right="113" w:firstLine="540"/>
        <w:jc w:val="both"/>
      </w:pPr>
      <w:r w:rsidRPr="00F65B1E">
        <w:t>Тематика чтения обогащена введением в круг чтения млад</w:t>
      </w:r>
      <w:r w:rsidRPr="00F65B1E">
        <w:softHyphen/>
        <w:t>ших школьников мифов Древней Греции, житийной литературы и произведений о защитниках и подвижниках Отечества.</w:t>
      </w:r>
    </w:p>
    <w:p w:rsidR="00F65B1E" w:rsidRPr="00F65B1E" w:rsidRDefault="00F65B1E" w:rsidP="00F65B1E">
      <w:pPr>
        <w:shd w:val="clear" w:color="auto" w:fill="FFFFFF"/>
        <w:autoSpaceDE w:val="0"/>
        <w:autoSpaceDN w:val="0"/>
        <w:adjustRightInd w:val="0"/>
        <w:ind w:left="113" w:right="113" w:firstLine="540"/>
        <w:jc w:val="both"/>
      </w:pPr>
      <w:proofErr w:type="gramStart"/>
      <w:r w:rsidRPr="00F65B1E">
        <w:t>Книги разных видов: художественная, историческая, при</w:t>
      </w:r>
      <w:r w:rsidRPr="00F65B1E">
        <w:softHyphen/>
        <w:t>ключенческая, фантастическая, научно-популярная, справочно-энциклопедическая литература, детские периодические издания.</w:t>
      </w:r>
      <w:proofErr w:type="gramEnd"/>
    </w:p>
    <w:p w:rsidR="00F65B1E" w:rsidRPr="00F65B1E" w:rsidRDefault="00F65B1E" w:rsidP="00F65B1E">
      <w:pPr>
        <w:shd w:val="clear" w:color="auto" w:fill="FFFFFF"/>
        <w:autoSpaceDE w:val="0"/>
        <w:autoSpaceDN w:val="0"/>
        <w:adjustRightInd w:val="0"/>
        <w:ind w:left="113" w:right="113" w:firstLine="540"/>
        <w:jc w:val="both"/>
      </w:pPr>
      <w:proofErr w:type="gramStart"/>
      <w:r w:rsidRPr="00F65B1E">
        <w:t>Основные темы детского чтения: фольклор разных народов, произведения о Родине, природе, детях, братьях наших мень</w:t>
      </w:r>
      <w:r w:rsidRPr="00F65B1E">
        <w:softHyphen/>
        <w:t>ших, добре, дружбе, честности, юмористические произведения.</w:t>
      </w:r>
      <w:proofErr w:type="gramEnd"/>
    </w:p>
    <w:p w:rsidR="00F65B1E" w:rsidRPr="00F65B1E" w:rsidRDefault="00F65B1E" w:rsidP="00F65B1E">
      <w:pPr>
        <w:shd w:val="clear" w:color="auto" w:fill="FFFFFF"/>
        <w:autoSpaceDE w:val="0"/>
        <w:autoSpaceDN w:val="0"/>
        <w:adjustRightInd w:val="0"/>
        <w:contextualSpacing/>
        <w:jc w:val="both"/>
        <w:rPr>
          <w:b/>
        </w:rPr>
      </w:pPr>
      <w:r w:rsidRPr="00F65B1E">
        <w:rPr>
          <w:b/>
          <w:bCs/>
        </w:rPr>
        <w:t>Содержание учебного предмета</w:t>
      </w:r>
    </w:p>
    <w:p w:rsidR="00F65B1E" w:rsidRPr="00F65B1E" w:rsidRDefault="00F65B1E" w:rsidP="00F65B1E">
      <w:pPr>
        <w:pStyle w:val="7"/>
        <w:ind w:right="-284"/>
        <w:contextualSpacing/>
        <w:jc w:val="both"/>
        <w:rPr>
          <w:spacing w:val="0"/>
          <w:sz w:val="24"/>
        </w:rPr>
      </w:pPr>
    </w:p>
    <w:p w:rsidR="00F65B1E" w:rsidRPr="00F65B1E" w:rsidRDefault="00F65B1E" w:rsidP="00F65B1E">
      <w:pPr>
        <w:pStyle w:val="7"/>
        <w:ind w:right="-284"/>
        <w:contextualSpacing/>
        <w:jc w:val="both"/>
        <w:rPr>
          <w:spacing w:val="0"/>
          <w:sz w:val="24"/>
        </w:rPr>
      </w:pPr>
      <w:r w:rsidRPr="00F65B1E">
        <w:rPr>
          <w:spacing w:val="0"/>
          <w:sz w:val="24"/>
        </w:rPr>
        <w:t>Самое великое чудо на свете 3 ч</w:t>
      </w:r>
    </w:p>
    <w:p w:rsidR="00F65B1E" w:rsidRPr="00F65B1E" w:rsidRDefault="00F65B1E" w:rsidP="00F65B1E">
      <w:pPr>
        <w:shd w:val="clear" w:color="auto" w:fill="FFFFFF"/>
        <w:ind w:right="-284"/>
        <w:contextualSpacing/>
        <w:jc w:val="both"/>
      </w:pPr>
      <w:r w:rsidRPr="00F65B1E">
        <w:rPr>
          <w:color w:val="000000"/>
        </w:rPr>
        <w:t>Рукописные книги Древней Руси. Первопечатник Иван Фёдоров.</w:t>
      </w:r>
    </w:p>
    <w:p w:rsidR="00F65B1E" w:rsidRPr="00F65B1E" w:rsidRDefault="00F65B1E" w:rsidP="00F65B1E">
      <w:pPr>
        <w:shd w:val="clear" w:color="auto" w:fill="FFFFFF"/>
        <w:ind w:right="-284"/>
        <w:jc w:val="both"/>
        <w:rPr>
          <w:b/>
          <w:bCs/>
        </w:rPr>
      </w:pPr>
      <w:r w:rsidRPr="00F65B1E">
        <w:rPr>
          <w:b/>
          <w:bCs/>
          <w:color w:val="000000"/>
        </w:rPr>
        <w:lastRenderedPageBreak/>
        <w:t>Устное народное творчество (9 ч)</w:t>
      </w:r>
    </w:p>
    <w:p w:rsidR="00F65B1E" w:rsidRPr="00F65B1E" w:rsidRDefault="00F65B1E" w:rsidP="00F65B1E">
      <w:pPr>
        <w:shd w:val="clear" w:color="auto" w:fill="FFFFFF"/>
        <w:ind w:right="-284"/>
        <w:jc w:val="both"/>
      </w:pPr>
      <w:r w:rsidRPr="00F65B1E">
        <w:t>Русские народные песни. Докучные сказки. Русские народные сказки «Сестрица Алёнушка и братец Иванушка», «Иван-Царевич и Серый Волк», «Сивка-Бурка».</w:t>
      </w:r>
    </w:p>
    <w:p w:rsidR="00F65B1E" w:rsidRPr="00F65B1E" w:rsidRDefault="00F65B1E" w:rsidP="00F65B1E">
      <w:pPr>
        <w:pStyle w:val="7"/>
        <w:ind w:right="-284"/>
        <w:jc w:val="both"/>
        <w:rPr>
          <w:spacing w:val="0"/>
          <w:sz w:val="24"/>
        </w:rPr>
      </w:pPr>
      <w:r w:rsidRPr="00F65B1E">
        <w:rPr>
          <w:spacing w:val="0"/>
          <w:sz w:val="24"/>
        </w:rPr>
        <w:t>Поэтическая тетрадь 1  (7 ч)</w:t>
      </w:r>
    </w:p>
    <w:p w:rsidR="00F65B1E" w:rsidRPr="00F65B1E" w:rsidRDefault="00F65B1E" w:rsidP="00F65B1E">
      <w:pPr>
        <w:shd w:val="clear" w:color="auto" w:fill="FFFFFF"/>
        <w:ind w:right="-284"/>
        <w:jc w:val="both"/>
      </w:pPr>
      <w:r w:rsidRPr="00F65B1E">
        <w:t>Ф.И.Тютчев «Весенняя гроза», «Листья». А.А.Фет «Мама! Глянь-ка из окошка…», «Зреет рожь над жаркой нивой…»</w:t>
      </w:r>
      <w:proofErr w:type="gramStart"/>
      <w:r w:rsidRPr="00F65B1E">
        <w:t>.И</w:t>
      </w:r>
      <w:proofErr w:type="gramEnd"/>
      <w:r w:rsidRPr="00F65B1E">
        <w:t>.С.Никитин «Полно, степь моя…», «Встреча зимы». И.З.Суриков «Детство», «Зима».</w:t>
      </w:r>
    </w:p>
    <w:p w:rsidR="00F65B1E" w:rsidRPr="00F65B1E" w:rsidRDefault="00F65B1E" w:rsidP="00F65B1E">
      <w:pPr>
        <w:shd w:val="clear" w:color="auto" w:fill="FFFFFF"/>
        <w:ind w:right="-284"/>
        <w:jc w:val="both"/>
        <w:rPr>
          <w:b/>
          <w:bCs/>
        </w:rPr>
      </w:pPr>
      <w:r w:rsidRPr="00F65B1E">
        <w:rPr>
          <w:b/>
          <w:bCs/>
          <w:color w:val="000000"/>
        </w:rPr>
        <w:t>Великие русские писатели (18 ч)</w:t>
      </w:r>
    </w:p>
    <w:p w:rsidR="00F65B1E" w:rsidRPr="00F65B1E" w:rsidRDefault="00F65B1E" w:rsidP="00F65B1E">
      <w:pPr>
        <w:pStyle w:val="a6"/>
        <w:ind w:right="-284"/>
        <w:jc w:val="both"/>
        <w:rPr>
          <w:color w:val="000000"/>
          <w:sz w:val="24"/>
          <w:szCs w:val="24"/>
        </w:rPr>
      </w:pPr>
      <w:r w:rsidRPr="00F65B1E">
        <w:rPr>
          <w:color w:val="000000"/>
          <w:sz w:val="24"/>
          <w:szCs w:val="24"/>
        </w:rPr>
        <w:t xml:space="preserve">А.С.Пушкин «За весной, красой природы», «Зимнее утро», «Зимний вечер», «Сказка о царе </w:t>
      </w:r>
      <w:proofErr w:type="spellStart"/>
      <w:r w:rsidRPr="00F65B1E">
        <w:rPr>
          <w:color w:val="000000"/>
          <w:sz w:val="24"/>
          <w:szCs w:val="24"/>
        </w:rPr>
        <w:t>Салтане</w:t>
      </w:r>
      <w:proofErr w:type="spellEnd"/>
      <w:r w:rsidRPr="00F65B1E">
        <w:rPr>
          <w:color w:val="000000"/>
          <w:sz w:val="24"/>
          <w:szCs w:val="24"/>
        </w:rPr>
        <w:t>…». Басни Крылова «Мартышка и очки», «Зеркало и обезьяна», «Ворона и Лисица». Лирические стихотворения Лермонтова «Утес», «Горные вершины». Л.Н.Толстой «Акула. Прыжок», «Лев и собачка», «Какая бывает роса на траве».</w:t>
      </w:r>
    </w:p>
    <w:p w:rsidR="00F65B1E" w:rsidRPr="00F65B1E" w:rsidRDefault="00F65B1E" w:rsidP="00F65B1E">
      <w:pPr>
        <w:pStyle w:val="7"/>
        <w:ind w:right="-284"/>
        <w:jc w:val="both"/>
        <w:rPr>
          <w:spacing w:val="0"/>
          <w:sz w:val="24"/>
        </w:rPr>
      </w:pPr>
      <w:r w:rsidRPr="00F65B1E">
        <w:rPr>
          <w:spacing w:val="0"/>
          <w:sz w:val="24"/>
        </w:rPr>
        <w:t>Поэтическая тетрадь 2 (5 ч)</w:t>
      </w:r>
    </w:p>
    <w:p w:rsidR="00F65B1E" w:rsidRPr="00F65B1E" w:rsidRDefault="00F65B1E" w:rsidP="00F65B1E">
      <w:pPr>
        <w:jc w:val="both"/>
      </w:pPr>
      <w:r w:rsidRPr="00F65B1E">
        <w:rPr>
          <w:color w:val="000000"/>
        </w:rPr>
        <w:t xml:space="preserve">А.Н.Некрасов «Дедушка </w:t>
      </w:r>
      <w:proofErr w:type="spellStart"/>
      <w:r w:rsidRPr="00F65B1E">
        <w:rPr>
          <w:color w:val="000000"/>
        </w:rPr>
        <w:t>Мазай</w:t>
      </w:r>
      <w:proofErr w:type="spellEnd"/>
      <w:r w:rsidRPr="00F65B1E">
        <w:rPr>
          <w:color w:val="000000"/>
        </w:rPr>
        <w:t xml:space="preserve"> и зайцы». К.Д.Бальмонт «Золотое слово». И.А.Бунин «Детство», «Полевые цветы»</w:t>
      </w:r>
    </w:p>
    <w:p w:rsidR="00F65B1E" w:rsidRPr="00F65B1E" w:rsidRDefault="00F65B1E" w:rsidP="00F65B1E">
      <w:pPr>
        <w:pStyle w:val="7"/>
        <w:ind w:right="-284"/>
        <w:jc w:val="both"/>
        <w:rPr>
          <w:spacing w:val="0"/>
          <w:sz w:val="24"/>
        </w:rPr>
      </w:pPr>
      <w:r w:rsidRPr="00F65B1E">
        <w:rPr>
          <w:spacing w:val="0"/>
          <w:sz w:val="24"/>
        </w:rPr>
        <w:t>Литературные сказки  (6 ч)</w:t>
      </w:r>
    </w:p>
    <w:p w:rsidR="00F65B1E" w:rsidRPr="00F65B1E" w:rsidRDefault="00F65B1E" w:rsidP="00F65B1E">
      <w:pPr>
        <w:jc w:val="both"/>
      </w:pPr>
      <w:proofErr w:type="spellStart"/>
      <w:r w:rsidRPr="00F65B1E">
        <w:rPr>
          <w:color w:val="000000"/>
        </w:rPr>
        <w:t>Д.И.</w:t>
      </w:r>
      <w:proofErr w:type="gramStart"/>
      <w:r w:rsidRPr="00F65B1E">
        <w:rPr>
          <w:color w:val="000000"/>
        </w:rPr>
        <w:t>Мамин-Сибиряк</w:t>
      </w:r>
      <w:proofErr w:type="spellEnd"/>
      <w:proofErr w:type="gramEnd"/>
      <w:r w:rsidRPr="00F65B1E">
        <w:rPr>
          <w:color w:val="000000"/>
        </w:rPr>
        <w:t xml:space="preserve"> «</w:t>
      </w:r>
      <w:proofErr w:type="spellStart"/>
      <w:r w:rsidRPr="00F65B1E">
        <w:rPr>
          <w:color w:val="000000"/>
        </w:rPr>
        <w:t>Аленушкины</w:t>
      </w:r>
      <w:proofErr w:type="spellEnd"/>
      <w:r w:rsidRPr="00F65B1E">
        <w:rPr>
          <w:color w:val="000000"/>
        </w:rPr>
        <w:t xml:space="preserve"> сказки». В.М.Гаршин «Лягушка-путешественница». В.Ф.Одоевский «Мороз Иванович».</w:t>
      </w:r>
    </w:p>
    <w:p w:rsidR="00F65B1E" w:rsidRPr="00F65B1E" w:rsidRDefault="00F65B1E" w:rsidP="00F65B1E">
      <w:pPr>
        <w:pStyle w:val="8"/>
        <w:ind w:right="-284" w:firstLine="0"/>
        <w:rPr>
          <w:spacing w:val="0"/>
          <w:sz w:val="24"/>
        </w:rPr>
      </w:pPr>
      <w:r w:rsidRPr="00F65B1E">
        <w:rPr>
          <w:spacing w:val="0"/>
          <w:sz w:val="24"/>
        </w:rPr>
        <w:t>Были-небылицы (9 ч)</w:t>
      </w:r>
    </w:p>
    <w:p w:rsidR="00F65B1E" w:rsidRPr="00F65B1E" w:rsidRDefault="00F65B1E" w:rsidP="00F65B1E">
      <w:pPr>
        <w:jc w:val="both"/>
      </w:pPr>
      <w:r w:rsidRPr="00F65B1E">
        <w:rPr>
          <w:color w:val="000000"/>
        </w:rPr>
        <w:t xml:space="preserve">М.Горький (А.М.Пешков) «Случай с </w:t>
      </w:r>
      <w:proofErr w:type="spellStart"/>
      <w:r w:rsidRPr="00F65B1E">
        <w:rPr>
          <w:color w:val="000000"/>
        </w:rPr>
        <w:t>Евсейкой</w:t>
      </w:r>
      <w:proofErr w:type="spellEnd"/>
      <w:r w:rsidRPr="00F65B1E">
        <w:rPr>
          <w:color w:val="000000"/>
        </w:rPr>
        <w:t>». К.Г.Паустовский «Растрепанный воробей». А.И.Куприн «Слон».</w:t>
      </w:r>
    </w:p>
    <w:p w:rsidR="00F65B1E" w:rsidRPr="00F65B1E" w:rsidRDefault="00F65B1E" w:rsidP="00F65B1E">
      <w:pPr>
        <w:shd w:val="clear" w:color="auto" w:fill="FFFFFF"/>
        <w:ind w:right="-284"/>
        <w:jc w:val="both"/>
        <w:rPr>
          <w:b/>
          <w:bCs/>
          <w:color w:val="000000"/>
        </w:rPr>
      </w:pPr>
      <w:r w:rsidRPr="00F65B1E">
        <w:rPr>
          <w:b/>
          <w:bCs/>
          <w:color w:val="000000"/>
        </w:rPr>
        <w:t>Поэтическая тетрадь 1  (4 ч)</w:t>
      </w:r>
    </w:p>
    <w:p w:rsidR="00F65B1E" w:rsidRPr="00F65B1E" w:rsidRDefault="00F65B1E" w:rsidP="00F65B1E">
      <w:pPr>
        <w:shd w:val="clear" w:color="auto" w:fill="FFFFFF"/>
        <w:ind w:right="-284"/>
        <w:jc w:val="both"/>
        <w:rPr>
          <w:b/>
          <w:bCs/>
        </w:rPr>
      </w:pPr>
      <w:r w:rsidRPr="00F65B1E">
        <w:rPr>
          <w:color w:val="000000"/>
        </w:rPr>
        <w:t>Саша Черный «Что ты тискаешь утенка?», «Воробей», «Слон». А.А.Блок «Ветхая избушка», «Сны», «Ворона». С.А.Есенин «Черемуха».</w:t>
      </w:r>
    </w:p>
    <w:p w:rsidR="00F65B1E" w:rsidRPr="00F65B1E" w:rsidRDefault="00F65B1E" w:rsidP="00F65B1E">
      <w:pPr>
        <w:pStyle w:val="7"/>
        <w:ind w:right="-284"/>
        <w:jc w:val="both"/>
        <w:rPr>
          <w:spacing w:val="0"/>
          <w:sz w:val="24"/>
        </w:rPr>
      </w:pPr>
      <w:r w:rsidRPr="00F65B1E">
        <w:rPr>
          <w:spacing w:val="0"/>
          <w:sz w:val="24"/>
        </w:rPr>
        <w:t>Люби живое  (14 ч)</w:t>
      </w:r>
    </w:p>
    <w:p w:rsidR="00F65B1E" w:rsidRPr="00F65B1E" w:rsidRDefault="00F65B1E" w:rsidP="00F65B1E">
      <w:pPr>
        <w:jc w:val="both"/>
        <w:rPr>
          <w:color w:val="000000"/>
        </w:rPr>
      </w:pPr>
      <w:r w:rsidRPr="00F65B1E">
        <w:rPr>
          <w:color w:val="000000"/>
        </w:rPr>
        <w:t>М.М.Пришвин «Моя Родина». И.С. Соколов-Микитов «</w:t>
      </w:r>
      <w:proofErr w:type="spellStart"/>
      <w:r w:rsidRPr="00F65B1E">
        <w:rPr>
          <w:color w:val="000000"/>
        </w:rPr>
        <w:t>Листопадничек</w:t>
      </w:r>
      <w:proofErr w:type="spellEnd"/>
      <w:r w:rsidRPr="00F65B1E">
        <w:rPr>
          <w:color w:val="000000"/>
        </w:rPr>
        <w:t>». В.И.Белов «Малька провинилась»</w:t>
      </w:r>
      <w:proofErr w:type="gramStart"/>
      <w:r w:rsidRPr="00F65B1E">
        <w:rPr>
          <w:color w:val="000000"/>
        </w:rPr>
        <w:t xml:space="preserve"> .</w:t>
      </w:r>
      <w:proofErr w:type="gramEnd"/>
      <w:r w:rsidRPr="00F65B1E">
        <w:rPr>
          <w:color w:val="000000"/>
        </w:rPr>
        <w:t>В.И.Белов «Еще про Мальку» .</w:t>
      </w:r>
    </w:p>
    <w:p w:rsidR="00F65B1E" w:rsidRPr="00F65B1E" w:rsidRDefault="00F65B1E" w:rsidP="00F65B1E">
      <w:pPr>
        <w:jc w:val="both"/>
        <w:rPr>
          <w:color w:val="000000"/>
        </w:rPr>
      </w:pPr>
      <w:r w:rsidRPr="00F65B1E">
        <w:rPr>
          <w:color w:val="000000"/>
        </w:rPr>
        <w:t>В.В.Бианки «Мышонок Пик». Б.С.Житков «Про обезьянку». В.Л.Дуров «Наша Жучка». В.П.Астафьев «</w:t>
      </w:r>
      <w:proofErr w:type="spellStart"/>
      <w:r w:rsidRPr="00F65B1E">
        <w:rPr>
          <w:color w:val="000000"/>
        </w:rPr>
        <w:t>Капалуха</w:t>
      </w:r>
      <w:proofErr w:type="spellEnd"/>
      <w:r w:rsidRPr="00F65B1E">
        <w:rPr>
          <w:color w:val="000000"/>
        </w:rPr>
        <w:t>». В.Ю.Драгунский «Он живой и</w:t>
      </w:r>
    </w:p>
    <w:p w:rsidR="00F65B1E" w:rsidRPr="00F65B1E" w:rsidRDefault="00F65B1E" w:rsidP="00F65B1E">
      <w:pPr>
        <w:jc w:val="both"/>
      </w:pPr>
      <w:r w:rsidRPr="00F65B1E">
        <w:rPr>
          <w:color w:val="000000"/>
        </w:rPr>
        <w:t>светится».</w:t>
      </w:r>
    </w:p>
    <w:p w:rsidR="00F65B1E" w:rsidRPr="00F65B1E" w:rsidRDefault="00F65B1E" w:rsidP="00F65B1E">
      <w:pPr>
        <w:shd w:val="clear" w:color="auto" w:fill="FFFFFF"/>
        <w:ind w:right="-284"/>
        <w:jc w:val="both"/>
        <w:rPr>
          <w:b/>
        </w:rPr>
      </w:pPr>
      <w:r w:rsidRPr="00F65B1E">
        <w:rPr>
          <w:b/>
        </w:rPr>
        <w:t>Поэтическая тетрадь 2  (5 ч)</w:t>
      </w:r>
    </w:p>
    <w:p w:rsidR="00F65B1E" w:rsidRPr="00F65B1E" w:rsidRDefault="00F65B1E" w:rsidP="00F65B1E">
      <w:pPr>
        <w:shd w:val="clear" w:color="auto" w:fill="FFFFFF"/>
        <w:ind w:right="-284"/>
        <w:jc w:val="both"/>
        <w:rPr>
          <w:b/>
        </w:rPr>
      </w:pPr>
      <w:r w:rsidRPr="00F65B1E">
        <w:rPr>
          <w:color w:val="000000"/>
        </w:rPr>
        <w:t>С.Я Маршак «Гроза днем»</w:t>
      </w:r>
      <w:proofErr w:type="gramStart"/>
      <w:r w:rsidRPr="00F65B1E">
        <w:rPr>
          <w:color w:val="000000"/>
        </w:rPr>
        <w:t xml:space="preserve"> .</w:t>
      </w:r>
      <w:proofErr w:type="spellStart"/>
      <w:proofErr w:type="gramEnd"/>
      <w:r w:rsidRPr="00F65B1E">
        <w:rPr>
          <w:color w:val="000000"/>
        </w:rPr>
        <w:t>А.Л.Барто</w:t>
      </w:r>
      <w:proofErr w:type="spellEnd"/>
      <w:r w:rsidRPr="00F65B1E">
        <w:rPr>
          <w:color w:val="000000"/>
        </w:rPr>
        <w:t xml:space="preserve"> «Разлука», «В театре». С.В.Михалков «Если». Е.А.Благинина «Кукушка», «Котенок».</w:t>
      </w:r>
    </w:p>
    <w:p w:rsidR="00F65B1E" w:rsidRPr="00F65B1E" w:rsidRDefault="00F65B1E" w:rsidP="00F65B1E">
      <w:pPr>
        <w:shd w:val="clear" w:color="auto" w:fill="FFFFFF"/>
        <w:ind w:right="-284"/>
        <w:jc w:val="both"/>
        <w:rPr>
          <w:b/>
        </w:rPr>
      </w:pPr>
      <w:r w:rsidRPr="00F65B1E">
        <w:rPr>
          <w:b/>
        </w:rPr>
        <w:t xml:space="preserve">Собирай по </w:t>
      </w:r>
      <w:proofErr w:type="gramStart"/>
      <w:r w:rsidRPr="00F65B1E">
        <w:rPr>
          <w:b/>
        </w:rPr>
        <w:t>ягодке-наберёшь</w:t>
      </w:r>
      <w:proofErr w:type="gramEnd"/>
      <w:r w:rsidRPr="00F65B1E">
        <w:rPr>
          <w:b/>
        </w:rPr>
        <w:t xml:space="preserve"> кузовок  (10 ч)</w:t>
      </w:r>
    </w:p>
    <w:p w:rsidR="00F65B1E" w:rsidRPr="00F65B1E" w:rsidRDefault="00F65B1E" w:rsidP="00F65B1E">
      <w:pPr>
        <w:shd w:val="clear" w:color="auto" w:fill="FFFFFF"/>
        <w:ind w:right="-284"/>
        <w:jc w:val="both"/>
        <w:rPr>
          <w:b/>
        </w:rPr>
      </w:pPr>
      <w:r w:rsidRPr="00F65B1E">
        <w:rPr>
          <w:color w:val="000000"/>
        </w:rPr>
        <w:t>Б.В.Шергин «Собирай по ягодке – наберешь кузовок». А.П.Платонов «Еще мама». М.М.Зощенко «Золотые слова». М.М.Зощенко «Великие путешественники». Н.Н.Носов «Федина задача», «Телефон». В.Ю.Драгунский «Друг детства».</w:t>
      </w:r>
    </w:p>
    <w:p w:rsidR="00F65B1E" w:rsidRPr="00F65B1E" w:rsidRDefault="00F65B1E" w:rsidP="00F65B1E">
      <w:pPr>
        <w:shd w:val="clear" w:color="auto" w:fill="FFFFFF"/>
        <w:ind w:right="-284"/>
        <w:jc w:val="both"/>
        <w:rPr>
          <w:b/>
          <w:bCs/>
        </w:rPr>
      </w:pPr>
      <w:r w:rsidRPr="00F65B1E">
        <w:rPr>
          <w:b/>
          <w:bCs/>
          <w:color w:val="000000"/>
        </w:rPr>
        <w:t>По страницам детских журналов  (5ч)</w:t>
      </w:r>
    </w:p>
    <w:p w:rsidR="00F65B1E" w:rsidRPr="00F65B1E" w:rsidRDefault="00F65B1E" w:rsidP="00F65B1E">
      <w:pPr>
        <w:jc w:val="both"/>
        <w:rPr>
          <w:color w:val="000000"/>
        </w:rPr>
      </w:pPr>
      <w:r w:rsidRPr="00F65B1E">
        <w:rPr>
          <w:color w:val="000000"/>
        </w:rPr>
        <w:t>Ю.И.Ермолаев «Проговорился». Г.Б.</w:t>
      </w:r>
      <w:proofErr w:type="gramStart"/>
      <w:r w:rsidRPr="00F65B1E">
        <w:rPr>
          <w:color w:val="000000"/>
        </w:rPr>
        <w:t>Остер</w:t>
      </w:r>
      <w:proofErr w:type="gramEnd"/>
      <w:r w:rsidRPr="00F65B1E">
        <w:rPr>
          <w:color w:val="000000"/>
        </w:rPr>
        <w:t xml:space="preserve"> «Вредные советы», «Как получаются легенды». </w:t>
      </w:r>
      <w:proofErr w:type="spellStart"/>
      <w:r w:rsidRPr="00F65B1E">
        <w:rPr>
          <w:color w:val="000000"/>
        </w:rPr>
        <w:t>Р.Сеф</w:t>
      </w:r>
      <w:proofErr w:type="spellEnd"/>
      <w:r w:rsidRPr="00F65B1E">
        <w:rPr>
          <w:color w:val="000000"/>
        </w:rPr>
        <w:t xml:space="preserve"> «Веселые стихи».</w:t>
      </w:r>
    </w:p>
    <w:p w:rsidR="00F65B1E" w:rsidRPr="00F65B1E" w:rsidRDefault="00F65B1E" w:rsidP="00F65B1E">
      <w:pPr>
        <w:jc w:val="both"/>
        <w:rPr>
          <w:color w:val="000000"/>
        </w:rPr>
      </w:pPr>
      <w:r w:rsidRPr="00F65B1E">
        <w:rPr>
          <w:b/>
        </w:rPr>
        <w:t>Зарубежная литература (7 ч)</w:t>
      </w:r>
    </w:p>
    <w:p w:rsidR="00F65B1E" w:rsidRPr="00F65B1E" w:rsidRDefault="00F65B1E" w:rsidP="00F65B1E">
      <w:pPr>
        <w:jc w:val="both"/>
        <w:rPr>
          <w:color w:val="000000"/>
        </w:rPr>
      </w:pPr>
      <w:r w:rsidRPr="00F65B1E">
        <w:rPr>
          <w:color w:val="000000"/>
        </w:rPr>
        <w:t>Древнегреческий миф «Храбрый Персий». Г.Х.Андерсен «Гадкий утенок».</w:t>
      </w:r>
    </w:p>
    <w:p w:rsidR="00F65B1E" w:rsidRPr="00F65B1E" w:rsidRDefault="00F65B1E" w:rsidP="00F65B1E">
      <w:pPr>
        <w:jc w:val="both"/>
        <w:rPr>
          <w:color w:val="000000"/>
        </w:rPr>
      </w:pPr>
    </w:p>
    <w:p w:rsidR="00F65B1E" w:rsidRPr="00F65B1E" w:rsidRDefault="00F65B1E" w:rsidP="00F65B1E">
      <w:pPr>
        <w:jc w:val="both"/>
        <w:rPr>
          <w:color w:val="000000"/>
        </w:rPr>
      </w:pPr>
      <w:r w:rsidRPr="00F65B1E">
        <w:rPr>
          <w:noProof/>
          <w:color w:val="000000"/>
        </w:rPr>
        <w:lastRenderedPageBreak/>
        <w:drawing>
          <wp:inline distT="0" distB="0" distL="0" distR="0">
            <wp:extent cx="5940425" cy="5425178"/>
            <wp:effectExtent l="19050" t="0" r="3175" b="0"/>
            <wp:docPr id="1" name="Рисунок 1" descr="C:\Users\ГКОШИ12\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КОШИ12\Desktop\1.PNG"/>
                    <pic:cNvPicPr>
                      <a:picLocks noChangeAspect="1" noChangeArrowheads="1"/>
                    </pic:cNvPicPr>
                  </pic:nvPicPr>
                  <pic:blipFill>
                    <a:blip r:embed="rId6" cstate="print"/>
                    <a:srcRect/>
                    <a:stretch>
                      <a:fillRect/>
                    </a:stretch>
                  </pic:blipFill>
                  <pic:spPr bwMode="auto">
                    <a:xfrm>
                      <a:off x="0" y="0"/>
                      <a:ext cx="5940425" cy="5425178"/>
                    </a:xfrm>
                    <a:prstGeom prst="rect">
                      <a:avLst/>
                    </a:prstGeom>
                    <a:noFill/>
                    <a:ln w="9525">
                      <a:noFill/>
                      <a:miter lim="800000"/>
                      <a:headEnd/>
                      <a:tailEnd/>
                    </a:ln>
                  </pic:spPr>
                </pic:pic>
              </a:graphicData>
            </a:graphic>
          </wp:inline>
        </w:drawing>
      </w:r>
    </w:p>
    <w:p w:rsidR="00F65B1E" w:rsidRPr="00F65B1E" w:rsidRDefault="00F65B1E" w:rsidP="00F65B1E">
      <w:pPr>
        <w:jc w:val="both"/>
        <w:rPr>
          <w:color w:val="000000"/>
        </w:rPr>
      </w:pPr>
    </w:p>
    <w:p w:rsidR="00F65B1E" w:rsidRPr="00F65B1E" w:rsidRDefault="00F65B1E" w:rsidP="00F65B1E">
      <w:pPr>
        <w:shd w:val="clear" w:color="auto" w:fill="FFFFFF"/>
        <w:jc w:val="both"/>
        <w:rPr>
          <w:b/>
          <w:bCs/>
          <w:spacing w:val="-6"/>
        </w:rPr>
      </w:pPr>
      <w:r w:rsidRPr="00F65B1E">
        <w:rPr>
          <w:b/>
          <w:bCs/>
          <w:noProof/>
          <w:spacing w:val="-6"/>
        </w:rPr>
        <w:lastRenderedPageBreak/>
        <w:drawing>
          <wp:inline distT="0" distB="0" distL="0" distR="0">
            <wp:extent cx="5940425" cy="4700176"/>
            <wp:effectExtent l="19050" t="0" r="3175" b="0"/>
            <wp:docPr id="2" name="Рисунок 2" descr="C:\Users\ГКОШИ1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КОШИ12\Desktop\2.PNG"/>
                    <pic:cNvPicPr>
                      <a:picLocks noChangeAspect="1" noChangeArrowheads="1"/>
                    </pic:cNvPicPr>
                  </pic:nvPicPr>
                  <pic:blipFill>
                    <a:blip r:embed="rId7" cstate="print"/>
                    <a:srcRect/>
                    <a:stretch>
                      <a:fillRect/>
                    </a:stretch>
                  </pic:blipFill>
                  <pic:spPr bwMode="auto">
                    <a:xfrm>
                      <a:off x="0" y="0"/>
                      <a:ext cx="5940425" cy="4700176"/>
                    </a:xfrm>
                    <a:prstGeom prst="rect">
                      <a:avLst/>
                    </a:prstGeom>
                    <a:noFill/>
                    <a:ln w="9525">
                      <a:noFill/>
                      <a:miter lim="800000"/>
                      <a:headEnd/>
                      <a:tailEnd/>
                    </a:ln>
                  </pic:spPr>
                </pic:pic>
              </a:graphicData>
            </a:graphic>
          </wp:inline>
        </w:drawing>
      </w:r>
    </w:p>
    <w:p w:rsidR="00F65B1E" w:rsidRPr="00F65B1E" w:rsidRDefault="00F65B1E" w:rsidP="00F65B1E">
      <w:pPr>
        <w:shd w:val="clear" w:color="auto" w:fill="FFFFFF"/>
        <w:jc w:val="center"/>
        <w:rPr>
          <w:b/>
          <w:bCs/>
          <w:spacing w:val="-6"/>
        </w:rPr>
      </w:pPr>
      <w:proofErr w:type="spellStart"/>
      <w:r w:rsidRPr="00F65B1E">
        <w:rPr>
          <w:b/>
          <w:bCs/>
          <w:spacing w:val="-6"/>
        </w:rPr>
        <w:t>Общеучебные</w:t>
      </w:r>
      <w:proofErr w:type="spellEnd"/>
      <w:r w:rsidRPr="00F65B1E">
        <w:rPr>
          <w:b/>
          <w:bCs/>
          <w:spacing w:val="-6"/>
        </w:rPr>
        <w:t xml:space="preserve"> умения, навыки и способы деятельности</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В соответствии с требованиями ФГОС, структура и содержание программы «Литера</w:t>
      </w:r>
      <w:r w:rsidRPr="00F65B1E">
        <w:rPr>
          <w:color w:val="000000"/>
        </w:rPr>
        <w:softHyphen/>
        <w:t>турное чтение» направлены на достижение личностных результатов освоения программы. Формируется умение планировать, контролировать и оценивать учебные действия в соот</w:t>
      </w:r>
      <w:r w:rsidRPr="00F65B1E">
        <w:rPr>
          <w:color w:val="000000"/>
        </w:rPr>
        <w:softHyphen/>
        <w:t>ветствии с поставленной задачей и условиями её реализации; определять наиболее эффек</w:t>
      </w:r>
      <w:r w:rsidRPr="00F65B1E">
        <w:rPr>
          <w:color w:val="000000"/>
        </w:rPr>
        <w:softHyphen/>
        <w:t xml:space="preserve">тивные способы достижения результатов. Данный </w:t>
      </w:r>
      <w:proofErr w:type="spellStart"/>
      <w:r w:rsidRPr="00F65B1E">
        <w:rPr>
          <w:color w:val="000000"/>
        </w:rPr>
        <w:t>метапредметный</w:t>
      </w:r>
      <w:proofErr w:type="spellEnd"/>
      <w:r w:rsidRPr="00F65B1E">
        <w:rPr>
          <w:color w:val="000000"/>
        </w:rPr>
        <w:t xml:space="preserve"> результат достигается посредством системы заданий, направленных на осознание ребёнком необходимости пони</w:t>
      </w:r>
      <w:r w:rsidRPr="00F65B1E">
        <w:rPr>
          <w:color w:val="000000"/>
        </w:rPr>
        <w:softHyphen/>
        <w:t>мать смысл поставленной задачи для её успешного выполнения; на формирование умения планировать учебную работу, используя различные справочные материалы (таблицы, схе</w:t>
      </w:r>
      <w:r w:rsidRPr="00F65B1E">
        <w:rPr>
          <w:color w:val="000000"/>
        </w:rPr>
        <w:softHyphen/>
        <w:t>мы, алгоритмы, словари и т.д.); на развитие способности к самооценке и к самоконтролю.</w:t>
      </w:r>
    </w:p>
    <w:p w:rsidR="00F65B1E" w:rsidRPr="00F65B1E" w:rsidRDefault="00F65B1E" w:rsidP="00F65B1E">
      <w:pPr>
        <w:jc w:val="center"/>
        <w:rPr>
          <w:b/>
        </w:rPr>
      </w:pPr>
      <w:r w:rsidRPr="00F65B1E">
        <w:rPr>
          <w:b/>
        </w:rPr>
        <w:t>Планируемые результаты изучения курса:</w:t>
      </w:r>
    </w:p>
    <w:p w:rsidR="00F65B1E" w:rsidRPr="00F65B1E" w:rsidRDefault="00F65B1E" w:rsidP="00F65B1E">
      <w:pPr>
        <w:shd w:val="clear" w:color="auto" w:fill="FFFFFF"/>
        <w:autoSpaceDE w:val="0"/>
        <w:autoSpaceDN w:val="0"/>
        <w:adjustRightInd w:val="0"/>
        <w:jc w:val="both"/>
        <w:rPr>
          <w:b/>
          <w:bCs/>
          <w:color w:val="000000"/>
        </w:rPr>
      </w:pPr>
      <w:r w:rsidRPr="00F65B1E">
        <w:rPr>
          <w:b/>
          <w:bCs/>
          <w:color w:val="000000"/>
        </w:rPr>
        <w:t>Личностные результаты:</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формирование чувства гордости за свою Родину, её историю, рос</w:t>
      </w:r>
      <w:r w:rsidRPr="00F65B1E">
        <w:rPr>
          <w:color w:val="000000"/>
        </w:rPr>
        <w:softHyphen/>
        <w:t xml:space="preserve">сийский народ, становление </w:t>
      </w:r>
      <w:proofErr w:type="gramStart"/>
      <w:r w:rsidRPr="00F65B1E">
        <w:rPr>
          <w:color w:val="000000"/>
        </w:rPr>
        <w:t>гуманистических</w:t>
      </w:r>
      <w:proofErr w:type="gramEnd"/>
      <w:r w:rsidRPr="00F65B1E">
        <w:rPr>
          <w:color w:val="000000"/>
        </w:rPr>
        <w:t xml:space="preserve"> и демократических цен</w:t>
      </w:r>
      <w:r w:rsidRPr="00F65B1E">
        <w:rPr>
          <w:color w:val="000000"/>
        </w:rPr>
        <w:softHyphen/>
        <w:t>ностных ориентации многонационального российского общества;</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воспитание художественно-эстетического вкуса, эстетических по</w:t>
      </w:r>
      <w:r w:rsidRPr="00F65B1E">
        <w:rPr>
          <w:color w:val="000000"/>
        </w:rPr>
        <w:softHyphen/>
        <w:t>требностей, ценностей и чувств на основе опыта слушания и заучивания наизусть произведений художественной литературы;</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формирование уважительного отношения к иному мнению, исто</w:t>
      </w:r>
      <w:r w:rsidRPr="00F65B1E">
        <w:rPr>
          <w:color w:val="000000"/>
        </w:rPr>
        <w:softHyphen/>
        <w:t>рии и культуре других народов, выработка умения терпимо относиться к людям иной национальной принадлежности;</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овладение начальными навыками адаптации к школе, школьному коллективу;</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lastRenderedPageBreak/>
        <w:t>принятие и освоение социальной роли обучающегося, развитие мотивов учебной деятельности и формирование личностного смысла учения;</w:t>
      </w:r>
    </w:p>
    <w:p w:rsidR="00F65B1E" w:rsidRPr="00F65B1E" w:rsidRDefault="00F65B1E" w:rsidP="00F65B1E">
      <w:pPr>
        <w:numPr>
          <w:ilvl w:val="0"/>
          <w:numId w:val="2"/>
        </w:numPr>
        <w:ind w:left="0" w:firstLine="0"/>
        <w:jc w:val="both"/>
        <w:rPr>
          <w:color w:val="000000"/>
        </w:rPr>
      </w:pPr>
      <w:r w:rsidRPr="00F65B1E">
        <w:rPr>
          <w:color w:val="000000"/>
        </w:rPr>
        <w:t>развитие самостоятельности и личной ответственности за свои по</w:t>
      </w:r>
      <w:r w:rsidRPr="00F65B1E">
        <w:rPr>
          <w:color w:val="000000"/>
        </w:rPr>
        <w:softHyphen/>
        <w:t>ступки на основе представлений о нравственных нормах общения;</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 xml:space="preserve">развитие навыков сотрудничества </w:t>
      </w:r>
      <w:proofErr w:type="gramStart"/>
      <w:r w:rsidRPr="00F65B1E">
        <w:rPr>
          <w:color w:val="000000"/>
        </w:rPr>
        <w:t>со</w:t>
      </w:r>
      <w:proofErr w:type="gramEnd"/>
      <w:r w:rsidRPr="00F65B1E">
        <w:rPr>
          <w:color w:val="000000"/>
        </w:rPr>
        <w:t xml:space="preserve"> взрослыми и сверстниками! в разных социальных ситуациях, умения избегать конфликтов и находить</w:t>
      </w:r>
      <w:r w:rsidRPr="00F65B1E">
        <w:rPr>
          <w:color w:val="000000"/>
          <w:vertAlign w:val="superscript"/>
        </w:rPr>
        <w:t xml:space="preserve">  </w:t>
      </w:r>
      <w:r w:rsidRPr="00F65B1E">
        <w:rPr>
          <w:color w:val="000000"/>
        </w:rPr>
        <w:t>выходы из спорных ситуаций, умения сравнивать поступки героев литера</w:t>
      </w:r>
      <w:r w:rsidRPr="00F65B1E">
        <w:rPr>
          <w:color w:val="000000"/>
        </w:rPr>
        <w:softHyphen/>
        <w:t>турных произведений со своими собственными поступками, осмысливать поступки героев;</w:t>
      </w:r>
    </w:p>
    <w:p w:rsidR="00F65B1E" w:rsidRPr="00F65B1E" w:rsidRDefault="00F65B1E" w:rsidP="00F65B1E">
      <w:pPr>
        <w:numPr>
          <w:ilvl w:val="0"/>
          <w:numId w:val="2"/>
        </w:numPr>
        <w:shd w:val="clear" w:color="auto" w:fill="FFFFFF"/>
        <w:autoSpaceDE w:val="0"/>
        <w:autoSpaceDN w:val="0"/>
        <w:adjustRightInd w:val="0"/>
        <w:ind w:left="0" w:firstLine="0"/>
        <w:jc w:val="both"/>
      </w:pPr>
      <w:r w:rsidRPr="00F65B1E">
        <w:rPr>
          <w:color w:val="000000"/>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F65B1E" w:rsidRPr="00F65B1E" w:rsidRDefault="00F65B1E" w:rsidP="00F65B1E">
      <w:pPr>
        <w:shd w:val="clear" w:color="auto" w:fill="FFFFFF"/>
        <w:autoSpaceDE w:val="0"/>
        <w:autoSpaceDN w:val="0"/>
        <w:adjustRightInd w:val="0"/>
        <w:jc w:val="both"/>
        <w:rPr>
          <w:b/>
          <w:bCs/>
          <w:color w:val="000000"/>
          <w:u w:val="single"/>
        </w:rPr>
      </w:pPr>
    </w:p>
    <w:p w:rsidR="00F65B1E" w:rsidRPr="00F65B1E" w:rsidRDefault="00F65B1E" w:rsidP="00F65B1E">
      <w:pPr>
        <w:jc w:val="both"/>
      </w:pPr>
      <w:r w:rsidRPr="00F65B1E">
        <w:rPr>
          <w:b/>
          <w:i/>
        </w:rPr>
        <w:t xml:space="preserve">           </w:t>
      </w:r>
      <w:r w:rsidRPr="00F65B1E">
        <w:rPr>
          <w:b/>
          <w:bCs/>
          <w:u w:val="single"/>
        </w:rPr>
        <w:t>Основные направления воспитательной деятельности</w:t>
      </w:r>
      <w:r w:rsidRPr="00F65B1E">
        <w:rPr>
          <w:b/>
          <w:bCs/>
        </w:rPr>
        <w:t xml:space="preserve"> </w:t>
      </w:r>
      <w:r w:rsidRPr="00F65B1E">
        <w:rPr>
          <w:u w:val="single"/>
        </w:rPr>
        <w:t>(из Стратегии развития воспитания в Российской Федерации</w:t>
      </w:r>
      <w:r w:rsidRPr="00F65B1E">
        <w:t xml:space="preserve"> </w:t>
      </w:r>
      <w:r w:rsidRPr="00F65B1E">
        <w:rPr>
          <w:u w:val="single"/>
        </w:rPr>
        <w:t>на период до 2025 года)</w:t>
      </w:r>
    </w:p>
    <w:p w:rsidR="00F65B1E" w:rsidRPr="00F65B1E" w:rsidRDefault="00F65B1E" w:rsidP="00F65B1E">
      <w:pPr>
        <w:jc w:val="both"/>
      </w:pPr>
    </w:p>
    <w:p w:rsidR="00F65B1E" w:rsidRPr="00F65B1E" w:rsidRDefault="00F65B1E" w:rsidP="00F65B1E">
      <w:pPr>
        <w:jc w:val="both"/>
      </w:pPr>
      <w:r w:rsidRPr="00F65B1E">
        <w:t>1. </w:t>
      </w:r>
      <w:r w:rsidRPr="00F65B1E">
        <w:rPr>
          <w:b/>
          <w:bCs/>
        </w:rPr>
        <w:t xml:space="preserve">Гражданское воспитание </w:t>
      </w:r>
      <w:r w:rsidRPr="00F65B1E">
        <w:t>включает:</w:t>
      </w:r>
    </w:p>
    <w:p w:rsidR="00F65B1E" w:rsidRPr="00F65B1E" w:rsidRDefault="00F65B1E" w:rsidP="00F65B1E">
      <w:pPr>
        <w:numPr>
          <w:ilvl w:val="1"/>
          <w:numId w:val="3"/>
        </w:numPr>
        <w:jc w:val="both"/>
      </w:pPr>
      <w:r w:rsidRPr="00F65B1E">
        <w:t>формирование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F65B1E" w:rsidRPr="00F65B1E" w:rsidRDefault="00F65B1E" w:rsidP="00F65B1E">
      <w:pPr>
        <w:numPr>
          <w:ilvl w:val="1"/>
          <w:numId w:val="3"/>
        </w:numPr>
        <w:jc w:val="both"/>
      </w:pPr>
      <w:r w:rsidRPr="00F65B1E">
        <w:t>развитие культуры межнационального общения;</w:t>
      </w:r>
    </w:p>
    <w:p w:rsidR="00F65B1E" w:rsidRPr="00F65B1E" w:rsidRDefault="00F65B1E" w:rsidP="00F65B1E">
      <w:pPr>
        <w:numPr>
          <w:ilvl w:val="1"/>
          <w:numId w:val="3"/>
        </w:numPr>
        <w:jc w:val="both"/>
      </w:pPr>
      <w:r w:rsidRPr="00F65B1E">
        <w:t>формирование приверженности идеям интернационализма, дружбы, равенства, взаимопомощи народов;</w:t>
      </w:r>
    </w:p>
    <w:p w:rsidR="00F65B1E" w:rsidRPr="00F65B1E" w:rsidRDefault="00F65B1E" w:rsidP="00F65B1E">
      <w:pPr>
        <w:numPr>
          <w:ilvl w:val="1"/>
          <w:numId w:val="3"/>
        </w:numPr>
        <w:jc w:val="both"/>
      </w:pPr>
      <w:r w:rsidRPr="00F65B1E">
        <w:t>воспитание уважительного отношения к национальному достоинству людей, их чувствам, религиозным убеждениям;</w:t>
      </w:r>
    </w:p>
    <w:p w:rsidR="00F65B1E" w:rsidRPr="00F65B1E" w:rsidRDefault="00F65B1E" w:rsidP="00F65B1E">
      <w:pPr>
        <w:numPr>
          <w:ilvl w:val="1"/>
          <w:numId w:val="3"/>
        </w:numPr>
        <w:jc w:val="both"/>
      </w:pPr>
      <w:r w:rsidRPr="00F65B1E">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F65B1E" w:rsidRPr="00F65B1E" w:rsidRDefault="00F65B1E" w:rsidP="00F65B1E">
      <w:pPr>
        <w:numPr>
          <w:ilvl w:val="1"/>
          <w:numId w:val="3"/>
        </w:numPr>
        <w:jc w:val="both"/>
      </w:pPr>
      <w:r w:rsidRPr="00F65B1E">
        <w:t>развитие в детской среде ответственности, принципов коллективизма и социальной солидарности;</w:t>
      </w:r>
    </w:p>
    <w:p w:rsidR="00F65B1E" w:rsidRPr="00F65B1E" w:rsidRDefault="00F65B1E" w:rsidP="00F65B1E">
      <w:pPr>
        <w:numPr>
          <w:ilvl w:val="1"/>
          <w:numId w:val="3"/>
        </w:numPr>
        <w:jc w:val="both"/>
      </w:pPr>
      <w:r w:rsidRPr="00F65B1E">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65B1E" w:rsidRPr="00F65B1E" w:rsidRDefault="00F65B1E" w:rsidP="00F65B1E">
      <w:pPr>
        <w:numPr>
          <w:ilvl w:val="1"/>
          <w:numId w:val="3"/>
        </w:numPr>
        <w:jc w:val="both"/>
      </w:pPr>
      <w:r w:rsidRPr="00F65B1E">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F65B1E" w:rsidRPr="00F65B1E" w:rsidRDefault="00F65B1E" w:rsidP="00F65B1E">
      <w:pPr>
        <w:jc w:val="both"/>
      </w:pPr>
      <w:r w:rsidRPr="00F65B1E">
        <w:t>2. </w:t>
      </w:r>
      <w:r w:rsidRPr="00F65B1E">
        <w:rPr>
          <w:b/>
          <w:bCs/>
        </w:rPr>
        <w:t xml:space="preserve">Патриотическое воспитание </w:t>
      </w:r>
      <w:r w:rsidRPr="00F65B1E">
        <w:t>предусматривает:</w:t>
      </w:r>
    </w:p>
    <w:p w:rsidR="00F65B1E" w:rsidRPr="00F65B1E" w:rsidRDefault="00F65B1E" w:rsidP="00F65B1E">
      <w:pPr>
        <w:numPr>
          <w:ilvl w:val="1"/>
          <w:numId w:val="3"/>
        </w:numPr>
        <w:jc w:val="both"/>
      </w:pPr>
      <w:r w:rsidRPr="00F65B1E">
        <w:t>формирование российской гражданской идентичности;</w:t>
      </w:r>
    </w:p>
    <w:p w:rsidR="00F65B1E" w:rsidRPr="00F65B1E" w:rsidRDefault="00F65B1E" w:rsidP="00F65B1E">
      <w:pPr>
        <w:numPr>
          <w:ilvl w:val="1"/>
          <w:numId w:val="3"/>
        </w:numPr>
        <w:jc w:val="both"/>
      </w:pPr>
      <w:r w:rsidRPr="00F65B1E">
        <w:t>формирование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w:t>
      </w:r>
      <w:proofErr w:type="gramStart"/>
      <w:r w:rsidRPr="00F65B1E">
        <w:t>о-</w:t>
      </w:r>
      <w:proofErr w:type="gramEnd"/>
      <w:r w:rsidRPr="00F65B1E">
        <w:t xml:space="preserve"> патриотического воспитания;</w:t>
      </w:r>
    </w:p>
    <w:p w:rsidR="00F65B1E" w:rsidRPr="00F65B1E" w:rsidRDefault="00F65B1E" w:rsidP="00F65B1E">
      <w:pPr>
        <w:numPr>
          <w:ilvl w:val="1"/>
          <w:numId w:val="3"/>
        </w:numPr>
        <w:jc w:val="both"/>
      </w:pPr>
      <w:r w:rsidRPr="00F65B1E">
        <w:t>формирование умения ориентироваться в современных общественн</w:t>
      </w:r>
      <w:proofErr w:type="gramStart"/>
      <w:r w:rsidRPr="00F65B1E">
        <w:t>о-</w:t>
      </w:r>
      <w:proofErr w:type="gramEnd"/>
      <w:r w:rsidRPr="00F65B1E">
        <w:t xml:space="preserve"> политических процессах, происходящих в России и мире, а также осознанную выработку собственной позиции по отношению к ним на основе знания и осмысления истории, духовных ценностей и достижений нашей страны;</w:t>
      </w:r>
      <w:r w:rsidRPr="00F65B1E">
        <w:br/>
        <w:t>развитие уважения к таким символам государства, как герб, флаг, гимн Российской Федерации, к историческим символам и памятникам Отечества;</w:t>
      </w:r>
    </w:p>
    <w:p w:rsidR="00F65B1E" w:rsidRPr="00F65B1E" w:rsidRDefault="00F65B1E" w:rsidP="00F65B1E">
      <w:pPr>
        <w:numPr>
          <w:ilvl w:val="1"/>
          <w:numId w:val="3"/>
        </w:numPr>
        <w:jc w:val="both"/>
      </w:pPr>
      <w:r w:rsidRPr="00F65B1E">
        <w:t>развитие поисковой и краеведческой деятельности, детского познавательного туризма.</w:t>
      </w:r>
    </w:p>
    <w:p w:rsidR="00F65B1E" w:rsidRPr="00F65B1E" w:rsidRDefault="00F65B1E" w:rsidP="00F65B1E">
      <w:pPr>
        <w:jc w:val="both"/>
      </w:pPr>
      <w:r w:rsidRPr="00F65B1E">
        <w:t>3. </w:t>
      </w:r>
      <w:r w:rsidRPr="00F65B1E">
        <w:rPr>
          <w:b/>
          <w:bCs/>
        </w:rPr>
        <w:t xml:space="preserve">Духовно-нравственное воспитание </w:t>
      </w:r>
      <w:r w:rsidRPr="00F65B1E">
        <w:t>осуществляется за счет:</w:t>
      </w:r>
    </w:p>
    <w:p w:rsidR="00F65B1E" w:rsidRPr="00F65B1E" w:rsidRDefault="00F65B1E" w:rsidP="00F65B1E">
      <w:pPr>
        <w:numPr>
          <w:ilvl w:val="1"/>
          <w:numId w:val="3"/>
        </w:numPr>
        <w:jc w:val="both"/>
      </w:pPr>
      <w:r w:rsidRPr="00F65B1E">
        <w:t>развития у детей нравственных чувств (чести, долга, справедливости, милосердия и дружелюбия);</w:t>
      </w:r>
    </w:p>
    <w:p w:rsidR="00F65B1E" w:rsidRPr="00F65B1E" w:rsidRDefault="00F65B1E" w:rsidP="00F65B1E">
      <w:pPr>
        <w:numPr>
          <w:ilvl w:val="1"/>
          <w:numId w:val="3"/>
        </w:numPr>
        <w:jc w:val="both"/>
      </w:pPr>
      <w:r w:rsidRPr="00F65B1E">
        <w:t>формирования выраженной в поведении нравственной позиции, в том числе способности к сознательному выбору добра;</w:t>
      </w:r>
    </w:p>
    <w:p w:rsidR="00F65B1E" w:rsidRPr="00F65B1E" w:rsidRDefault="00F65B1E" w:rsidP="00F65B1E">
      <w:pPr>
        <w:numPr>
          <w:ilvl w:val="1"/>
          <w:numId w:val="3"/>
        </w:numPr>
        <w:jc w:val="both"/>
      </w:pPr>
      <w:r w:rsidRPr="00F65B1E">
        <w:lastRenderedPageBreak/>
        <w:t>развития сопереживания и формирования позитивного отношения к людям, в том числе к лицам с ограниченными возможностями здоровья и инвалидам;</w:t>
      </w:r>
    </w:p>
    <w:p w:rsidR="00F65B1E" w:rsidRPr="00F65B1E" w:rsidRDefault="00F65B1E" w:rsidP="00F65B1E">
      <w:pPr>
        <w:numPr>
          <w:ilvl w:val="1"/>
          <w:numId w:val="3"/>
        </w:numPr>
        <w:jc w:val="both"/>
      </w:pPr>
      <w:r w:rsidRPr="00F65B1E">
        <w:t>содействия формированию у детей позитивных жизненных ориентиров и планов;</w:t>
      </w:r>
    </w:p>
    <w:p w:rsidR="00F65B1E" w:rsidRPr="00F65B1E" w:rsidRDefault="00F65B1E" w:rsidP="00F65B1E">
      <w:pPr>
        <w:numPr>
          <w:ilvl w:val="1"/>
          <w:numId w:val="3"/>
        </w:numPr>
        <w:jc w:val="both"/>
      </w:pPr>
      <w:r w:rsidRPr="00F65B1E">
        <w:t>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F65B1E" w:rsidRPr="00F65B1E" w:rsidRDefault="00F65B1E" w:rsidP="00F65B1E">
      <w:pPr>
        <w:jc w:val="both"/>
      </w:pPr>
      <w:r w:rsidRPr="00F65B1E">
        <w:rPr>
          <w:b/>
          <w:bCs/>
        </w:rPr>
        <w:t xml:space="preserve">4. Эстетическое воспитание </w:t>
      </w:r>
      <w:r w:rsidRPr="00F65B1E">
        <w:t>предполагает:</w:t>
      </w:r>
    </w:p>
    <w:p w:rsidR="00F65B1E" w:rsidRPr="00F65B1E" w:rsidRDefault="00F65B1E" w:rsidP="00F65B1E">
      <w:pPr>
        <w:numPr>
          <w:ilvl w:val="1"/>
          <w:numId w:val="3"/>
        </w:numPr>
        <w:jc w:val="both"/>
      </w:pPr>
      <w:r w:rsidRPr="00F65B1E">
        <w:t>приобщение к уникальному российскому культурному наследию, в том числе литературному, музыкальному, художественному, театральному и кинематографическому;</w:t>
      </w:r>
    </w:p>
    <w:p w:rsidR="00F65B1E" w:rsidRPr="00F65B1E" w:rsidRDefault="00F65B1E" w:rsidP="00F65B1E">
      <w:pPr>
        <w:numPr>
          <w:ilvl w:val="1"/>
          <w:numId w:val="3"/>
        </w:numPr>
        <w:jc w:val="both"/>
      </w:pPr>
      <w:r w:rsidRPr="00F65B1E">
        <w:t>создание равных для всех детей возможностей доступа к культурным ценностям;</w:t>
      </w:r>
    </w:p>
    <w:p w:rsidR="00F65B1E" w:rsidRPr="00F65B1E" w:rsidRDefault="00F65B1E" w:rsidP="00F65B1E">
      <w:pPr>
        <w:numPr>
          <w:ilvl w:val="1"/>
          <w:numId w:val="3"/>
        </w:numPr>
        <w:jc w:val="both"/>
      </w:pPr>
      <w:r w:rsidRPr="00F65B1E">
        <w:t>воспитание уважения к культуре, языкам, традициям и обычаям народов, проживающих в Российской Федерации;</w:t>
      </w:r>
    </w:p>
    <w:p w:rsidR="00F65B1E" w:rsidRPr="00F65B1E" w:rsidRDefault="00F65B1E" w:rsidP="00F65B1E">
      <w:pPr>
        <w:numPr>
          <w:ilvl w:val="1"/>
          <w:numId w:val="3"/>
        </w:numPr>
        <w:jc w:val="both"/>
      </w:pPr>
      <w:r w:rsidRPr="00F65B1E">
        <w:t>приобщение к классическим и современным высокохудожественным отечественным и мировым произведениям искусства и литературы;</w:t>
      </w:r>
    </w:p>
    <w:p w:rsidR="00F65B1E" w:rsidRPr="00F65B1E" w:rsidRDefault="00F65B1E" w:rsidP="00F65B1E">
      <w:pPr>
        <w:numPr>
          <w:ilvl w:val="1"/>
          <w:numId w:val="3"/>
        </w:numPr>
        <w:jc w:val="both"/>
      </w:pPr>
      <w:r w:rsidRPr="00F65B1E">
        <w:t>популяризация российских культурных, нравственных и семейных ценностей;</w:t>
      </w:r>
    </w:p>
    <w:p w:rsidR="00F65B1E" w:rsidRPr="00F65B1E" w:rsidRDefault="00F65B1E" w:rsidP="00F65B1E">
      <w:pPr>
        <w:numPr>
          <w:ilvl w:val="1"/>
          <w:numId w:val="3"/>
        </w:numPr>
        <w:jc w:val="both"/>
      </w:pPr>
      <w:r w:rsidRPr="00F65B1E">
        <w:t>сохранение, поддержки и развитие этнических культурных традиций и народного творчества.</w:t>
      </w:r>
    </w:p>
    <w:p w:rsidR="00F65B1E" w:rsidRPr="00F65B1E" w:rsidRDefault="00F65B1E" w:rsidP="00F65B1E">
      <w:pPr>
        <w:jc w:val="both"/>
      </w:pPr>
      <w:r w:rsidRPr="00F65B1E">
        <w:t>5.  </w:t>
      </w:r>
      <w:r w:rsidRPr="00F65B1E">
        <w:rPr>
          <w:b/>
          <w:bCs/>
        </w:rPr>
        <w:t xml:space="preserve">Физическое воспитание, формирование культуры здоровья и эмоционального благополучия </w:t>
      </w:r>
      <w:r w:rsidRPr="00F65B1E">
        <w:t>включает:</w:t>
      </w:r>
    </w:p>
    <w:p w:rsidR="00F65B1E" w:rsidRPr="00F65B1E" w:rsidRDefault="00F65B1E" w:rsidP="00F65B1E">
      <w:pPr>
        <w:numPr>
          <w:ilvl w:val="1"/>
          <w:numId w:val="3"/>
        </w:numPr>
        <w:jc w:val="both"/>
      </w:pPr>
      <w:r w:rsidRPr="00F65B1E">
        <w:t>формирование ответственного отношения к своему здоровью и потребности в здоровом образе жизни;</w:t>
      </w:r>
    </w:p>
    <w:p w:rsidR="00F65B1E" w:rsidRPr="00F65B1E" w:rsidRDefault="00F65B1E" w:rsidP="00F65B1E">
      <w:pPr>
        <w:numPr>
          <w:ilvl w:val="1"/>
          <w:numId w:val="3"/>
        </w:numPr>
        <w:jc w:val="both"/>
      </w:pPr>
      <w:r w:rsidRPr="00F65B1E">
        <w:t>формирование системы мотивации к активному и здоровому образу жизни, занятиям физической культурой и спортом, развитие культуры здорового питания;</w:t>
      </w:r>
    </w:p>
    <w:p w:rsidR="00F65B1E" w:rsidRPr="00F65B1E" w:rsidRDefault="00F65B1E" w:rsidP="00F65B1E">
      <w:pPr>
        <w:numPr>
          <w:ilvl w:val="1"/>
          <w:numId w:val="3"/>
        </w:numPr>
        <w:jc w:val="both"/>
      </w:pPr>
      <w:r w:rsidRPr="00F65B1E">
        <w:t xml:space="preserve">развитие культуры безопасной жизнедеятельности, профилактику наркотической и алкогольной зависимости, </w:t>
      </w:r>
      <w:proofErr w:type="spellStart"/>
      <w:r w:rsidRPr="00F65B1E">
        <w:t>табакокурения</w:t>
      </w:r>
      <w:proofErr w:type="spellEnd"/>
      <w:r w:rsidRPr="00F65B1E">
        <w:t xml:space="preserve"> и других вредных привычек;</w:t>
      </w:r>
    </w:p>
    <w:p w:rsidR="00F65B1E" w:rsidRPr="00F65B1E" w:rsidRDefault="00F65B1E" w:rsidP="00F65B1E">
      <w:pPr>
        <w:jc w:val="both"/>
      </w:pPr>
      <w:r w:rsidRPr="00F65B1E">
        <w:rPr>
          <w:b/>
          <w:bCs/>
        </w:rPr>
        <w:t xml:space="preserve">6. Трудовое воспитание </w:t>
      </w:r>
      <w:r w:rsidRPr="00F65B1E">
        <w:t>реализуется посредством:</w:t>
      </w:r>
    </w:p>
    <w:p w:rsidR="00F65B1E" w:rsidRPr="00F65B1E" w:rsidRDefault="00F65B1E" w:rsidP="00F65B1E">
      <w:pPr>
        <w:numPr>
          <w:ilvl w:val="1"/>
          <w:numId w:val="3"/>
        </w:numPr>
        <w:jc w:val="both"/>
      </w:pPr>
      <w:r w:rsidRPr="00F65B1E">
        <w:t>воспитания уважения к труду и людям труда, трудовым достижениям;</w:t>
      </w:r>
    </w:p>
    <w:p w:rsidR="00F65B1E" w:rsidRPr="00F65B1E" w:rsidRDefault="00F65B1E" w:rsidP="00F65B1E">
      <w:pPr>
        <w:numPr>
          <w:ilvl w:val="1"/>
          <w:numId w:val="3"/>
        </w:numPr>
        <w:jc w:val="both"/>
      </w:pPr>
      <w:r w:rsidRPr="00F65B1E">
        <w:t>формирования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F65B1E" w:rsidRPr="00F65B1E" w:rsidRDefault="00F65B1E" w:rsidP="00F65B1E">
      <w:pPr>
        <w:numPr>
          <w:ilvl w:val="1"/>
          <w:numId w:val="3"/>
        </w:numPr>
        <w:jc w:val="both"/>
      </w:pPr>
      <w:r w:rsidRPr="00F65B1E">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F65B1E" w:rsidRPr="00F65B1E" w:rsidRDefault="00F65B1E" w:rsidP="00F65B1E">
      <w:pPr>
        <w:numPr>
          <w:ilvl w:val="1"/>
          <w:numId w:val="3"/>
        </w:numPr>
        <w:jc w:val="both"/>
      </w:pPr>
      <w:r w:rsidRPr="00F65B1E">
        <w:t>содействия профессиональному самоопределению, приобщения к социально значимой деятельности для осмысленного выбора профессии.</w:t>
      </w:r>
    </w:p>
    <w:p w:rsidR="00F65B1E" w:rsidRPr="00F65B1E" w:rsidRDefault="00F65B1E" w:rsidP="00F65B1E">
      <w:pPr>
        <w:jc w:val="both"/>
      </w:pPr>
      <w:r w:rsidRPr="00F65B1E">
        <w:rPr>
          <w:b/>
          <w:bCs/>
        </w:rPr>
        <w:t xml:space="preserve">7. Экологическое воспитание </w:t>
      </w:r>
      <w:r w:rsidRPr="00F65B1E">
        <w:t>включает:</w:t>
      </w:r>
    </w:p>
    <w:p w:rsidR="00F65B1E" w:rsidRPr="00F65B1E" w:rsidRDefault="00F65B1E" w:rsidP="00F65B1E">
      <w:pPr>
        <w:numPr>
          <w:ilvl w:val="1"/>
          <w:numId w:val="3"/>
        </w:numPr>
        <w:jc w:val="both"/>
      </w:pPr>
      <w:r w:rsidRPr="00F65B1E">
        <w:t>развитие экологической культуры, бережного отношения к родной земле, природным богатствам России и мира;</w:t>
      </w:r>
    </w:p>
    <w:p w:rsidR="00F65B1E" w:rsidRPr="00F65B1E" w:rsidRDefault="00F65B1E" w:rsidP="00F65B1E">
      <w:pPr>
        <w:numPr>
          <w:ilvl w:val="1"/>
          <w:numId w:val="3"/>
        </w:numPr>
        <w:jc w:val="both"/>
      </w:pPr>
      <w:r w:rsidRPr="00F65B1E">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F65B1E" w:rsidRPr="00F65B1E" w:rsidRDefault="00F65B1E" w:rsidP="00F65B1E">
      <w:pPr>
        <w:jc w:val="both"/>
      </w:pPr>
      <w:r w:rsidRPr="00F65B1E">
        <w:t>8. </w:t>
      </w:r>
      <w:r w:rsidRPr="00F65B1E">
        <w:rPr>
          <w:b/>
          <w:bCs/>
        </w:rPr>
        <w:t xml:space="preserve">Ценности научного познания </w:t>
      </w:r>
      <w:r w:rsidRPr="00F65B1E">
        <w:t>подразумевает:</w:t>
      </w:r>
    </w:p>
    <w:p w:rsidR="00F65B1E" w:rsidRPr="00F65B1E" w:rsidRDefault="00F65B1E" w:rsidP="00F65B1E">
      <w:pPr>
        <w:numPr>
          <w:ilvl w:val="1"/>
          <w:numId w:val="3"/>
        </w:numPr>
        <w:jc w:val="both"/>
      </w:pPr>
      <w:r w:rsidRPr="00F65B1E">
        <w:t>содействие повышению привлекательности науки для подрастающего поколения, поддержку научно-технического творчества детей;</w:t>
      </w:r>
    </w:p>
    <w:p w:rsidR="00F65B1E" w:rsidRPr="00F65B1E" w:rsidRDefault="00F65B1E" w:rsidP="00F65B1E">
      <w:pPr>
        <w:numPr>
          <w:ilvl w:val="1"/>
          <w:numId w:val="3"/>
        </w:numPr>
        <w:jc w:val="both"/>
      </w:pPr>
      <w:r w:rsidRPr="00F65B1E">
        <w:t>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rsidR="00F65B1E" w:rsidRPr="00F65B1E" w:rsidRDefault="00F65B1E" w:rsidP="00F65B1E">
      <w:pPr>
        <w:shd w:val="clear" w:color="auto" w:fill="FFFFFF"/>
        <w:autoSpaceDE w:val="0"/>
        <w:autoSpaceDN w:val="0"/>
        <w:adjustRightInd w:val="0"/>
        <w:jc w:val="both"/>
      </w:pPr>
      <w:proofErr w:type="spellStart"/>
      <w:r w:rsidRPr="00F65B1E">
        <w:rPr>
          <w:b/>
          <w:bCs/>
          <w:color w:val="000000"/>
        </w:rPr>
        <w:t>Метапредметные</w:t>
      </w:r>
      <w:proofErr w:type="spellEnd"/>
      <w:r w:rsidRPr="00F65B1E">
        <w:rPr>
          <w:b/>
          <w:bCs/>
          <w:color w:val="000000"/>
        </w:rPr>
        <w:t xml:space="preserve"> результаты:</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овладение способностью принимать и сохранять цели и задачи учеб</w:t>
      </w:r>
      <w:r w:rsidRPr="00F65B1E">
        <w:rPr>
          <w:color w:val="000000"/>
        </w:rPr>
        <w:softHyphen/>
        <w:t>ной деятельности, поиска средств её осуществления;</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освоение способами решения проблем творческого и поискового характера;</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lastRenderedPageBreak/>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использование знаково-символических сре</w:t>
      </w:r>
      <w:proofErr w:type="gramStart"/>
      <w:r w:rsidRPr="00F65B1E">
        <w:rPr>
          <w:color w:val="000000"/>
        </w:rPr>
        <w:t>дств пр</w:t>
      </w:r>
      <w:proofErr w:type="gramEnd"/>
      <w:r w:rsidRPr="00F65B1E">
        <w:rPr>
          <w:color w:val="000000"/>
        </w:rPr>
        <w:t>едставления ин</w:t>
      </w:r>
      <w:r w:rsidRPr="00F65B1E">
        <w:rPr>
          <w:color w:val="000000"/>
        </w:rPr>
        <w:softHyphen/>
        <w:t>формации о книгах;</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активное использование речевых сре</w:t>
      </w:r>
      <w:proofErr w:type="gramStart"/>
      <w:r w:rsidRPr="00F65B1E">
        <w:rPr>
          <w:color w:val="000000"/>
        </w:rPr>
        <w:t>дств дл</w:t>
      </w:r>
      <w:proofErr w:type="gramEnd"/>
      <w:r w:rsidRPr="00F65B1E">
        <w:rPr>
          <w:color w:val="000000"/>
        </w:rPr>
        <w:t>я решения коммуника</w:t>
      </w:r>
      <w:r w:rsidRPr="00F65B1E">
        <w:rPr>
          <w:color w:val="000000"/>
        </w:rPr>
        <w:softHyphen/>
        <w:t>тивных и познавательных задач;</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использование различных способов поиска учебной информа</w:t>
      </w:r>
      <w:r w:rsidRPr="00F65B1E">
        <w:rPr>
          <w:color w:val="000000"/>
        </w:rPr>
        <w:softHyphen/>
        <w:t>ции в справочниках, словарях, энциклопедиях и интерпретации ин</w:t>
      </w:r>
      <w:r w:rsidRPr="00F65B1E">
        <w:rPr>
          <w:color w:val="000000"/>
        </w:rPr>
        <w:softHyphen/>
        <w:t>формации в соответствии с коммуникативными и познавательными задачами;</w:t>
      </w:r>
    </w:p>
    <w:p w:rsidR="00F65B1E" w:rsidRPr="00F65B1E" w:rsidRDefault="00F65B1E" w:rsidP="00F65B1E">
      <w:pPr>
        <w:numPr>
          <w:ilvl w:val="0"/>
          <w:numId w:val="4"/>
        </w:numPr>
        <w:shd w:val="clear" w:color="auto" w:fill="FFFFFF"/>
        <w:autoSpaceDE w:val="0"/>
        <w:autoSpaceDN w:val="0"/>
        <w:adjustRightInd w:val="0"/>
        <w:ind w:left="0" w:firstLine="0"/>
        <w:jc w:val="both"/>
      </w:pPr>
      <w:proofErr w:type="gramStart"/>
      <w:r w:rsidRPr="00F65B1E">
        <w:rPr>
          <w:color w:val="000000"/>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roofErr w:type="gramEnd"/>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готовность слушать собеседника и вести диалог, признавать раз</w:t>
      </w:r>
      <w:r w:rsidRPr="00F65B1E">
        <w:rPr>
          <w:color w:val="000000"/>
        </w:rPr>
        <w:softHyphen/>
        <w:t>личные точки зрения и право каждого иметь и излагать своё мнение и аргументировать свою точку зрения и оценку событий;</w:t>
      </w:r>
    </w:p>
    <w:p w:rsidR="00F65B1E" w:rsidRPr="00F65B1E" w:rsidRDefault="00F65B1E" w:rsidP="00F65B1E">
      <w:pPr>
        <w:numPr>
          <w:ilvl w:val="0"/>
          <w:numId w:val="4"/>
        </w:numPr>
        <w:ind w:left="0" w:firstLine="0"/>
        <w:jc w:val="both"/>
        <w:rPr>
          <w:color w:val="000000"/>
        </w:rPr>
      </w:pPr>
      <w:r w:rsidRPr="00F65B1E">
        <w:rPr>
          <w:color w:val="000000"/>
        </w:rPr>
        <w:t>умение договариваться о распределении ролей в совместной дея</w:t>
      </w:r>
      <w:r w:rsidRPr="00F65B1E">
        <w:rPr>
          <w:color w:val="000000"/>
        </w:rPr>
        <w:softHyphen/>
        <w:t>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F65B1E" w:rsidRPr="00F65B1E" w:rsidRDefault="00F65B1E" w:rsidP="00F65B1E">
      <w:pPr>
        <w:numPr>
          <w:ilvl w:val="0"/>
          <w:numId w:val="4"/>
        </w:numPr>
        <w:shd w:val="clear" w:color="auto" w:fill="FFFFFF"/>
        <w:autoSpaceDE w:val="0"/>
        <w:autoSpaceDN w:val="0"/>
        <w:adjustRightInd w:val="0"/>
        <w:ind w:left="0" w:firstLine="0"/>
        <w:jc w:val="both"/>
      </w:pPr>
      <w:r w:rsidRPr="00F65B1E">
        <w:rPr>
          <w:color w:val="000000"/>
        </w:rPr>
        <w:t>готовность конструктивно разрешать конфликты посредством учёта интересов сторон и сотрудничества.</w:t>
      </w:r>
    </w:p>
    <w:p w:rsidR="00F65B1E" w:rsidRPr="00F65B1E" w:rsidRDefault="00F65B1E" w:rsidP="00F65B1E">
      <w:pPr>
        <w:shd w:val="clear" w:color="auto" w:fill="FFFFFF"/>
        <w:autoSpaceDE w:val="0"/>
        <w:autoSpaceDN w:val="0"/>
        <w:adjustRightInd w:val="0"/>
        <w:jc w:val="both"/>
      </w:pPr>
      <w:r w:rsidRPr="00F65B1E">
        <w:rPr>
          <w:b/>
          <w:bCs/>
          <w:color w:val="000000"/>
        </w:rPr>
        <w:t>Предметные результаты:</w:t>
      </w:r>
    </w:p>
    <w:p w:rsidR="00F65B1E" w:rsidRPr="00F65B1E" w:rsidRDefault="00F65B1E" w:rsidP="00F65B1E">
      <w:pPr>
        <w:numPr>
          <w:ilvl w:val="0"/>
          <w:numId w:val="5"/>
        </w:numPr>
        <w:shd w:val="clear" w:color="auto" w:fill="FFFFFF"/>
        <w:autoSpaceDE w:val="0"/>
        <w:autoSpaceDN w:val="0"/>
        <w:adjustRightInd w:val="0"/>
        <w:ind w:left="0" w:firstLine="0"/>
        <w:jc w:val="both"/>
      </w:pPr>
      <w:r w:rsidRPr="00F65B1E">
        <w:rPr>
          <w:color w:val="000000"/>
        </w:rPr>
        <w:t>понимание литературы как явления национальной и мировой куль</w:t>
      </w:r>
      <w:r w:rsidRPr="00F65B1E">
        <w:rPr>
          <w:color w:val="000000"/>
        </w:rPr>
        <w:softHyphen/>
        <w:t>туры, средства сохранения и передачи нравственных ценностей и тради</w:t>
      </w:r>
      <w:r w:rsidRPr="00F65B1E">
        <w:rPr>
          <w:color w:val="000000"/>
        </w:rPr>
        <w:softHyphen/>
        <w:t>ций;</w:t>
      </w:r>
    </w:p>
    <w:p w:rsidR="00F65B1E" w:rsidRPr="00F65B1E" w:rsidRDefault="00F65B1E" w:rsidP="00F65B1E">
      <w:pPr>
        <w:numPr>
          <w:ilvl w:val="0"/>
          <w:numId w:val="5"/>
        </w:numPr>
        <w:shd w:val="clear" w:color="auto" w:fill="FFFFFF"/>
        <w:autoSpaceDE w:val="0"/>
        <w:autoSpaceDN w:val="0"/>
        <w:adjustRightInd w:val="0"/>
        <w:ind w:left="0" w:firstLine="0"/>
        <w:jc w:val="both"/>
      </w:pPr>
      <w:r w:rsidRPr="00F65B1E">
        <w:rPr>
          <w:color w:val="000000"/>
        </w:rPr>
        <w:t>осознание значимости чтения для личного развития; формиро</w:t>
      </w:r>
      <w:r w:rsidRPr="00F65B1E">
        <w:rPr>
          <w:color w:val="000000"/>
        </w:rPr>
        <w:softHyphen/>
        <w:t>вание представлений о Родине и её людях, окружающем мире, куль</w:t>
      </w:r>
      <w:r w:rsidRPr="00F65B1E">
        <w:rPr>
          <w:color w:val="000000"/>
        </w:rPr>
        <w:softHyphen/>
        <w:t xml:space="preserve">туре, первоначальных этических представлений, понятий о добре и </w:t>
      </w:r>
      <w:r w:rsidRPr="00F65B1E">
        <w:rPr>
          <w:i/>
          <w:iCs/>
          <w:color w:val="000000"/>
        </w:rPr>
        <w:t xml:space="preserve">зле, </w:t>
      </w:r>
      <w:r w:rsidRPr="00F65B1E">
        <w:rPr>
          <w:color w:val="000000"/>
        </w:rPr>
        <w:t>дружбе, честности; формирование потребности в систематическом чтении;</w:t>
      </w:r>
    </w:p>
    <w:p w:rsidR="00F65B1E" w:rsidRPr="00F65B1E" w:rsidRDefault="00F65B1E" w:rsidP="00F65B1E">
      <w:pPr>
        <w:numPr>
          <w:ilvl w:val="0"/>
          <w:numId w:val="5"/>
        </w:numPr>
        <w:shd w:val="clear" w:color="auto" w:fill="FFFFFF"/>
        <w:autoSpaceDE w:val="0"/>
        <w:autoSpaceDN w:val="0"/>
        <w:adjustRightInd w:val="0"/>
        <w:ind w:left="0" w:firstLine="0"/>
        <w:jc w:val="both"/>
      </w:pPr>
      <w:r w:rsidRPr="00F65B1E">
        <w:rPr>
          <w:color w:val="000000"/>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w:t>
      </w:r>
      <w:r w:rsidRPr="00F65B1E">
        <w:rPr>
          <w:color w:val="000000"/>
        </w:rPr>
        <w:softHyphen/>
        <w:t>ственных, научно-познавательных и учебных текстов с использованием элементарных литературоведческих понятий;</w:t>
      </w:r>
    </w:p>
    <w:p w:rsidR="00F65B1E" w:rsidRPr="00F65B1E" w:rsidRDefault="00F65B1E" w:rsidP="00F65B1E">
      <w:pPr>
        <w:numPr>
          <w:ilvl w:val="0"/>
          <w:numId w:val="5"/>
        </w:numPr>
        <w:shd w:val="clear" w:color="auto" w:fill="FFFFFF"/>
        <w:autoSpaceDE w:val="0"/>
        <w:autoSpaceDN w:val="0"/>
        <w:adjustRightInd w:val="0"/>
        <w:ind w:left="0" w:firstLine="0"/>
        <w:jc w:val="both"/>
      </w:pPr>
      <w:r w:rsidRPr="00F65B1E">
        <w:rPr>
          <w:color w:val="000000"/>
        </w:rPr>
        <w:t>использование разных видов чтения (изучающее (смысловое), вы</w:t>
      </w:r>
      <w:r w:rsidRPr="00F65B1E">
        <w:rPr>
          <w:color w:val="000000"/>
        </w:rPr>
        <w:softHyphen/>
        <w:t>борочное, поисковое); умение осознанно воспринимать и оценивать со</w:t>
      </w:r>
      <w:r w:rsidRPr="00F65B1E">
        <w:rPr>
          <w:color w:val="000000"/>
        </w:rPr>
        <w:softHyphen/>
        <w:t>держание и специфику различных текстов, участвовать в их обсуждении, давать и обосновывать нравственную оценку поступков героев;</w:t>
      </w:r>
    </w:p>
    <w:p w:rsidR="00F65B1E" w:rsidRPr="00F65B1E" w:rsidRDefault="00F65B1E" w:rsidP="00F65B1E">
      <w:pPr>
        <w:numPr>
          <w:ilvl w:val="0"/>
          <w:numId w:val="5"/>
        </w:numPr>
        <w:shd w:val="clear" w:color="auto" w:fill="FFFFFF"/>
        <w:autoSpaceDE w:val="0"/>
        <w:autoSpaceDN w:val="0"/>
        <w:adjustRightInd w:val="0"/>
        <w:ind w:left="0" w:firstLine="0"/>
        <w:jc w:val="both"/>
      </w:pPr>
      <w:r w:rsidRPr="00F65B1E">
        <w:rPr>
          <w:color w:val="00000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w:t>
      </w:r>
      <w:r w:rsidRPr="00F65B1E">
        <w:rPr>
          <w:color w:val="000000"/>
        </w:rPr>
        <w:softHyphen/>
        <w:t>нотацию;</w:t>
      </w:r>
    </w:p>
    <w:p w:rsidR="00F65B1E" w:rsidRPr="00F65B1E" w:rsidRDefault="00F65B1E" w:rsidP="00F65B1E">
      <w:pPr>
        <w:numPr>
          <w:ilvl w:val="0"/>
          <w:numId w:val="5"/>
        </w:numPr>
        <w:shd w:val="clear" w:color="auto" w:fill="FFFFFF"/>
        <w:autoSpaceDE w:val="0"/>
        <w:autoSpaceDN w:val="0"/>
        <w:adjustRightInd w:val="0"/>
        <w:ind w:left="0" w:firstLine="0"/>
        <w:jc w:val="both"/>
      </w:pPr>
      <w:r w:rsidRPr="00F65B1E">
        <w:rPr>
          <w:color w:val="000000"/>
        </w:rPr>
        <w:t>умение использовать простейшие виды анализа различных тек</w:t>
      </w:r>
      <w:r w:rsidRPr="00F65B1E">
        <w:rPr>
          <w:color w:val="000000"/>
        </w:rPr>
        <w:softHyphen/>
        <w:t>стов: устанавливать причинно-следственные связи и определять глав</w:t>
      </w:r>
      <w:r w:rsidRPr="00F65B1E">
        <w:rPr>
          <w:color w:val="000000"/>
        </w:rPr>
        <w:softHyphen/>
        <w:t>ную мысль произведения, делить текст на части, озаглавливать их, составлять простой план, находить средства выразительности, пере</w:t>
      </w:r>
      <w:r w:rsidRPr="00F65B1E">
        <w:rPr>
          <w:color w:val="000000"/>
        </w:rPr>
        <w:softHyphen/>
        <w:t>сказывать произведение;</w:t>
      </w:r>
    </w:p>
    <w:p w:rsidR="00F65B1E" w:rsidRPr="00F65B1E" w:rsidRDefault="00F65B1E" w:rsidP="00F65B1E">
      <w:pPr>
        <w:numPr>
          <w:ilvl w:val="0"/>
          <w:numId w:val="5"/>
        </w:numPr>
        <w:shd w:val="clear" w:color="auto" w:fill="FFFFFF"/>
        <w:autoSpaceDE w:val="0"/>
        <w:autoSpaceDN w:val="0"/>
        <w:adjustRightInd w:val="0"/>
        <w:ind w:left="0" w:firstLine="0"/>
        <w:jc w:val="both"/>
      </w:pPr>
      <w:r w:rsidRPr="00F65B1E">
        <w:rPr>
          <w:color w:val="000000"/>
        </w:rPr>
        <w:t>умение работать с разными видами текстов, находить характерные особенности научно-познавательных, учебных и художественных произве</w:t>
      </w:r>
      <w:r w:rsidRPr="00F65B1E">
        <w:rPr>
          <w:color w:val="000000"/>
        </w:rPr>
        <w:softHyphen/>
        <w:t>дений. На практическом уровне овладеть некоторыми видами письменной речи (повествование — создание текста по аналогии, рассуждение — пись</w:t>
      </w:r>
      <w:r w:rsidRPr="00F65B1E">
        <w:rPr>
          <w:color w:val="000000"/>
        </w:rPr>
        <w:softHyphen/>
        <w:t>менный ответ на вопрос, описание — характеристика героев). Умение написать отзыв на прочитанное произведение;</w:t>
      </w:r>
    </w:p>
    <w:p w:rsidR="00F65B1E" w:rsidRPr="00F65B1E" w:rsidRDefault="00F65B1E" w:rsidP="00F65B1E">
      <w:pPr>
        <w:numPr>
          <w:ilvl w:val="0"/>
          <w:numId w:val="5"/>
        </w:numPr>
        <w:ind w:left="0" w:firstLine="0"/>
        <w:jc w:val="both"/>
        <w:rPr>
          <w:b/>
        </w:rPr>
      </w:pPr>
      <w:r w:rsidRPr="00F65B1E">
        <w:rPr>
          <w:color w:val="000000"/>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на основе личного опыта.</w:t>
      </w:r>
    </w:p>
    <w:p w:rsidR="00F65B1E" w:rsidRPr="00F65B1E" w:rsidRDefault="00F65B1E" w:rsidP="00F65B1E">
      <w:pPr>
        <w:jc w:val="both"/>
        <w:rPr>
          <w:b/>
        </w:rPr>
      </w:pPr>
    </w:p>
    <w:p w:rsidR="00F65B1E" w:rsidRPr="00F65B1E" w:rsidRDefault="00F65B1E" w:rsidP="00F65B1E">
      <w:pPr>
        <w:pStyle w:val="a8"/>
        <w:ind w:left="840"/>
        <w:jc w:val="both"/>
        <w:rPr>
          <w:b/>
          <w:bCs/>
          <w:color w:val="000000"/>
          <w:spacing w:val="2"/>
        </w:rPr>
      </w:pPr>
      <w:r w:rsidRPr="00F65B1E">
        <w:rPr>
          <w:b/>
          <w:bCs/>
          <w:color w:val="000000"/>
          <w:spacing w:val="2"/>
        </w:rPr>
        <w:lastRenderedPageBreak/>
        <w:t xml:space="preserve">               Основные требования к знаниям и умениям учащихся</w:t>
      </w:r>
    </w:p>
    <w:p w:rsidR="00F65B1E" w:rsidRPr="00F65B1E" w:rsidRDefault="00F65B1E" w:rsidP="00F65B1E">
      <w:pPr>
        <w:pStyle w:val="a8"/>
        <w:ind w:left="840"/>
        <w:jc w:val="both"/>
        <w:rPr>
          <w:b/>
        </w:rPr>
      </w:pPr>
    </w:p>
    <w:p w:rsidR="00F65B1E" w:rsidRPr="00F65B1E" w:rsidRDefault="00F65B1E" w:rsidP="00F65B1E">
      <w:pPr>
        <w:jc w:val="both"/>
        <w:rPr>
          <w:b/>
          <w:i/>
          <w:iCs/>
          <w:u w:val="single"/>
        </w:rPr>
      </w:pPr>
      <w:r w:rsidRPr="00F65B1E">
        <w:rPr>
          <w:b/>
          <w:i/>
          <w:iCs/>
        </w:rPr>
        <w:t>Предметные результаты освоения основных содержательных линий программы</w:t>
      </w:r>
      <w:r w:rsidRPr="00F65B1E">
        <w:rPr>
          <w:b/>
          <w:i/>
          <w:iCs/>
          <w:u w:val="single"/>
        </w:rPr>
        <w:t>.</w:t>
      </w:r>
    </w:p>
    <w:p w:rsidR="004E5109" w:rsidRDefault="004E5109" w:rsidP="004E5109">
      <w:pPr>
        <w:pStyle w:val="a6"/>
        <w:ind w:left="720"/>
        <w:rPr>
          <w:w w:val="115"/>
        </w:rPr>
      </w:pPr>
      <w:r>
        <w:rPr>
          <w:w w:val="115"/>
        </w:rPr>
        <w:t>К концу обучения</w:t>
      </w:r>
      <w:r>
        <w:rPr>
          <w:spacing w:val="1"/>
          <w:w w:val="115"/>
        </w:rPr>
        <w:t xml:space="preserve"> </w:t>
      </w:r>
      <w:r>
        <w:rPr>
          <w:w w:val="115"/>
        </w:rPr>
        <w:t>в третьем</w:t>
      </w:r>
      <w:r>
        <w:rPr>
          <w:spacing w:val="1"/>
          <w:w w:val="115"/>
        </w:rPr>
        <w:t xml:space="preserve"> </w:t>
      </w:r>
      <w:r>
        <w:rPr>
          <w:w w:val="115"/>
        </w:rPr>
        <w:t xml:space="preserve">классе </w:t>
      </w:r>
      <w:proofErr w:type="gramStart"/>
      <w:r>
        <w:rPr>
          <w:w w:val="115"/>
        </w:rPr>
        <w:t>обучающийся</w:t>
      </w:r>
      <w:proofErr w:type="gramEnd"/>
      <w:r>
        <w:rPr>
          <w:spacing w:val="1"/>
          <w:w w:val="115"/>
        </w:rPr>
        <w:t xml:space="preserve"> </w:t>
      </w:r>
      <w:r>
        <w:rPr>
          <w:w w:val="115"/>
        </w:rPr>
        <w:t>научится:</w:t>
      </w:r>
    </w:p>
    <w:p w:rsidR="004E5109" w:rsidRDefault="004E5109" w:rsidP="004E5109">
      <w:pPr>
        <w:pStyle w:val="a6"/>
        <w:widowControl w:val="0"/>
        <w:numPr>
          <w:ilvl w:val="0"/>
          <w:numId w:val="18"/>
        </w:numPr>
        <w:autoSpaceDE w:val="0"/>
        <w:autoSpaceDN w:val="0"/>
      </w:pPr>
      <w:r>
        <w:rPr>
          <w:w w:val="115"/>
        </w:rPr>
        <w:t>отвечать</w:t>
      </w:r>
      <w:r>
        <w:rPr>
          <w:spacing w:val="20"/>
          <w:w w:val="115"/>
        </w:rPr>
        <w:t xml:space="preserve"> </w:t>
      </w:r>
      <w:r>
        <w:rPr>
          <w:w w:val="115"/>
        </w:rPr>
        <w:t>на</w:t>
      </w:r>
      <w:r>
        <w:rPr>
          <w:spacing w:val="20"/>
          <w:w w:val="115"/>
        </w:rPr>
        <w:t xml:space="preserve"> </w:t>
      </w:r>
      <w:r>
        <w:rPr>
          <w:w w:val="115"/>
        </w:rPr>
        <w:t>вопрос</w:t>
      </w:r>
      <w:r>
        <w:rPr>
          <w:spacing w:val="21"/>
          <w:w w:val="115"/>
        </w:rPr>
        <w:t xml:space="preserve"> </w:t>
      </w:r>
      <w:r>
        <w:rPr>
          <w:w w:val="115"/>
        </w:rPr>
        <w:t>о</w:t>
      </w:r>
      <w:r>
        <w:rPr>
          <w:spacing w:val="20"/>
          <w:w w:val="115"/>
        </w:rPr>
        <w:t xml:space="preserve"> </w:t>
      </w:r>
      <w:r>
        <w:rPr>
          <w:w w:val="115"/>
        </w:rPr>
        <w:t>культурной</w:t>
      </w:r>
      <w:r>
        <w:rPr>
          <w:spacing w:val="21"/>
          <w:w w:val="115"/>
        </w:rPr>
        <w:t xml:space="preserve"> </w:t>
      </w:r>
      <w:r>
        <w:rPr>
          <w:w w:val="115"/>
        </w:rPr>
        <w:t>значимости</w:t>
      </w:r>
      <w:r>
        <w:rPr>
          <w:spacing w:val="20"/>
          <w:w w:val="115"/>
        </w:rPr>
        <w:t xml:space="preserve"> </w:t>
      </w:r>
      <w:r>
        <w:rPr>
          <w:w w:val="115"/>
        </w:rPr>
        <w:t>устного</w:t>
      </w:r>
      <w:r>
        <w:rPr>
          <w:spacing w:val="20"/>
          <w:w w:val="115"/>
        </w:rPr>
        <w:t xml:space="preserve"> </w:t>
      </w:r>
      <w:r>
        <w:rPr>
          <w:w w:val="115"/>
        </w:rPr>
        <w:t xml:space="preserve">народного </w:t>
      </w:r>
      <w:r>
        <w:rPr>
          <w:spacing w:val="22"/>
          <w:w w:val="115"/>
        </w:rPr>
        <w:t xml:space="preserve"> </w:t>
      </w:r>
      <w:r>
        <w:rPr>
          <w:w w:val="115"/>
        </w:rPr>
        <w:t xml:space="preserve">творчества  </w:t>
      </w:r>
      <w:r>
        <w:rPr>
          <w:spacing w:val="21"/>
          <w:w w:val="115"/>
        </w:rPr>
        <w:t xml:space="preserve"> </w:t>
      </w:r>
      <w:r>
        <w:rPr>
          <w:w w:val="115"/>
        </w:rPr>
        <w:t xml:space="preserve">и  </w:t>
      </w:r>
      <w:r>
        <w:rPr>
          <w:spacing w:val="21"/>
          <w:w w:val="115"/>
        </w:rPr>
        <w:t xml:space="preserve"> </w:t>
      </w:r>
      <w:r>
        <w:rPr>
          <w:w w:val="115"/>
        </w:rPr>
        <w:t xml:space="preserve">художественной  </w:t>
      </w:r>
      <w:r>
        <w:rPr>
          <w:spacing w:val="21"/>
          <w:w w:val="115"/>
        </w:rPr>
        <w:t xml:space="preserve"> </w:t>
      </w:r>
      <w:r>
        <w:rPr>
          <w:w w:val="115"/>
        </w:rPr>
        <w:t xml:space="preserve">литературы,  </w:t>
      </w:r>
      <w:r>
        <w:rPr>
          <w:spacing w:val="22"/>
          <w:w w:val="115"/>
        </w:rPr>
        <w:t xml:space="preserve"> </w:t>
      </w:r>
      <w:r>
        <w:rPr>
          <w:w w:val="115"/>
        </w:rPr>
        <w:t>находить</w:t>
      </w:r>
      <w:r>
        <w:rPr>
          <w:spacing w:val="-56"/>
          <w:w w:val="115"/>
        </w:rPr>
        <w:t xml:space="preserve"> </w:t>
      </w:r>
      <w:r>
        <w:rPr>
          <w:w w:val="115"/>
        </w:rPr>
        <w:t>в</w:t>
      </w:r>
      <w:r>
        <w:rPr>
          <w:spacing w:val="49"/>
          <w:w w:val="115"/>
        </w:rPr>
        <w:t xml:space="preserve"> </w:t>
      </w:r>
      <w:r>
        <w:rPr>
          <w:w w:val="115"/>
        </w:rPr>
        <w:t>фольклоре</w:t>
      </w:r>
      <w:r>
        <w:rPr>
          <w:spacing w:val="51"/>
          <w:w w:val="115"/>
        </w:rPr>
        <w:t xml:space="preserve"> </w:t>
      </w:r>
      <w:r>
        <w:rPr>
          <w:w w:val="115"/>
        </w:rPr>
        <w:t>и</w:t>
      </w:r>
      <w:r>
        <w:rPr>
          <w:spacing w:val="50"/>
          <w:w w:val="115"/>
        </w:rPr>
        <w:t xml:space="preserve"> </w:t>
      </w:r>
      <w:r>
        <w:rPr>
          <w:w w:val="115"/>
        </w:rPr>
        <w:t>литературных</w:t>
      </w:r>
      <w:r>
        <w:rPr>
          <w:spacing w:val="51"/>
          <w:w w:val="115"/>
        </w:rPr>
        <w:t xml:space="preserve"> </w:t>
      </w:r>
      <w:r>
        <w:rPr>
          <w:w w:val="115"/>
        </w:rPr>
        <w:t>произведениях</w:t>
      </w:r>
      <w:r>
        <w:rPr>
          <w:spacing w:val="51"/>
          <w:w w:val="115"/>
        </w:rPr>
        <w:t xml:space="preserve"> </w:t>
      </w:r>
      <w:r>
        <w:rPr>
          <w:w w:val="115"/>
        </w:rPr>
        <w:t>отражение</w:t>
      </w:r>
      <w:r>
        <w:rPr>
          <w:spacing w:val="50"/>
          <w:w w:val="115"/>
        </w:rPr>
        <w:t xml:space="preserve"> </w:t>
      </w:r>
      <w:r>
        <w:rPr>
          <w:w w:val="115"/>
        </w:rPr>
        <w:t>нрав</w:t>
      </w:r>
      <w:r>
        <w:rPr>
          <w:w w:val="120"/>
        </w:rPr>
        <w:t>ственных ценностей, традиций, быта, культуры разных наро</w:t>
      </w:r>
      <w:r>
        <w:rPr>
          <w:w w:val="115"/>
        </w:rPr>
        <w:t>дов, ориентироваться в нравственно-этических понятиях в конт</w:t>
      </w:r>
      <w:r>
        <w:rPr>
          <w:w w:val="120"/>
        </w:rPr>
        <w:t>ексте</w:t>
      </w:r>
      <w:r>
        <w:rPr>
          <w:spacing w:val="-13"/>
          <w:w w:val="120"/>
        </w:rPr>
        <w:t xml:space="preserve"> </w:t>
      </w:r>
      <w:r>
        <w:rPr>
          <w:w w:val="120"/>
        </w:rPr>
        <w:t>изученных</w:t>
      </w:r>
      <w:r>
        <w:rPr>
          <w:spacing w:val="-13"/>
          <w:w w:val="120"/>
        </w:rPr>
        <w:t xml:space="preserve"> </w:t>
      </w:r>
      <w:r>
        <w:rPr>
          <w:w w:val="120"/>
        </w:rPr>
        <w:t>произведений;</w:t>
      </w:r>
    </w:p>
    <w:p w:rsidR="004E5109" w:rsidRDefault="004E5109" w:rsidP="004E5109">
      <w:pPr>
        <w:pStyle w:val="a6"/>
        <w:widowControl w:val="0"/>
        <w:numPr>
          <w:ilvl w:val="0"/>
          <w:numId w:val="18"/>
        </w:numPr>
        <w:autoSpaceDE w:val="0"/>
        <w:autoSpaceDN w:val="0"/>
        <w:ind w:right="154"/>
        <w:jc w:val="both"/>
      </w:pPr>
      <w:r>
        <w:rPr>
          <w:w w:val="115"/>
        </w:rPr>
        <w:t>читать вслух и про себя в соответствии с учебной задачей, использовать разные виды чтения (изучающее, ознакомительное,</w:t>
      </w:r>
      <w:r>
        <w:rPr>
          <w:spacing w:val="1"/>
          <w:w w:val="115"/>
        </w:rPr>
        <w:t xml:space="preserve"> </w:t>
      </w:r>
      <w:r>
        <w:rPr>
          <w:w w:val="115"/>
        </w:rPr>
        <w:t>поисковое</w:t>
      </w:r>
      <w:r>
        <w:rPr>
          <w:spacing w:val="-11"/>
          <w:w w:val="115"/>
        </w:rPr>
        <w:t xml:space="preserve"> </w:t>
      </w:r>
      <w:r>
        <w:rPr>
          <w:w w:val="115"/>
        </w:rPr>
        <w:t>выборочное,</w:t>
      </w:r>
      <w:r>
        <w:rPr>
          <w:spacing w:val="-10"/>
          <w:w w:val="115"/>
        </w:rPr>
        <w:t xml:space="preserve"> </w:t>
      </w:r>
      <w:r>
        <w:rPr>
          <w:w w:val="115"/>
        </w:rPr>
        <w:t>просмотровое</w:t>
      </w:r>
      <w:r>
        <w:rPr>
          <w:spacing w:val="-10"/>
          <w:w w:val="115"/>
        </w:rPr>
        <w:t xml:space="preserve"> </w:t>
      </w:r>
      <w:r>
        <w:rPr>
          <w:w w:val="115"/>
        </w:rPr>
        <w:t>выборочное);</w:t>
      </w:r>
    </w:p>
    <w:p w:rsidR="004E5109" w:rsidRDefault="004E5109" w:rsidP="004E5109">
      <w:pPr>
        <w:pStyle w:val="a6"/>
        <w:widowControl w:val="0"/>
        <w:numPr>
          <w:ilvl w:val="0"/>
          <w:numId w:val="18"/>
        </w:numPr>
        <w:autoSpaceDE w:val="0"/>
        <w:autoSpaceDN w:val="0"/>
        <w:ind w:right="155"/>
        <w:jc w:val="both"/>
      </w:pPr>
      <w:r>
        <w:rPr>
          <w:w w:val="115"/>
        </w:rPr>
        <w:t>читать вслух целыми словами без пропусков и перестановок</w:t>
      </w:r>
      <w:r>
        <w:rPr>
          <w:spacing w:val="1"/>
          <w:w w:val="115"/>
        </w:rPr>
        <w:t xml:space="preserve"> </w:t>
      </w:r>
      <w:r>
        <w:rPr>
          <w:w w:val="115"/>
        </w:rPr>
        <w:t>букв</w:t>
      </w:r>
      <w:r>
        <w:rPr>
          <w:spacing w:val="-5"/>
          <w:w w:val="115"/>
        </w:rPr>
        <w:t xml:space="preserve"> </w:t>
      </w:r>
      <w:r>
        <w:rPr>
          <w:w w:val="115"/>
        </w:rPr>
        <w:t>и</w:t>
      </w:r>
      <w:r>
        <w:rPr>
          <w:spacing w:val="-5"/>
          <w:w w:val="115"/>
        </w:rPr>
        <w:t xml:space="preserve"> </w:t>
      </w:r>
      <w:r>
        <w:rPr>
          <w:w w:val="115"/>
        </w:rPr>
        <w:t>слогов</w:t>
      </w:r>
      <w:r>
        <w:rPr>
          <w:spacing w:val="-5"/>
          <w:w w:val="115"/>
        </w:rPr>
        <w:t xml:space="preserve"> </w:t>
      </w:r>
      <w:r>
        <w:rPr>
          <w:w w:val="115"/>
        </w:rPr>
        <w:t>доступные</w:t>
      </w:r>
      <w:r>
        <w:rPr>
          <w:spacing w:val="-5"/>
          <w:w w:val="115"/>
        </w:rPr>
        <w:t xml:space="preserve"> </w:t>
      </w:r>
      <w:r>
        <w:rPr>
          <w:w w:val="115"/>
        </w:rPr>
        <w:t>по</w:t>
      </w:r>
      <w:r>
        <w:rPr>
          <w:spacing w:val="-5"/>
          <w:w w:val="115"/>
        </w:rPr>
        <w:t xml:space="preserve"> </w:t>
      </w:r>
      <w:r>
        <w:rPr>
          <w:w w:val="115"/>
        </w:rPr>
        <w:t>восприятию</w:t>
      </w:r>
      <w:r>
        <w:rPr>
          <w:spacing w:val="-5"/>
          <w:w w:val="115"/>
        </w:rPr>
        <w:t xml:space="preserve"> </w:t>
      </w:r>
      <w:r>
        <w:rPr>
          <w:w w:val="115"/>
        </w:rPr>
        <w:t>и</w:t>
      </w:r>
      <w:r>
        <w:rPr>
          <w:spacing w:val="-5"/>
          <w:w w:val="115"/>
        </w:rPr>
        <w:t xml:space="preserve"> </w:t>
      </w:r>
      <w:r>
        <w:rPr>
          <w:w w:val="115"/>
        </w:rPr>
        <w:t>небольшие</w:t>
      </w:r>
      <w:r>
        <w:rPr>
          <w:spacing w:val="-4"/>
          <w:w w:val="115"/>
        </w:rPr>
        <w:t xml:space="preserve"> </w:t>
      </w:r>
      <w:r>
        <w:rPr>
          <w:w w:val="115"/>
        </w:rPr>
        <w:t>по</w:t>
      </w:r>
      <w:r>
        <w:rPr>
          <w:spacing w:val="-5"/>
          <w:w w:val="115"/>
        </w:rPr>
        <w:t xml:space="preserve"> </w:t>
      </w:r>
      <w:r>
        <w:rPr>
          <w:w w:val="115"/>
        </w:rPr>
        <w:t>объёму</w:t>
      </w:r>
      <w:r>
        <w:rPr>
          <w:spacing w:val="-55"/>
          <w:w w:val="115"/>
        </w:rPr>
        <w:t xml:space="preserve"> </w:t>
      </w:r>
      <w:r>
        <w:rPr>
          <w:w w:val="115"/>
        </w:rPr>
        <w:t>прозаические</w:t>
      </w:r>
      <w:r>
        <w:rPr>
          <w:spacing w:val="38"/>
          <w:w w:val="115"/>
        </w:rPr>
        <w:t xml:space="preserve"> </w:t>
      </w:r>
      <w:r>
        <w:rPr>
          <w:w w:val="115"/>
        </w:rPr>
        <w:t>и</w:t>
      </w:r>
      <w:r>
        <w:rPr>
          <w:spacing w:val="39"/>
          <w:w w:val="115"/>
        </w:rPr>
        <w:t xml:space="preserve"> </w:t>
      </w:r>
      <w:r>
        <w:rPr>
          <w:w w:val="115"/>
        </w:rPr>
        <w:t>стихотворные</w:t>
      </w:r>
      <w:r>
        <w:rPr>
          <w:spacing w:val="39"/>
          <w:w w:val="115"/>
        </w:rPr>
        <w:t xml:space="preserve"> </w:t>
      </w:r>
      <w:r>
        <w:rPr>
          <w:w w:val="115"/>
        </w:rPr>
        <w:t>произведения</w:t>
      </w:r>
      <w:r>
        <w:rPr>
          <w:spacing w:val="39"/>
          <w:w w:val="115"/>
        </w:rPr>
        <w:t xml:space="preserve"> </w:t>
      </w:r>
      <w:r>
        <w:rPr>
          <w:w w:val="115"/>
        </w:rPr>
        <w:t>в</w:t>
      </w:r>
      <w:r>
        <w:rPr>
          <w:spacing w:val="39"/>
          <w:w w:val="115"/>
        </w:rPr>
        <w:t xml:space="preserve"> </w:t>
      </w:r>
      <w:r>
        <w:rPr>
          <w:w w:val="115"/>
        </w:rPr>
        <w:t>темпе</w:t>
      </w:r>
      <w:r>
        <w:rPr>
          <w:spacing w:val="39"/>
          <w:w w:val="115"/>
        </w:rPr>
        <w:t xml:space="preserve"> </w:t>
      </w:r>
      <w:r>
        <w:rPr>
          <w:w w:val="115"/>
        </w:rPr>
        <w:t>не</w:t>
      </w:r>
      <w:r>
        <w:rPr>
          <w:spacing w:val="39"/>
          <w:w w:val="115"/>
        </w:rPr>
        <w:t xml:space="preserve"> </w:t>
      </w:r>
      <w:r>
        <w:rPr>
          <w:w w:val="115"/>
        </w:rPr>
        <w:t>менее</w:t>
      </w:r>
      <w:r>
        <w:rPr>
          <w:spacing w:val="-56"/>
          <w:w w:val="115"/>
        </w:rPr>
        <w:t xml:space="preserve"> </w:t>
      </w:r>
      <w:r>
        <w:rPr>
          <w:w w:val="115"/>
        </w:rPr>
        <w:t>60</w:t>
      </w:r>
      <w:r>
        <w:rPr>
          <w:spacing w:val="-9"/>
          <w:w w:val="115"/>
        </w:rPr>
        <w:t xml:space="preserve"> </w:t>
      </w:r>
      <w:r>
        <w:rPr>
          <w:w w:val="115"/>
        </w:rPr>
        <w:t>слов</w:t>
      </w:r>
      <w:r>
        <w:rPr>
          <w:spacing w:val="-9"/>
          <w:w w:val="115"/>
        </w:rPr>
        <w:t xml:space="preserve"> </w:t>
      </w:r>
      <w:r>
        <w:rPr>
          <w:w w:val="115"/>
        </w:rPr>
        <w:t>в</w:t>
      </w:r>
      <w:r>
        <w:rPr>
          <w:spacing w:val="-8"/>
          <w:w w:val="115"/>
        </w:rPr>
        <w:t xml:space="preserve"> </w:t>
      </w:r>
      <w:r>
        <w:rPr>
          <w:w w:val="115"/>
        </w:rPr>
        <w:t>минуту</w:t>
      </w:r>
      <w:r>
        <w:rPr>
          <w:spacing w:val="-9"/>
          <w:w w:val="115"/>
        </w:rPr>
        <w:t xml:space="preserve"> </w:t>
      </w:r>
      <w:r>
        <w:rPr>
          <w:w w:val="115"/>
        </w:rPr>
        <w:t>(без</w:t>
      </w:r>
      <w:r>
        <w:rPr>
          <w:spacing w:val="-8"/>
          <w:w w:val="115"/>
        </w:rPr>
        <w:t xml:space="preserve"> </w:t>
      </w:r>
      <w:r>
        <w:rPr>
          <w:w w:val="115"/>
        </w:rPr>
        <w:t>отметочного</w:t>
      </w:r>
      <w:r>
        <w:rPr>
          <w:spacing w:val="-9"/>
          <w:w w:val="115"/>
        </w:rPr>
        <w:t xml:space="preserve"> </w:t>
      </w:r>
      <w:r>
        <w:rPr>
          <w:w w:val="115"/>
        </w:rPr>
        <w:t>оценивания);</w:t>
      </w:r>
    </w:p>
    <w:p w:rsidR="004E5109" w:rsidRDefault="004E5109" w:rsidP="004E5109">
      <w:pPr>
        <w:pStyle w:val="a6"/>
        <w:widowControl w:val="0"/>
        <w:numPr>
          <w:ilvl w:val="0"/>
          <w:numId w:val="18"/>
        </w:numPr>
        <w:autoSpaceDE w:val="0"/>
        <w:autoSpaceDN w:val="0"/>
        <w:ind w:right="154"/>
        <w:jc w:val="both"/>
      </w:pPr>
      <w:r>
        <w:rPr>
          <w:w w:val="115"/>
        </w:rPr>
        <w:t>читать</w:t>
      </w:r>
      <w:r>
        <w:rPr>
          <w:spacing w:val="1"/>
          <w:w w:val="115"/>
        </w:rPr>
        <w:t xml:space="preserve"> </w:t>
      </w:r>
      <w:r>
        <w:rPr>
          <w:w w:val="115"/>
        </w:rPr>
        <w:t>наизусть  не  менее  4  стихотворений  в  соответствии</w:t>
      </w:r>
      <w:r>
        <w:rPr>
          <w:spacing w:val="-55"/>
          <w:w w:val="115"/>
        </w:rPr>
        <w:t xml:space="preserve"> </w:t>
      </w:r>
      <w:r>
        <w:rPr>
          <w:w w:val="115"/>
        </w:rPr>
        <w:t>с</w:t>
      </w:r>
      <w:r>
        <w:rPr>
          <w:spacing w:val="-9"/>
          <w:w w:val="115"/>
        </w:rPr>
        <w:t xml:space="preserve"> </w:t>
      </w:r>
      <w:r>
        <w:rPr>
          <w:w w:val="115"/>
        </w:rPr>
        <w:t>изученной</w:t>
      </w:r>
      <w:r>
        <w:rPr>
          <w:spacing w:val="-8"/>
          <w:w w:val="115"/>
        </w:rPr>
        <w:t xml:space="preserve"> </w:t>
      </w:r>
      <w:r>
        <w:rPr>
          <w:w w:val="115"/>
        </w:rPr>
        <w:t>тематикой</w:t>
      </w:r>
      <w:r>
        <w:rPr>
          <w:spacing w:val="-8"/>
          <w:w w:val="115"/>
        </w:rPr>
        <w:t xml:space="preserve"> </w:t>
      </w:r>
      <w:r>
        <w:rPr>
          <w:w w:val="115"/>
        </w:rPr>
        <w:t>произведений;</w:t>
      </w:r>
    </w:p>
    <w:p w:rsidR="004E5109" w:rsidRDefault="004E5109" w:rsidP="004E5109">
      <w:pPr>
        <w:pStyle w:val="a6"/>
        <w:widowControl w:val="0"/>
        <w:numPr>
          <w:ilvl w:val="0"/>
          <w:numId w:val="18"/>
        </w:numPr>
        <w:autoSpaceDE w:val="0"/>
        <w:autoSpaceDN w:val="0"/>
        <w:ind w:right="155"/>
        <w:jc w:val="both"/>
      </w:pPr>
      <w:r>
        <w:rPr>
          <w:w w:val="120"/>
        </w:rPr>
        <w:t>различать</w:t>
      </w:r>
      <w:r>
        <w:rPr>
          <w:spacing w:val="-5"/>
          <w:w w:val="120"/>
        </w:rPr>
        <w:t xml:space="preserve"> </w:t>
      </w:r>
      <w:r>
        <w:rPr>
          <w:w w:val="120"/>
        </w:rPr>
        <w:t>художественные</w:t>
      </w:r>
      <w:r>
        <w:rPr>
          <w:spacing w:val="-4"/>
          <w:w w:val="120"/>
        </w:rPr>
        <w:t xml:space="preserve"> </w:t>
      </w:r>
      <w:r>
        <w:rPr>
          <w:w w:val="120"/>
        </w:rPr>
        <w:t>произведения</w:t>
      </w:r>
      <w:r>
        <w:rPr>
          <w:spacing w:val="-5"/>
          <w:w w:val="120"/>
        </w:rPr>
        <w:t xml:space="preserve"> </w:t>
      </w:r>
      <w:r>
        <w:rPr>
          <w:w w:val="120"/>
        </w:rPr>
        <w:t>и</w:t>
      </w:r>
      <w:r>
        <w:rPr>
          <w:spacing w:val="-4"/>
          <w:w w:val="120"/>
        </w:rPr>
        <w:t xml:space="preserve"> </w:t>
      </w:r>
      <w:r>
        <w:rPr>
          <w:w w:val="120"/>
        </w:rPr>
        <w:t>познавательные</w:t>
      </w:r>
      <w:r>
        <w:rPr>
          <w:spacing w:val="-58"/>
          <w:w w:val="120"/>
        </w:rPr>
        <w:t xml:space="preserve"> </w:t>
      </w:r>
      <w:r>
        <w:rPr>
          <w:w w:val="120"/>
        </w:rPr>
        <w:t>тексты;</w:t>
      </w:r>
    </w:p>
    <w:p w:rsidR="004E5109" w:rsidRDefault="004E5109" w:rsidP="004E5109">
      <w:pPr>
        <w:pStyle w:val="a6"/>
        <w:widowControl w:val="0"/>
        <w:numPr>
          <w:ilvl w:val="0"/>
          <w:numId w:val="18"/>
        </w:numPr>
        <w:autoSpaceDE w:val="0"/>
        <w:autoSpaceDN w:val="0"/>
        <w:ind w:right="154"/>
        <w:jc w:val="both"/>
      </w:pPr>
      <w:r>
        <w:rPr>
          <w:w w:val="115"/>
        </w:rPr>
        <w:t>различать прозаическую и стихотворную речь: называть особенности стихотворного произведения (ритм, рифма, строфа),</w:t>
      </w:r>
      <w:r>
        <w:rPr>
          <w:spacing w:val="1"/>
          <w:w w:val="115"/>
        </w:rPr>
        <w:t xml:space="preserve"> </w:t>
      </w:r>
      <w:r>
        <w:rPr>
          <w:w w:val="115"/>
        </w:rPr>
        <w:t>отличать</w:t>
      </w:r>
      <w:r>
        <w:rPr>
          <w:spacing w:val="-8"/>
          <w:w w:val="115"/>
        </w:rPr>
        <w:t xml:space="preserve"> </w:t>
      </w:r>
      <w:r>
        <w:rPr>
          <w:w w:val="115"/>
        </w:rPr>
        <w:t>лирическое</w:t>
      </w:r>
      <w:r>
        <w:rPr>
          <w:spacing w:val="-7"/>
          <w:w w:val="115"/>
        </w:rPr>
        <w:t xml:space="preserve"> </w:t>
      </w:r>
      <w:r>
        <w:rPr>
          <w:w w:val="115"/>
        </w:rPr>
        <w:t>произведение</w:t>
      </w:r>
      <w:r>
        <w:rPr>
          <w:spacing w:val="-8"/>
          <w:w w:val="115"/>
        </w:rPr>
        <w:t xml:space="preserve"> </w:t>
      </w:r>
      <w:proofErr w:type="gramStart"/>
      <w:r>
        <w:rPr>
          <w:w w:val="115"/>
        </w:rPr>
        <w:t>от</w:t>
      </w:r>
      <w:proofErr w:type="gramEnd"/>
      <w:r>
        <w:rPr>
          <w:spacing w:val="-7"/>
          <w:w w:val="115"/>
        </w:rPr>
        <w:t xml:space="preserve"> </w:t>
      </w:r>
      <w:r>
        <w:rPr>
          <w:w w:val="115"/>
        </w:rPr>
        <w:t>эпического;</w:t>
      </w:r>
    </w:p>
    <w:p w:rsidR="004E5109" w:rsidRDefault="004E5109" w:rsidP="004E5109">
      <w:pPr>
        <w:pStyle w:val="a6"/>
        <w:widowControl w:val="0"/>
        <w:numPr>
          <w:ilvl w:val="0"/>
          <w:numId w:val="18"/>
        </w:numPr>
        <w:autoSpaceDE w:val="0"/>
        <w:autoSpaceDN w:val="0"/>
        <w:ind w:right="154"/>
        <w:jc w:val="both"/>
      </w:pPr>
      <w:r>
        <w:rPr>
          <w:w w:val="115"/>
        </w:rPr>
        <w:t>понимать</w:t>
      </w:r>
      <w:r>
        <w:rPr>
          <w:spacing w:val="1"/>
          <w:w w:val="115"/>
        </w:rPr>
        <w:t xml:space="preserve"> </w:t>
      </w:r>
      <w:r>
        <w:rPr>
          <w:w w:val="115"/>
        </w:rPr>
        <w:t>жанровую</w:t>
      </w:r>
      <w:r>
        <w:rPr>
          <w:spacing w:val="1"/>
          <w:w w:val="115"/>
        </w:rPr>
        <w:t xml:space="preserve"> </w:t>
      </w:r>
      <w:r>
        <w:rPr>
          <w:w w:val="115"/>
        </w:rPr>
        <w:t>принадлежность,</w:t>
      </w:r>
      <w:r>
        <w:rPr>
          <w:spacing w:val="1"/>
          <w:w w:val="115"/>
        </w:rPr>
        <w:t xml:space="preserve"> </w:t>
      </w:r>
      <w:r>
        <w:rPr>
          <w:w w:val="115"/>
        </w:rPr>
        <w:t>содержание,</w:t>
      </w:r>
      <w:r>
        <w:rPr>
          <w:spacing w:val="1"/>
          <w:w w:val="115"/>
        </w:rPr>
        <w:t xml:space="preserve"> </w:t>
      </w:r>
      <w:r>
        <w:rPr>
          <w:w w:val="115"/>
        </w:rPr>
        <w:t>смысл</w:t>
      </w:r>
      <w:r>
        <w:rPr>
          <w:spacing w:val="1"/>
          <w:w w:val="115"/>
        </w:rPr>
        <w:t xml:space="preserve"> </w:t>
      </w:r>
      <w:r>
        <w:rPr>
          <w:w w:val="115"/>
        </w:rPr>
        <w:t>прослушанного/прочитанного</w:t>
      </w:r>
      <w:r>
        <w:rPr>
          <w:spacing w:val="1"/>
          <w:w w:val="115"/>
        </w:rPr>
        <w:t xml:space="preserve"> </w:t>
      </w:r>
      <w:r>
        <w:rPr>
          <w:w w:val="115"/>
        </w:rPr>
        <w:t>произведения:</w:t>
      </w:r>
      <w:r>
        <w:rPr>
          <w:spacing w:val="1"/>
          <w:w w:val="115"/>
        </w:rPr>
        <w:t xml:space="preserve"> </w:t>
      </w:r>
      <w:r>
        <w:rPr>
          <w:w w:val="115"/>
        </w:rPr>
        <w:t>отвечать</w:t>
      </w:r>
      <w:r>
        <w:rPr>
          <w:spacing w:val="1"/>
          <w:w w:val="115"/>
        </w:rPr>
        <w:t xml:space="preserve"> </w:t>
      </w:r>
      <w:r>
        <w:rPr>
          <w:w w:val="115"/>
        </w:rPr>
        <w:t>на</w:t>
      </w:r>
      <w:r>
        <w:rPr>
          <w:spacing w:val="1"/>
          <w:w w:val="115"/>
        </w:rPr>
        <w:t xml:space="preserve"> </w:t>
      </w:r>
      <w:r>
        <w:rPr>
          <w:w w:val="115"/>
        </w:rPr>
        <w:t>вопросы и формулировать вопросы к учебным и художественным</w:t>
      </w:r>
      <w:r>
        <w:rPr>
          <w:spacing w:val="1"/>
          <w:w w:val="115"/>
        </w:rPr>
        <w:t xml:space="preserve"> </w:t>
      </w:r>
      <w:r>
        <w:rPr>
          <w:w w:val="115"/>
        </w:rPr>
        <w:t>текстам;</w:t>
      </w:r>
    </w:p>
    <w:p w:rsidR="004E5109" w:rsidRDefault="004E5109" w:rsidP="004E5109">
      <w:pPr>
        <w:pStyle w:val="a6"/>
        <w:widowControl w:val="0"/>
        <w:numPr>
          <w:ilvl w:val="0"/>
          <w:numId w:val="18"/>
        </w:numPr>
        <w:autoSpaceDE w:val="0"/>
        <w:autoSpaceDN w:val="0"/>
        <w:ind w:right="154"/>
        <w:jc w:val="both"/>
      </w:pPr>
      <w:proofErr w:type="gramStart"/>
      <w:r>
        <w:rPr>
          <w:w w:val="120"/>
        </w:rPr>
        <w:t>различать и называть отдельные жанры фольклора (считалки,</w:t>
      </w:r>
      <w:r>
        <w:rPr>
          <w:spacing w:val="-12"/>
          <w:w w:val="120"/>
        </w:rPr>
        <w:t xml:space="preserve"> </w:t>
      </w:r>
      <w:r>
        <w:rPr>
          <w:w w:val="120"/>
        </w:rPr>
        <w:t>загадки,</w:t>
      </w:r>
      <w:r>
        <w:rPr>
          <w:spacing w:val="-11"/>
          <w:w w:val="120"/>
        </w:rPr>
        <w:t xml:space="preserve"> </w:t>
      </w:r>
      <w:r>
        <w:rPr>
          <w:w w:val="120"/>
        </w:rPr>
        <w:t>пословицы,</w:t>
      </w:r>
      <w:r>
        <w:rPr>
          <w:spacing w:val="-11"/>
          <w:w w:val="120"/>
        </w:rPr>
        <w:t xml:space="preserve"> </w:t>
      </w:r>
      <w:proofErr w:type="spellStart"/>
      <w:r>
        <w:rPr>
          <w:w w:val="120"/>
        </w:rPr>
        <w:t>потешки</w:t>
      </w:r>
      <w:proofErr w:type="spellEnd"/>
      <w:r>
        <w:rPr>
          <w:w w:val="120"/>
        </w:rPr>
        <w:t>,</w:t>
      </w:r>
      <w:r>
        <w:rPr>
          <w:spacing w:val="-11"/>
          <w:w w:val="120"/>
        </w:rPr>
        <w:t xml:space="preserve"> </w:t>
      </w:r>
      <w:r>
        <w:rPr>
          <w:w w:val="120"/>
        </w:rPr>
        <w:t>небылицы,</w:t>
      </w:r>
      <w:r>
        <w:rPr>
          <w:spacing w:val="-11"/>
          <w:w w:val="120"/>
        </w:rPr>
        <w:t xml:space="preserve"> </w:t>
      </w:r>
      <w:r>
        <w:rPr>
          <w:w w:val="120"/>
        </w:rPr>
        <w:t>народные</w:t>
      </w:r>
      <w:r>
        <w:rPr>
          <w:spacing w:val="-11"/>
          <w:w w:val="120"/>
        </w:rPr>
        <w:t xml:space="preserve"> </w:t>
      </w:r>
      <w:r>
        <w:rPr>
          <w:w w:val="120"/>
        </w:rPr>
        <w:t>песни,</w:t>
      </w:r>
      <w:r>
        <w:rPr>
          <w:spacing w:val="-58"/>
          <w:w w:val="120"/>
        </w:rPr>
        <w:t xml:space="preserve"> </w:t>
      </w:r>
      <w:r>
        <w:rPr>
          <w:w w:val="115"/>
        </w:rPr>
        <w:t>скороговорки, сказки о животных, бытовые и волшебные) и ху</w:t>
      </w:r>
      <w:r>
        <w:rPr>
          <w:w w:val="120"/>
        </w:rPr>
        <w:t>дожественной</w:t>
      </w:r>
      <w:r>
        <w:rPr>
          <w:spacing w:val="1"/>
          <w:w w:val="120"/>
        </w:rPr>
        <w:t xml:space="preserve"> </w:t>
      </w:r>
      <w:r>
        <w:rPr>
          <w:w w:val="120"/>
        </w:rPr>
        <w:t>литературы</w:t>
      </w:r>
      <w:r>
        <w:rPr>
          <w:spacing w:val="1"/>
          <w:w w:val="120"/>
        </w:rPr>
        <w:t xml:space="preserve"> </w:t>
      </w:r>
      <w:r>
        <w:rPr>
          <w:w w:val="120"/>
        </w:rPr>
        <w:t>(литературные</w:t>
      </w:r>
      <w:r>
        <w:rPr>
          <w:spacing w:val="1"/>
          <w:w w:val="120"/>
        </w:rPr>
        <w:t xml:space="preserve"> </w:t>
      </w:r>
      <w:r>
        <w:rPr>
          <w:w w:val="120"/>
        </w:rPr>
        <w:t>сказки,</w:t>
      </w:r>
      <w:r>
        <w:rPr>
          <w:spacing w:val="1"/>
          <w:w w:val="120"/>
        </w:rPr>
        <w:t xml:space="preserve"> </w:t>
      </w:r>
      <w:r>
        <w:rPr>
          <w:w w:val="120"/>
        </w:rPr>
        <w:t>рассказы,</w:t>
      </w:r>
      <w:r>
        <w:rPr>
          <w:spacing w:val="-57"/>
          <w:w w:val="120"/>
        </w:rPr>
        <w:t xml:space="preserve"> </w:t>
      </w:r>
      <w:r>
        <w:rPr>
          <w:w w:val="120"/>
        </w:rPr>
        <w:t>стихотворения,</w:t>
      </w:r>
      <w:r>
        <w:rPr>
          <w:spacing w:val="1"/>
          <w:w w:val="120"/>
        </w:rPr>
        <w:t xml:space="preserve"> </w:t>
      </w:r>
      <w:r>
        <w:rPr>
          <w:w w:val="120"/>
        </w:rPr>
        <w:t>басни),</w:t>
      </w:r>
      <w:r>
        <w:rPr>
          <w:spacing w:val="1"/>
          <w:w w:val="120"/>
        </w:rPr>
        <w:t xml:space="preserve"> </w:t>
      </w:r>
      <w:r>
        <w:rPr>
          <w:w w:val="120"/>
        </w:rPr>
        <w:t>приводить</w:t>
      </w:r>
      <w:r>
        <w:rPr>
          <w:spacing w:val="1"/>
          <w:w w:val="120"/>
        </w:rPr>
        <w:t xml:space="preserve"> </w:t>
      </w:r>
      <w:r>
        <w:rPr>
          <w:w w:val="120"/>
        </w:rPr>
        <w:t>примеры</w:t>
      </w:r>
      <w:r>
        <w:rPr>
          <w:spacing w:val="1"/>
          <w:w w:val="120"/>
        </w:rPr>
        <w:t xml:space="preserve"> </w:t>
      </w:r>
      <w:r>
        <w:rPr>
          <w:w w:val="120"/>
        </w:rPr>
        <w:t>произведений</w:t>
      </w:r>
      <w:r>
        <w:rPr>
          <w:spacing w:val="1"/>
          <w:w w:val="120"/>
        </w:rPr>
        <w:t xml:space="preserve"> </w:t>
      </w:r>
      <w:r>
        <w:rPr>
          <w:w w:val="120"/>
        </w:rPr>
        <w:t>фольклора</w:t>
      </w:r>
      <w:r>
        <w:rPr>
          <w:spacing w:val="-14"/>
          <w:w w:val="120"/>
        </w:rPr>
        <w:t xml:space="preserve"> </w:t>
      </w:r>
      <w:r>
        <w:rPr>
          <w:w w:val="120"/>
        </w:rPr>
        <w:t>разных</w:t>
      </w:r>
      <w:r>
        <w:rPr>
          <w:spacing w:val="-13"/>
          <w:w w:val="120"/>
        </w:rPr>
        <w:t xml:space="preserve"> </w:t>
      </w:r>
      <w:r>
        <w:rPr>
          <w:w w:val="120"/>
        </w:rPr>
        <w:t>народов</w:t>
      </w:r>
      <w:r>
        <w:rPr>
          <w:spacing w:val="-13"/>
          <w:w w:val="120"/>
        </w:rPr>
        <w:t xml:space="preserve"> </w:t>
      </w:r>
      <w:r>
        <w:rPr>
          <w:w w:val="120"/>
        </w:rPr>
        <w:t>России;</w:t>
      </w:r>
      <w:proofErr w:type="gramEnd"/>
    </w:p>
    <w:p w:rsidR="004E5109" w:rsidRDefault="004E5109" w:rsidP="004E5109">
      <w:pPr>
        <w:pStyle w:val="a6"/>
        <w:widowControl w:val="0"/>
        <w:numPr>
          <w:ilvl w:val="0"/>
          <w:numId w:val="18"/>
        </w:numPr>
        <w:autoSpaceDE w:val="0"/>
        <w:autoSpaceDN w:val="0"/>
        <w:ind w:right="154"/>
        <w:jc w:val="both"/>
      </w:pPr>
      <w:r>
        <w:rPr>
          <w:w w:val="120"/>
        </w:rPr>
        <w:t>владеть</w:t>
      </w:r>
      <w:r>
        <w:rPr>
          <w:spacing w:val="-15"/>
          <w:w w:val="120"/>
        </w:rPr>
        <w:t xml:space="preserve"> </w:t>
      </w:r>
      <w:r>
        <w:rPr>
          <w:w w:val="120"/>
        </w:rPr>
        <w:t>элементарными</w:t>
      </w:r>
      <w:r>
        <w:rPr>
          <w:spacing w:val="-14"/>
          <w:w w:val="120"/>
        </w:rPr>
        <w:t xml:space="preserve"> </w:t>
      </w:r>
      <w:r>
        <w:rPr>
          <w:w w:val="120"/>
        </w:rPr>
        <w:t>умениями</w:t>
      </w:r>
      <w:r>
        <w:rPr>
          <w:spacing w:val="-14"/>
          <w:w w:val="120"/>
        </w:rPr>
        <w:t xml:space="preserve"> </w:t>
      </w:r>
      <w:r>
        <w:rPr>
          <w:w w:val="120"/>
        </w:rPr>
        <w:t>анализа</w:t>
      </w:r>
      <w:r>
        <w:rPr>
          <w:spacing w:val="-15"/>
          <w:w w:val="120"/>
        </w:rPr>
        <w:t xml:space="preserve"> </w:t>
      </w:r>
      <w:r>
        <w:rPr>
          <w:w w:val="120"/>
        </w:rPr>
        <w:t>и</w:t>
      </w:r>
      <w:r>
        <w:rPr>
          <w:spacing w:val="-14"/>
          <w:w w:val="120"/>
        </w:rPr>
        <w:t xml:space="preserve"> </w:t>
      </w:r>
      <w:r>
        <w:rPr>
          <w:w w:val="120"/>
        </w:rPr>
        <w:t>интерпретации</w:t>
      </w:r>
      <w:r>
        <w:rPr>
          <w:spacing w:val="-57"/>
          <w:w w:val="120"/>
        </w:rPr>
        <w:t xml:space="preserve"> </w:t>
      </w:r>
      <w:r>
        <w:rPr>
          <w:w w:val="120"/>
        </w:rPr>
        <w:t>текста:</w:t>
      </w:r>
      <w:r>
        <w:rPr>
          <w:spacing w:val="-7"/>
          <w:w w:val="120"/>
        </w:rPr>
        <w:t xml:space="preserve"> </w:t>
      </w:r>
      <w:r>
        <w:rPr>
          <w:w w:val="120"/>
        </w:rPr>
        <w:t>формулировать</w:t>
      </w:r>
      <w:r>
        <w:rPr>
          <w:spacing w:val="-6"/>
          <w:w w:val="120"/>
        </w:rPr>
        <w:t xml:space="preserve"> </w:t>
      </w:r>
      <w:r>
        <w:rPr>
          <w:w w:val="120"/>
        </w:rPr>
        <w:t>тему</w:t>
      </w:r>
      <w:r>
        <w:rPr>
          <w:spacing w:val="-7"/>
          <w:w w:val="120"/>
        </w:rPr>
        <w:t xml:space="preserve"> </w:t>
      </w:r>
      <w:r>
        <w:rPr>
          <w:w w:val="120"/>
        </w:rPr>
        <w:t>и</w:t>
      </w:r>
      <w:r>
        <w:rPr>
          <w:spacing w:val="-6"/>
          <w:w w:val="120"/>
        </w:rPr>
        <w:t xml:space="preserve"> </w:t>
      </w:r>
      <w:r>
        <w:rPr>
          <w:w w:val="120"/>
        </w:rPr>
        <w:t>главную</w:t>
      </w:r>
      <w:r>
        <w:rPr>
          <w:spacing w:val="-7"/>
          <w:w w:val="120"/>
        </w:rPr>
        <w:t xml:space="preserve"> </w:t>
      </w:r>
      <w:r>
        <w:rPr>
          <w:w w:val="120"/>
        </w:rPr>
        <w:t>мысль,</w:t>
      </w:r>
      <w:r>
        <w:rPr>
          <w:spacing w:val="-6"/>
          <w:w w:val="120"/>
        </w:rPr>
        <w:t xml:space="preserve"> </w:t>
      </w:r>
      <w:r>
        <w:rPr>
          <w:w w:val="120"/>
        </w:rPr>
        <w:t>определять</w:t>
      </w:r>
      <w:r>
        <w:rPr>
          <w:spacing w:val="-7"/>
          <w:w w:val="120"/>
        </w:rPr>
        <w:t xml:space="preserve"> </w:t>
      </w:r>
      <w:r>
        <w:rPr>
          <w:w w:val="120"/>
        </w:rPr>
        <w:t>последовательность событий в тексте произведения, выявлять</w:t>
      </w:r>
      <w:r>
        <w:rPr>
          <w:spacing w:val="1"/>
          <w:w w:val="120"/>
        </w:rPr>
        <w:t xml:space="preserve"> </w:t>
      </w:r>
      <w:r>
        <w:rPr>
          <w:w w:val="115"/>
        </w:rPr>
        <w:t>связь событий, эпизодов текста; составлять план текста (вопро</w:t>
      </w:r>
      <w:proofErr w:type="gramStart"/>
      <w:r>
        <w:rPr>
          <w:w w:val="115"/>
        </w:rPr>
        <w:t>с-</w:t>
      </w:r>
      <w:proofErr w:type="gramEnd"/>
      <w:r>
        <w:rPr>
          <w:spacing w:val="-55"/>
          <w:w w:val="115"/>
        </w:rPr>
        <w:t xml:space="preserve"> </w:t>
      </w:r>
      <w:proofErr w:type="spellStart"/>
      <w:r>
        <w:rPr>
          <w:w w:val="120"/>
        </w:rPr>
        <w:t>ный</w:t>
      </w:r>
      <w:proofErr w:type="spellEnd"/>
      <w:r>
        <w:rPr>
          <w:w w:val="120"/>
        </w:rPr>
        <w:t>,</w:t>
      </w:r>
      <w:r>
        <w:rPr>
          <w:spacing w:val="-13"/>
          <w:w w:val="120"/>
        </w:rPr>
        <w:t xml:space="preserve"> </w:t>
      </w:r>
      <w:r>
        <w:rPr>
          <w:w w:val="120"/>
        </w:rPr>
        <w:t>номинативный,</w:t>
      </w:r>
      <w:r>
        <w:rPr>
          <w:spacing w:val="-12"/>
          <w:w w:val="120"/>
        </w:rPr>
        <w:t xml:space="preserve"> </w:t>
      </w:r>
      <w:r>
        <w:rPr>
          <w:w w:val="120"/>
        </w:rPr>
        <w:t>цитатный);</w:t>
      </w:r>
    </w:p>
    <w:p w:rsidR="004E5109" w:rsidRDefault="004E5109" w:rsidP="004E5109">
      <w:pPr>
        <w:pStyle w:val="a6"/>
        <w:widowControl w:val="0"/>
        <w:numPr>
          <w:ilvl w:val="0"/>
          <w:numId w:val="18"/>
        </w:numPr>
        <w:autoSpaceDE w:val="0"/>
        <w:autoSpaceDN w:val="0"/>
        <w:ind w:right="154"/>
        <w:jc w:val="both"/>
      </w:pPr>
      <w:r>
        <w:rPr>
          <w:w w:val="120"/>
        </w:rPr>
        <w:t>характеризовать героев, описывать характер героя, давать</w:t>
      </w:r>
      <w:r>
        <w:rPr>
          <w:spacing w:val="1"/>
          <w:w w:val="120"/>
        </w:rPr>
        <w:t xml:space="preserve"> </w:t>
      </w:r>
      <w:r>
        <w:rPr>
          <w:w w:val="120"/>
        </w:rPr>
        <w:t>оценку поступкам героев, составлять портретные характеристики персонажей; выявлять взаимосвязь между поступками,</w:t>
      </w:r>
      <w:r>
        <w:rPr>
          <w:spacing w:val="-57"/>
          <w:w w:val="120"/>
        </w:rPr>
        <w:t xml:space="preserve"> </w:t>
      </w:r>
      <w:r>
        <w:rPr>
          <w:w w:val="115"/>
        </w:rPr>
        <w:t>мыслями, чувствами героев, сравнивать героев одного произве</w:t>
      </w:r>
      <w:r>
        <w:rPr>
          <w:w w:val="120"/>
        </w:rPr>
        <w:t>дения</w:t>
      </w:r>
      <w:r>
        <w:rPr>
          <w:spacing w:val="-10"/>
          <w:w w:val="120"/>
        </w:rPr>
        <w:t xml:space="preserve"> </w:t>
      </w:r>
      <w:r>
        <w:rPr>
          <w:w w:val="120"/>
        </w:rPr>
        <w:t>и</w:t>
      </w:r>
      <w:r>
        <w:rPr>
          <w:spacing w:val="-10"/>
          <w:w w:val="120"/>
        </w:rPr>
        <w:t xml:space="preserve"> </w:t>
      </w:r>
      <w:r>
        <w:rPr>
          <w:w w:val="120"/>
        </w:rPr>
        <w:t>сопоставлять</w:t>
      </w:r>
      <w:r>
        <w:rPr>
          <w:spacing w:val="-10"/>
          <w:w w:val="120"/>
        </w:rPr>
        <w:t xml:space="preserve"> </w:t>
      </w:r>
      <w:r>
        <w:rPr>
          <w:w w:val="120"/>
        </w:rPr>
        <w:t>их</w:t>
      </w:r>
      <w:r>
        <w:rPr>
          <w:spacing w:val="-10"/>
          <w:w w:val="120"/>
        </w:rPr>
        <w:t xml:space="preserve"> </w:t>
      </w:r>
      <w:r>
        <w:rPr>
          <w:w w:val="120"/>
        </w:rPr>
        <w:t>поступки</w:t>
      </w:r>
      <w:r>
        <w:rPr>
          <w:spacing w:val="-10"/>
          <w:w w:val="120"/>
        </w:rPr>
        <w:t xml:space="preserve"> </w:t>
      </w:r>
      <w:r>
        <w:rPr>
          <w:w w:val="120"/>
        </w:rPr>
        <w:t>по</w:t>
      </w:r>
      <w:r>
        <w:rPr>
          <w:spacing w:val="-10"/>
          <w:w w:val="120"/>
        </w:rPr>
        <w:t xml:space="preserve"> </w:t>
      </w:r>
      <w:r>
        <w:rPr>
          <w:w w:val="120"/>
        </w:rPr>
        <w:t>предложенным</w:t>
      </w:r>
      <w:r>
        <w:rPr>
          <w:spacing w:val="-10"/>
          <w:w w:val="120"/>
        </w:rPr>
        <w:t xml:space="preserve"> </w:t>
      </w:r>
      <w:r>
        <w:rPr>
          <w:w w:val="120"/>
        </w:rPr>
        <w:t>критериям</w:t>
      </w:r>
      <w:r>
        <w:rPr>
          <w:spacing w:val="-13"/>
          <w:w w:val="120"/>
        </w:rPr>
        <w:t xml:space="preserve"> </w:t>
      </w:r>
      <w:r>
        <w:rPr>
          <w:w w:val="120"/>
        </w:rPr>
        <w:t>(по</w:t>
      </w:r>
      <w:r>
        <w:rPr>
          <w:spacing w:val="-13"/>
          <w:w w:val="120"/>
        </w:rPr>
        <w:t xml:space="preserve"> </w:t>
      </w:r>
      <w:r>
        <w:rPr>
          <w:w w:val="120"/>
        </w:rPr>
        <w:t>аналогии</w:t>
      </w:r>
      <w:r>
        <w:rPr>
          <w:spacing w:val="-13"/>
          <w:w w:val="120"/>
        </w:rPr>
        <w:t xml:space="preserve"> </w:t>
      </w:r>
      <w:r>
        <w:rPr>
          <w:w w:val="120"/>
        </w:rPr>
        <w:t>или</w:t>
      </w:r>
      <w:r>
        <w:rPr>
          <w:spacing w:val="-13"/>
          <w:w w:val="120"/>
        </w:rPr>
        <w:t xml:space="preserve"> </w:t>
      </w:r>
      <w:r>
        <w:rPr>
          <w:w w:val="120"/>
        </w:rPr>
        <w:t>по</w:t>
      </w:r>
      <w:r>
        <w:rPr>
          <w:spacing w:val="-13"/>
          <w:w w:val="120"/>
        </w:rPr>
        <w:t xml:space="preserve"> </w:t>
      </w:r>
      <w:r>
        <w:rPr>
          <w:w w:val="120"/>
        </w:rPr>
        <w:t>контрасту);</w:t>
      </w:r>
    </w:p>
    <w:p w:rsidR="004E5109" w:rsidRPr="007F51EE" w:rsidRDefault="004E5109" w:rsidP="004E5109">
      <w:pPr>
        <w:pStyle w:val="a6"/>
        <w:widowControl w:val="0"/>
        <w:numPr>
          <w:ilvl w:val="0"/>
          <w:numId w:val="19"/>
        </w:numPr>
        <w:autoSpaceDE w:val="0"/>
        <w:autoSpaceDN w:val="0"/>
        <w:ind w:right="154"/>
        <w:jc w:val="both"/>
      </w:pPr>
      <w:r w:rsidRPr="007F51EE">
        <w:rPr>
          <w:w w:val="115"/>
        </w:rPr>
        <w:lastRenderedPageBreak/>
        <w:t>отличать автора произведения от героя и рассказчика, харак</w:t>
      </w:r>
      <w:r w:rsidRPr="007F51EE">
        <w:rPr>
          <w:w w:val="120"/>
        </w:rPr>
        <w:t>теризовать</w:t>
      </w:r>
      <w:r w:rsidRPr="007F51EE">
        <w:rPr>
          <w:spacing w:val="-9"/>
          <w:w w:val="120"/>
        </w:rPr>
        <w:t xml:space="preserve"> </w:t>
      </w:r>
      <w:r w:rsidRPr="007F51EE">
        <w:rPr>
          <w:w w:val="120"/>
        </w:rPr>
        <w:t>отношение</w:t>
      </w:r>
      <w:r w:rsidRPr="007F51EE">
        <w:rPr>
          <w:spacing w:val="-8"/>
          <w:w w:val="120"/>
        </w:rPr>
        <w:t xml:space="preserve"> </w:t>
      </w:r>
      <w:r w:rsidRPr="007F51EE">
        <w:rPr>
          <w:w w:val="120"/>
        </w:rPr>
        <w:t>автора</w:t>
      </w:r>
      <w:r w:rsidRPr="007F51EE">
        <w:rPr>
          <w:spacing w:val="-9"/>
          <w:w w:val="120"/>
        </w:rPr>
        <w:t xml:space="preserve"> </w:t>
      </w:r>
      <w:r w:rsidRPr="007F51EE">
        <w:rPr>
          <w:w w:val="120"/>
        </w:rPr>
        <w:t>к</w:t>
      </w:r>
      <w:r w:rsidRPr="007F51EE">
        <w:rPr>
          <w:spacing w:val="-8"/>
          <w:w w:val="120"/>
        </w:rPr>
        <w:t xml:space="preserve"> </w:t>
      </w:r>
      <w:r w:rsidRPr="007F51EE">
        <w:rPr>
          <w:w w:val="120"/>
        </w:rPr>
        <w:t>героям,</w:t>
      </w:r>
      <w:r w:rsidRPr="007F51EE">
        <w:rPr>
          <w:spacing w:val="-8"/>
          <w:w w:val="120"/>
        </w:rPr>
        <w:t xml:space="preserve"> </w:t>
      </w:r>
      <w:r w:rsidRPr="007F51EE">
        <w:rPr>
          <w:w w:val="120"/>
        </w:rPr>
        <w:t>поступкам,</w:t>
      </w:r>
      <w:r w:rsidRPr="007F51EE">
        <w:rPr>
          <w:spacing w:val="-9"/>
          <w:w w:val="120"/>
        </w:rPr>
        <w:t xml:space="preserve"> </w:t>
      </w:r>
      <w:r w:rsidRPr="007F51EE">
        <w:rPr>
          <w:w w:val="120"/>
        </w:rPr>
        <w:t>описанной</w:t>
      </w:r>
      <w:r w:rsidRPr="007F51EE">
        <w:rPr>
          <w:spacing w:val="-58"/>
          <w:w w:val="120"/>
        </w:rPr>
        <w:t xml:space="preserve"> </w:t>
      </w:r>
      <w:r w:rsidRPr="007F51EE">
        <w:rPr>
          <w:w w:val="115"/>
        </w:rPr>
        <w:t>картине, находить в тексте средства изображения героев (порт</w:t>
      </w:r>
      <w:r w:rsidRPr="007F51EE">
        <w:rPr>
          <w:w w:val="120"/>
        </w:rPr>
        <w:t>рет),</w:t>
      </w:r>
      <w:r w:rsidRPr="007F51EE">
        <w:rPr>
          <w:spacing w:val="-13"/>
          <w:w w:val="120"/>
        </w:rPr>
        <w:t xml:space="preserve"> </w:t>
      </w:r>
      <w:r w:rsidRPr="007F51EE">
        <w:rPr>
          <w:w w:val="120"/>
        </w:rPr>
        <w:t>описание</w:t>
      </w:r>
      <w:r w:rsidRPr="007F51EE">
        <w:rPr>
          <w:spacing w:val="-13"/>
          <w:w w:val="120"/>
        </w:rPr>
        <w:t xml:space="preserve"> </w:t>
      </w:r>
      <w:r w:rsidRPr="007F51EE">
        <w:rPr>
          <w:w w:val="120"/>
        </w:rPr>
        <w:t>пейзажа</w:t>
      </w:r>
      <w:r w:rsidRPr="007F51EE">
        <w:rPr>
          <w:spacing w:val="-13"/>
          <w:w w:val="120"/>
        </w:rPr>
        <w:t xml:space="preserve"> </w:t>
      </w:r>
      <w:r w:rsidRPr="007F51EE">
        <w:rPr>
          <w:w w:val="120"/>
        </w:rPr>
        <w:t>и</w:t>
      </w:r>
      <w:r w:rsidRPr="007F51EE">
        <w:rPr>
          <w:spacing w:val="-12"/>
          <w:w w:val="120"/>
        </w:rPr>
        <w:t xml:space="preserve"> </w:t>
      </w:r>
      <w:r w:rsidRPr="007F51EE">
        <w:rPr>
          <w:w w:val="120"/>
        </w:rPr>
        <w:t>интерьера;</w:t>
      </w:r>
    </w:p>
    <w:p w:rsidR="004E5109" w:rsidRDefault="004E5109" w:rsidP="004E5109">
      <w:pPr>
        <w:pStyle w:val="a6"/>
        <w:widowControl w:val="0"/>
        <w:numPr>
          <w:ilvl w:val="0"/>
          <w:numId w:val="19"/>
        </w:numPr>
        <w:autoSpaceDE w:val="0"/>
        <w:autoSpaceDN w:val="0"/>
        <w:ind w:right="154"/>
        <w:jc w:val="both"/>
      </w:pPr>
      <w:r w:rsidRPr="007F51EE">
        <w:rPr>
          <w:w w:val="115"/>
        </w:rPr>
        <w:t>объяснять</w:t>
      </w:r>
      <w:r w:rsidRPr="007F51EE">
        <w:rPr>
          <w:spacing w:val="20"/>
          <w:w w:val="115"/>
        </w:rPr>
        <w:t xml:space="preserve"> </w:t>
      </w:r>
      <w:r w:rsidRPr="007F51EE">
        <w:rPr>
          <w:w w:val="115"/>
        </w:rPr>
        <w:t>значение</w:t>
      </w:r>
      <w:r w:rsidRPr="007F51EE">
        <w:rPr>
          <w:spacing w:val="21"/>
          <w:w w:val="115"/>
        </w:rPr>
        <w:t xml:space="preserve"> </w:t>
      </w:r>
      <w:r w:rsidRPr="007F51EE">
        <w:rPr>
          <w:w w:val="115"/>
        </w:rPr>
        <w:t>незнакомого</w:t>
      </w:r>
      <w:r w:rsidRPr="007F51EE">
        <w:rPr>
          <w:spacing w:val="21"/>
          <w:w w:val="115"/>
        </w:rPr>
        <w:t xml:space="preserve"> </w:t>
      </w:r>
      <w:r w:rsidRPr="007F51EE">
        <w:rPr>
          <w:w w:val="115"/>
        </w:rPr>
        <w:t>слова</w:t>
      </w:r>
      <w:r w:rsidRPr="007F51EE">
        <w:rPr>
          <w:spacing w:val="20"/>
          <w:w w:val="115"/>
        </w:rPr>
        <w:t xml:space="preserve"> </w:t>
      </w:r>
      <w:r w:rsidRPr="007F51EE">
        <w:rPr>
          <w:w w:val="115"/>
        </w:rPr>
        <w:t>с</w:t>
      </w:r>
      <w:r w:rsidRPr="007F51EE">
        <w:rPr>
          <w:spacing w:val="21"/>
          <w:w w:val="115"/>
        </w:rPr>
        <w:t xml:space="preserve"> </w:t>
      </w:r>
      <w:r w:rsidRPr="007F51EE">
        <w:rPr>
          <w:w w:val="115"/>
        </w:rPr>
        <w:t>опорой</w:t>
      </w:r>
      <w:r w:rsidRPr="007F51EE">
        <w:rPr>
          <w:spacing w:val="21"/>
          <w:w w:val="115"/>
        </w:rPr>
        <w:t xml:space="preserve"> </w:t>
      </w:r>
      <w:r w:rsidRPr="007F51EE">
        <w:rPr>
          <w:w w:val="115"/>
        </w:rPr>
        <w:t>на</w:t>
      </w:r>
      <w:r w:rsidRPr="007F51EE">
        <w:rPr>
          <w:spacing w:val="21"/>
          <w:w w:val="115"/>
        </w:rPr>
        <w:t xml:space="preserve"> </w:t>
      </w:r>
      <w:r w:rsidRPr="007F51EE">
        <w:rPr>
          <w:w w:val="115"/>
        </w:rPr>
        <w:t>контекст</w:t>
      </w:r>
      <w:r w:rsidRPr="007F51EE">
        <w:rPr>
          <w:spacing w:val="-56"/>
          <w:w w:val="115"/>
        </w:rPr>
        <w:t xml:space="preserve"> </w:t>
      </w:r>
      <w:r w:rsidRPr="007F51EE">
        <w:rPr>
          <w:w w:val="115"/>
        </w:rPr>
        <w:t>и с использованием словаря; находить в тексте примеры использования слов в прямом и переносном значении, средств художественной</w:t>
      </w:r>
      <w:r w:rsidRPr="007F51EE">
        <w:rPr>
          <w:spacing w:val="1"/>
          <w:w w:val="115"/>
        </w:rPr>
        <w:t xml:space="preserve"> </w:t>
      </w:r>
      <w:r w:rsidRPr="007F51EE">
        <w:rPr>
          <w:w w:val="115"/>
        </w:rPr>
        <w:t>выразительности</w:t>
      </w:r>
      <w:r w:rsidRPr="007F51EE">
        <w:rPr>
          <w:spacing w:val="1"/>
          <w:w w:val="115"/>
        </w:rPr>
        <w:t xml:space="preserve"> </w:t>
      </w:r>
      <w:r w:rsidRPr="007F51EE">
        <w:rPr>
          <w:w w:val="115"/>
        </w:rPr>
        <w:t>(сравнение,</w:t>
      </w:r>
      <w:r w:rsidRPr="007F51EE">
        <w:rPr>
          <w:spacing w:val="1"/>
          <w:w w:val="115"/>
        </w:rPr>
        <w:t xml:space="preserve"> </w:t>
      </w:r>
      <w:r w:rsidRPr="007F51EE">
        <w:rPr>
          <w:w w:val="115"/>
        </w:rPr>
        <w:t>эпитет,</w:t>
      </w:r>
      <w:r w:rsidRPr="007F51EE">
        <w:rPr>
          <w:spacing w:val="1"/>
          <w:w w:val="115"/>
        </w:rPr>
        <w:t xml:space="preserve"> </w:t>
      </w:r>
      <w:r w:rsidRPr="007F51EE">
        <w:rPr>
          <w:w w:val="115"/>
        </w:rPr>
        <w:t>олицетворение);</w:t>
      </w:r>
    </w:p>
    <w:p w:rsidR="004E5109" w:rsidRDefault="004E5109" w:rsidP="004E5109">
      <w:pPr>
        <w:pStyle w:val="a6"/>
        <w:widowControl w:val="0"/>
        <w:numPr>
          <w:ilvl w:val="0"/>
          <w:numId w:val="19"/>
        </w:numPr>
        <w:autoSpaceDE w:val="0"/>
        <w:autoSpaceDN w:val="0"/>
        <w:ind w:right="154"/>
        <w:jc w:val="both"/>
      </w:pPr>
      <w:proofErr w:type="gramStart"/>
      <w:r>
        <w:rPr>
          <w:w w:val="115"/>
        </w:rPr>
        <w:t>осознанно применять изученные понятия (автор, мораль бас</w:t>
      </w:r>
      <w:r>
        <w:rPr>
          <w:w w:val="120"/>
        </w:rPr>
        <w:t>ни,</w:t>
      </w:r>
      <w:r>
        <w:rPr>
          <w:spacing w:val="-6"/>
          <w:w w:val="120"/>
        </w:rPr>
        <w:t xml:space="preserve"> </w:t>
      </w:r>
      <w:r>
        <w:rPr>
          <w:w w:val="120"/>
        </w:rPr>
        <w:t>литературный</w:t>
      </w:r>
      <w:r>
        <w:rPr>
          <w:spacing w:val="-5"/>
          <w:w w:val="120"/>
        </w:rPr>
        <w:t xml:space="preserve"> </w:t>
      </w:r>
      <w:r>
        <w:rPr>
          <w:w w:val="120"/>
        </w:rPr>
        <w:t>герой,</w:t>
      </w:r>
      <w:r>
        <w:rPr>
          <w:spacing w:val="-5"/>
          <w:w w:val="120"/>
        </w:rPr>
        <w:t xml:space="preserve"> </w:t>
      </w:r>
      <w:r>
        <w:rPr>
          <w:w w:val="120"/>
        </w:rPr>
        <w:t>персонаж,</w:t>
      </w:r>
      <w:r>
        <w:rPr>
          <w:spacing w:val="-5"/>
          <w:w w:val="120"/>
        </w:rPr>
        <w:t xml:space="preserve"> </w:t>
      </w:r>
      <w:r>
        <w:rPr>
          <w:w w:val="120"/>
        </w:rPr>
        <w:t>характер,</w:t>
      </w:r>
      <w:r>
        <w:rPr>
          <w:spacing w:val="-5"/>
          <w:w w:val="120"/>
        </w:rPr>
        <w:t xml:space="preserve"> </w:t>
      </w:r>
      <w:r>
        <w:rPr>
          <w:w w:val="120"/>
        </w:rPr>
        <w:t>тема,</w:t>
      </w:r>
      <w:r>
        <w:rPr>
          <w:spacing w:val="-5"/>
          <w:w w:val="120"/>
        </w:rPr>
        <w:t xml:space="preserve"> </w:t>
      </w:r>
      <w:r>
        <w:rPr>
          <w:w w:val="120"/>
        </w:rPr>
        <w:t>идея,</w:t>
      </w:r>
      <w:r>
        <w:rPr>
          <w:spacing w:val="-5"/>
          <w:w w:val="120"/>
        </w:rPr>
        <w:t xml:space="preserve"> </w:t>
      </w:r>
      <w:r>
        <w:rPr>
          <w:w w:val="120"/>
        </w:rPr>
        <w:t>заголовок, содержание произведения, эпизод, смысловые части,</w:t>
      </w:r>
      <w:r>
        <w:rPr>
          <w:spacing w:val="1"/>
          <w:w w:val="120"/>
        </w:rPr>
        <w:t xml:space="preserve"> </w:t>
      </w:r>
      <w:r>
        <w:rPr>
          <w:w w:val="120"/>
        </w:rPr>
        <w:t>композиция,</w:t>
      </w:r>
      <w:r>
        <w:rPr>
          <w:spacing w:val="-15"/>
          <w:w w:val="120"/>
        </w:rPr>
        <w:t xml:space="preserve"> </w:t>
      </w:r>
      <w:r>
        <w:rPr>
          <w:w w:val="120"/>
        </w:rPr>
        <w:t>сравнение,</w:t>
      </w:r>
      <w:r>
        <w:rPr>
          <w:spacing w:val="-14"/>
          <w:w w:val="120"/>
        </w:rPr>
        <w:t xml:space="preserve"> </w:t>
      </w:r>
      <w:r>
        <w:rPr>
          <w:w w:val="120"/>
        </w:rPr>
        <w:t>эпитет,</w:t>
      </w:r>
      <w:r>
        <w:rPr>
          <w:spacing w:val="-14"/>
          <w:w w:val="120"/>
        </w:rPr>
        <w:t xml:space="preserve"> </w:t>
      </w:r>
      <w:r>
        <w:rPr>
          <w:w w:val="120"/>
        </w:rPr>
        <w:t>олицетворение);</w:t>
      </w:r>
      <w:proofErr w:type="gramEnd"/>
    </w:p>
    <w:p w:rsidR="004E5109" w:rsidRDefault="004E5109" w:rsidP="004E5109">
      <w:pPr>
        <w:pStyle w:val="a6"/>
        <w:widowControl w:val="0"/>
        <w:numPr>
          <w:ilvl w:val="0"/>
          <w:numId w:val="19"/>
        </w:numPr>
        <w:autoSpaceDE w:val="0"/>
        <w:autoSpaceDN w:val="0"/>
        <w:ind w:right="154"/>
        <w:jc w:val="both"/>
      </w:pPr>
      <w:r>
        <w:rPr>
          <w:w w:val="115"/>
        </w:rPr>
        <w:t>участвовать</w:t>
      </w:r>
      <w:r>
        <w:rPr>
          <w:spacing w:val="1"/>
          <w:w w:val="115"/>
        </w:rPr>
        <w:t xml:space="preserve"> </w:t>
      </w:r>
      <w:r>
        <w:rPr>
          <w:w w:val="115"/>
        </w:rPr>
        <w:t>в</w:t>
      </w:r>
      <w:r>
        <w:rPr>
          <w:spacing w:val="1"/>
          <w:w w:val="115"/>
        </w:rPr>
        <w:t xml:space="preserve"> </w:t>
      </w:r>
      <w:r>
        <w:rPr>
          <w:w w:val="115"/>
        </w:rPr>
        <w:t>обсуждении</w:t>
      </w:r>
      <w:r>
        <w:rPr>
          <w:spacing w:val="1"/>
          <w:w w:val="115"/>
        </w:rPr>
        <w:t xml:space="preserve"> </w:t>
      </w:r>
      <w:r>
        <w:rPr>
          <w:w w:val="115"/>
        </w:rPr>
        <w:t>прослушанного/прочитанного</w:t>
      </w:r>
      <w:r>
        <w:rPr>
          <w:spacing w:val="1"/>
          <w:w w:val="115"/>
        </w:rPr>
        <w:t xml:space="preserve"> </w:t>
      </w:r>
      <w:r>
        <w:rPr>
          <w:w w:val="115"/>
        </w:rPr>
        <w:t>произведения: строить монологическое и диалогическое высказывание</w:t>
      </w:r>
      <w:r>
        <w:rPr>
          <w:spacing w:val="1"/>
          <w:w w:val="115"/>
        </w:rPr>
        <w:t xml:space="preserve"> </w:t>
      </w:r>
      <w:r>
        <w:rPr>
          <w:w w:val="115"/>
        </w:rPr>
        <w:t>с</w:t>
      </w:r>
      <w:r>
        <w:rPr>
          <w:spacing w:val="1"/>
          <w:w w:val="115"/>
        </w:rPr>
        <w:t xml:space="preserve"> </w:t>
      </w:r>
      <w:r>
        <w:rPr>
          <w:w w:val="115"/>
        </w:rPr>
        <w:t>соблюдением</w:t>
      </w:r>
      <w:r>
        <w:rPr>
          <w:spacing w:val="1"/>
          <w:w w:val="115"/>
        </w:rPr>
        <w:t xml:space="preserve"> </w:t>
      </w:r>
      <w:r>
        <w:rPr>
          <w:w w:val="115"/>
        </w:rPr>
        <w:t>орфоэпических</w:t>
      </w:r>
      <w:r>
        <w:rPr>
          <w:spacing w:val="1"/>
          <w:w w:val="115"/>
        </w:rPr>
        <w:t xml:space="preserve"> </w:t>
      </w:r>
      <w:r>
        <w:rPr>
          <w:w w:val="115"/>
        </w:rPr>
        <w:t>и</w:t>
      </w:r>
      <w:r>
        <w:rPr>
          <w:spacing w:val="1"/>
          <w:w w:val="115"/>
        </w:rPr>
        <w:t xml:space="preserve"> </w:t>
      </w:r>
      <w:r>
        <w:rPr>
          <w:w w:val="115"/>
        </w:rPr>
        <w:t>пунктуационных</w:t>
      </w:r>
      <w:r>
        <w:rPr>
          <w:spacing w:val="1"/>
          <w:w w:val="115"/>
        </w:rPr>
        <w:t xml:space="preserve"> </w:t>
      </w:r>
      <w:r>
        <w:rPr>
          <w:w w:val="115"/>
        </w:rPr>
        <w:t>норм, устно и письменно формулировать простые выводы, подтверждать свой ответ примерами из текста; использовать в беседе</w:t>
      </w:r>
      <w:r>
        <w:rPr>
          <w:spacing w:val="-8"/>
          <w:w w:val="115"/>
        </w:rPr>
        <w:t xml:space="preserve"> </w:t>
      </w:r>
      <w:r>
        <w:rPr>
          <w:w w:val="115"/>
        </w:rPr>
        <w:t>изученные</w:t>
      </w:r>
      <w:r>
        <w:rPr>
          <w:spacing w:val="-8"/>
          <w:w w:val="115"/>
        </w:rPr>
        <w:t xml:space="preserve"> </w:t>
      </w:r>
      <w:r>
        <w:rPr>
          <w:w w:val="115"/>
        </w:rPr>
        <w:t>литературные</w:t>
      </w:r>
      <w:r>
        <w:rPr>
          <w:spacing w:val="-8"/>
          <w:w w:val="115"/>
        </w:rPr>
        <w:t xml:space="preserve"> </w:t>
      </w:r>
      <w:r>
        <w:rPr>
          <w:w w:val="115"/>
        </w:rPr>
        <w:t>понятия;</w:t>
      </w:r>
    </w:p>
    <w:p w:rsidR="004E5109" w:rsidRDefault="004E5109" w:rsidP="004E5109">
      <w:pPr>
        <w:pStyle w:val="a6"/>
        <w:widowControl w:val="0"/>
        <w:numPr>
          <w:ilvl w:val="0"/>
          <w:numId w:val="19"/>
        </w:numPr>
        <w:autoSpaceDE w:val="0"/>
        <w:autoSpaceDN w:val="0"/>
        <w:ind w:right="154"/>
        <w:jc w:val="both"/>
      </w:pPr>
      <w:proofErr w:type="gramStart"/>
      <w:r>
        <w:rPr>
          <w:w w:val="115"/>
        </w:rPr>
        <w:t>пересказывать</w:t>
      </w:r>
      <w:r>
        <w:rPr>
          <w:spacing w:val="1"/>
          <w:w w:val="115"/>
        </w:rPr>
        <w:t xml:space="preserve"> </w:t>
      </w:r>
      <w:r>
        <w:rPr>
          <w:w w:val="115"/>
        </w:rPr>
        <w:t>произведение</w:t>
      </w:r>
      <w:r>
        <w:rPr>
          <w:spacing w:val="1"/>
          <w:w w:val="115"/>
        </w:rPr>
        <w:t xml:space="preserve"> </w:t>
      </w:r>
      <w:r>
        <w:rPr>
          <w:w w:val="115"/>
        </w:rPr>
        <w:t>(устно)</w:t>
      </w:r>
      <w:r>
        <w:rPr>
          <w:spacing w:val="1"/>
          <w:w w:val="115"/>
        </w:rPr>
        <w:t xml:space="preserve"> </w:t>
      </w:r>
      <w:r>
        <w:rPr>
          <w:w w:val="115"/>
        </w:rPr>
        <w:t>подробно,</w:t>
      </w:r>
      <w:r>
        <w:rPr>
          <w:spacing w:val="1"/>
          <w:w w:val="115"/>
        </w:rPr>
        <w:t xml:space="preserve"> </w:t>
      </w:r>
      <w:r>
        <w:rPr>
          <w:w w:val="115"/>
        </w:rPr>
        <w:t>выборочно,</w:t>
      </w:r>
      <w:r>
        <w:rPr>
          <w:spacing w:val="1"/>
          <w:w w:val="115"/>
        </w:rPr>
        <w:t xml:space="preserve"> </w:t>
      </w:r>
      <w:r>
        <w:rPr>
          <w:w w:val="120"/>
        </w:rPr>
        <w:t>сжато</w:t>
      </w:r>
      <w:r>
        <w:rPr>
          <w:spacing w:val="-11"/>
          <w:w w:val="120"/>
        </w:rPr>
        <w:t xml:space="preserve"> </w:t>
      </w:r>
      <w:r>
        <w:rPr>
          <w:w w:val="120"/>
        </w:rPr>
        <w:t>(кратко),</w:t>
      </w:r>
      <w:r>
        <w:rPr>
          <w:spacing w:val="-10"/>
          <w:w w:val="120"/>
        </w:rPr>
        <w:t xml:space="preserve"> </w:t>
      </w:r>
      <w:r>
        <w:rPr>
          <w:w w:val="120"/>
        </w:rPr>
        <w:t>от</w:t>
      </w:r>
      <w:r>
        <w:rPr>
          <w:spacing w:val="-10"/>
          <w:w w:val="120"/>
        </w:rPr>
        <w:t xml:space="preserve"> </w:t>
      </w:r>
      <w:r>
        <w:rPr>
          <w:w w:val="120"/>
        </w:rPr>
        <w:t>лица</w:t>
      </w:r>
      <w:r>
        <w:rPr>
          <w:spacing w:val="-9"/>
          <w:w w:val="120"/>
        </w:rPr>
        <w:t xml:space="preserve"> </w:t>
      </w:r>
      <w:r>
        <w:rPr>
          <w:w w:val="120"/>
        </w:rPr>
        <w:t>героя,</w:t>
      </w:r>
      <w:r>
        <w:rPr>
          <w:spacing w:val="-10"/>
          <w:w w:val="120"/>
        </w:rPr>
        <w:t xml:space="preserve"> </w:t>
      </w:r>
      <w:r>
        <w:rPr>
          <w:w w:val="120"/>
        </w:rPr>
        <w:t>с</w:t>
      </w:r>
      <w:r>
        <w:rPr>
          <w:spacing w:val="-10"/>
          <w:w w:val="120"/>
        </w:rPr>
        <w:t xml:space="preserve"> </w:t>
      </w:r>
      <w:r>
        <w:rPr>
          <w:w w:val="120"/>
        </w:rPr>
        <w:t>изменением</w:t>
      </w:r>
      <w:r>
        <w:rPr>
          <w:spacing w:val="-10"/>
          <w:w w:val="120"/>
        </w:rPr>
        <w:t xml:space="preserve"> </w:t>
      </w:r>
      <w:r>
        <w:rPr>
          <w:w w:val="120"/>
        </w:rPr>
        <w:t>лица</w:t>
      </w:r>
      <w:r>
        <w:rPr>
          <w:spacing w:val="-9"/>
          <w:w w:val="120"/>
        </w:rPr>
        <w:t xml:space="preserve"> </w:t>
      </w:r>
      <w:r>
        <w:rPr>
          <w:w w:val="120"/>
        </w:rPr>
        <w:t>рассказчика,</w:t>
      </w:r>
      <w:r>
        <w:rPr>
          <w:spacing w:val="-58"/>
          <w:w w:val="120"/>
        </w:rPr>
        <w:t xml:space="preserve"> </w:t>
      </w:r>
      <w:r>
        <w:rPr>
          <w:w w:val="120"/>
        </w:rPr>
        <w:t>от</w:t>
      </w:r>
      <w:r>
        <w:rPr>
          <w:spacing w:val="-13"/>
          <w:w w:val="120"/>
        </w:rPr>
        <w:t xml:space="preserve"> </w:t>
      </w:r>
      <w:r>
        <w:rPr>
          <w:w w:val="120"/>
        </w:rPr>
        <w:t>третьего</w:t>
      </w:r>
      <w:r>
        <w:rPr>
          <w:spacing w:val="-12"/>
          <w:w w:val="120"/>
        </w:rPr>
        <w:t xml:space="preserve"> </w:t>
      </w:r>
      <w:r>
        <w:rPr>
          <w:w w:val="120"/>
        </w:rPr>
        <w:t>лица;</w:t>
      </w:r>
      <w:proofErr w:type="gramEnd"/>
    </w:p>
    <w:p w:rsidR="004E5109" w:rsidRDefault="004E5109" w:rsidP="004E5109">
      <w:pPr>
        <w:pStyle w:val="a6"/>
        <w:widowControl w:val="0"/>
        <w:numPr>
          <w:ilvl w:val="0"/>
          <w:numId w:val="19"/>
        </w:numPr>
        <w:autoSpaceDE w:val="0"/>
        <w:autoSpaceDN w:val="0"/>
        <w:ind w:right="154"/>
        <w:jc w:val="both"/>
      </w:pPr>
      <w:r>
        <w:rPr>
          <w:w w:val="115"/>
        </w:rPr>
        <w:t>при анализе и интерпретации текста использовать разные типы речи (повествование, описание, рассуждение) с учётом специфики</w:t>
      </w:r>
      <w:r>
        <w:rPr>
          <w:spacing w:val="-9"/>
          <w:w w:val="115"/>
        </w:rPr>
        <w:t xml:space="preserve"> </w:t>
      </w:r>
      <w:r>
        <w:rPr>
          <w:w w:val="115"/>
        </w:rPr>
        <w:t>учебного</w:t>
      </w:r>
      <w:r>
        <w:rPr>
          <w:spacing w:val="-8"/>
          <w:w w:val="115"/>
        </w:rPr>
        <w:t xml:space="preserve"> </w:t>
      </w:r>
      <w:r>
        <w:rPr>
          <w:w w:val="115"/>
        </w:rPr>
        <w:t>и</w:t>
      </w:r>
      <w:r>
        <w:rPr>
          <w:spacing w:val="-8"/>
          <w:w w:val="115"/>
        </w:rPr>
        <w:t xml:space="preserve"> </w:t>
      </w:r>
      <w:r>
        <w:rPr>
          <w:w w:val="115"/>
        </w:rPr>
        <w:t>художественного</w:t>
      </w:r>
      <w:r>
        <w:rPr>
          <w:spacing w:val="-8"/>
          <w:w w:val="115"/>
        </w:rPr>
        <w:t xml:space="preserve"> </w:t>
      </w:r>
      <w:r>
        <w:rPr>
          <w:w w:val="115"/>
        </w:rPr>
        <w:t>текстов;</w:t>
      </w:r>
    </w:p>
    <w:p w:rsidR="004E5109" w:rsidRDefault="004E5109" w:rsidP="004E5109">
      <w:pPr>
        <w:pStyle w:val="a6"/>
        <w:widowControl w:val="0"/>
        <w:numPr>
          <w:ilvl w:val="0"/>
          <w:numId w:val="19"/>
        </w:numPr>
        <w:autoSpaceDE w:val="0"/>
        <w:autoSpaceDN w:val="0"/>
        <w:ind w:right="154"/>
        <w:jc w:val="both"/>
      </w:pPr>
      <w:r>
        <w:rPr>
          <w:w w:val="120"/>
        </w:rPr>
        <w:t>читать</w:t>
      </w:r>
      <w:r>
        <w:rPr>
          <w:spacing w:val="-14"/>
          <w:w w:val="120"/>
        </w:rPr>
        <w:t xml:space="preserve"> </w:t>
      </w:r>
      <w:r>
        <w:rPr>
          <w:w w:val="120"/>
        </w:rPr>
        <w:t>по</w:t>
      </w:r>
      <w:r>
        <w:rPr>
          <w:spacing w:val="-14"/>
          <w:w w:val="120"/>
        </w:rPr>
        <w:t xml:space="preserve"> </w:t>
      </w:r>
      <w:r>
        <w:rPr>
          <w:w w:val="120"/>
        </w:rPr>
        <w:t>ролям</w:t>
      </w:r>
      <w:r>
        <w:rPr>
          <w:spacing w:val="-14"/>
          <w:w w:val="120"/>
        </w:rPr>
        <w:t xml:space="preserve"> </w:t>
      </w:r>
      <w:r>
        <w:rPr>
          <w:w w:val="120"/>
        </w:rPr>
        <w:t>с</w:t>
      </w:r>
      <w:r>
        <w:rPr>
          <w:spacing w:val="-14"/>
          <w:w w:val="120"/>
        </w:rPr>
        <w:t xml:space="preserve"> </w:t>
      </w:r>
      <w:r>
        <w:rPr>
          <w:w w:val="120"/>
        </w:rPr>
        <w:t>соблюдением</w:t>
      </w:r>
      <w:r>
        <w:rPr>
          <w:spacing w:val="-14"/>
          <w:w w:val="120"/>
        </w:rPr>
        <w:t xml:space="preserve"> </w:t>
      </w:r>
      <w:r>
        <w:rPr>
          <w:w w:val="120"/>
        </w:rPr>
        <w:t>норм</w:t>
      </w:r>
      <w:r>
        <w:rPr>
          <w:spacing w:val="-14"/>
          <w:w w:val="120"/>
        </w:rPr>
        <w:t xml:space="preserve"> </w:t>
      </w:r>
      <w:r>
        <w:rPr>
          <w:w w:val="120"/>
        </w:rPr>
        <w:t>произношения,</w:t>
      </w:r>
      <w:r>
        <w:rPr>
          <w:spacing w:val="-14"/>
          <w:w w:val="120"/>
        </w:rPr>
        <w:t xml:space="preserve"> </w:t>
      </w:r>
      <w:r>
        <w:rPr>
          <w:w w:val="120"/>
        </w:rPr>
        <w:t>инсце</w:t>
      </w:r>
      <w:r>
        <w:rPr>
          <w:w w:val="115"/>
        </w:rPr>
        <w:t>нировать</w:t>
      </w:r>
      <w:r>
        <w:rPr>
          <w:spacing w:val="-8"/>
          <w:w w:val="115"/>
        </w:rPr>
        <w:t xml:space="preserve"> </w:t>
      </w:r>
      <w:r>
        <w:rPr>
          <w:w w:val="115"/>
        </w:rPr>
        <w:t>небольшие</w:t>
      </w:r>
      <w:r>
        <w:rPr>
          <w:spacing w:val="-7"/>
          <w:w w:val="115"/>
        </w:rPr>
        <w:t xml:space="preserve"> </w:t>
      </w:r>
      <w:r>
        <w:rPr>
          <w:w w:val="115"/>
        </w:rPr>
        <w:t>эпизоды</w:t>
      </w:r>
      <w:r>
        <w:rPr>
          <w:spacing w:val="-7"/>
          <w:w w:val="115"/>
        </w:rPr>
        <w:t xml:space="preserve"> </w:t>
      </w:r>
      <w:r>
        <w:rPr>
          <w:w w:val="115"/>
        </w:rPr>
        <w:t>из</w:t>
      </w:r>
      <w:r>
        <w:rPr>
          <w:spacing w:val="-8"/>
          <w:w w:val="115"/>
        </w:rPr>
        <w:t xml:space="preserve"> </w:t>
      </w:r>
      <w:r>
        <w:rPr>
          <w:w w:val="115"/>
        </w:rPr>
        <w:t>произведения;</w:t>
      </w:r>
    </w:p>
    <w:p w:rsidR="004E5109" w:rsidRDefault="004E5109" w:rsidP="004E5109">
      <w:pPr>
        <w:pStyle w:val="a6"/>
        <w:widowControl w:val="0"/>
        <w:numPr>
          <w:ilvl w:val="0"/>
          <w:numId w:val="19"/>
        </w:numPr>
        <w:autoSpaceDE w:val="0"/>
        <w:autoSpaceDN w:val="0"/>
        <w:ind w:right="154"/>
        <w:jc w:val="both"/>
      </w:pPr>
      <w:r>
        <w:rPr>
          <w:w w:val="115"/>
        </w:rPr>
        <w:t>составлять</w:t>
      </w:r>
      <w:r>
        <w:rPr>
          <w:spacing w:val="1"/>
          <w:w w:val="115"/>
        </w:rPr>
        <w:t xml:space="preserve"> </w:t>
      </w:r>
      <w:r>
        <w:rPr>
          <w:w w:val="115"/>
        </w:rPr>
        <w:t>устные</w:t>
      </w:r>
      <w:r>
        <w:rPr>
          <w:spacing w:val="1"/>
          <w:w w:val="115"/>
        </w:rPr>
        <w:t xml:space="preserve"> </w:t>
      </w:r>
      <w:r>
        <w:rPr>
          <w:w w:val="115"/>
        </w:rPr>
        <w:t>и</w:t>
      </w:r>
      <w:r>
        <w:rPr>
          <w:spacing w:val="1"/>
          <w:w w:val="115"/>
        </w:rPr>
        <w:t xml:space="preserve"> </w:t>
      </w:r>
      <w:r>
        <w:rPr>
          <w:w w:val="115"/>
        </w:rPr>
        <w:t>письменные</w:t>
      </w:r>
      <w:r>
        <w:rPr>
          <w:spacing w:val="1"/>
          <w:w w:val="115"/>
        </w:rPr>
        <w:t xml:space="preserve"> </w:t>
      </w:r>
      <w:r>
        <w:rPr>
          <w:w w:val="115"/>
        </w:rPr>
        <w:t>высказывания</w:t>
      </w:r>
      <w:r>
        <w:rPr>
          <w:spacing w:val="1"/>
          <w:w w:val="115"/>
        </w:rPr>
        <w:t xml:space="preserve"> </w:t>
      </w:r>
      <w:r>
        <w:rPr>
          <w:w w:val="115"/>
        </w:rPr>
        <w:t>на</w:t>
      </w:r>
      <w:r>
        <w:rPr>
          <w:spacing w:val="1"/>
          <w:w w:val="115"/>
        </w:rPr>
        <w:t xml:space="preserve"> </w:t>
      </w:r>
      <w:r>
        <w:rPr>
          <w:w w:val="115"/>
        </w:rPr>
        <w:t>основе</w:t>
      </w:r>
      <w:r>
        <w:rPr>
          <w:spacing w:val="1"/>
          <w:w w:val="115"/>
        </w:rPr>
        <w:t xml:space="preserve"> </w:t>
      </w:r>
      <w:r>
        <w:rPr>
          <w:w w:val="115"/>
        </w:rPr>
        <w:t>прочитанного/прослушанного текста на заданную тему по содержанию произведения (не менее 8 предложений), корректировать</w:t>
      </w:r>
      <w:r>
        <w:rPr>
          <w:spacing w:val="-9"/>
          <w:w w:val="115"/>
        </w:rPr>
        <w:t xml:space="preserve"> </w:t>
      </w:r>
      <w:r>
        <w:rPr>
          <w:w w:val="115"/>
        </w:rPr>
        <w:t>собственный</w:t>
      </w:r>
      <w:r>
        <w:rPr>
          <w:spacing w:val="-8"/>
          <w:w w:val="115"/>
        </w:rPr>
        <w:t xml:space="preserve"> </w:t>
      </w:r>
      <w:r>
        <w:rPr>
          <w:w w:val="115"/>
        </w:rPr>
        <w:t>письменный</w:t>
      </w:r>
      <w:r>
        <w:rPr>
          <w:spacing w:val="-9"/>
          <w:w w:val="115"/>
        </w:rPr>
        <w:t xml:space="preserve"> </w:t>
      </w:r>
      <w:r>
        <w:rPr>
          <w:w w:val="115"/>
        </w:rPr>
        <w:t>текст;</w:t>
      </w:r>
    </w:p>
    <w:p w:rsidR="004E5109" w:rsidRDefault="004E5109" w:rsidP="004E5109">
      <w:pPr>
        <w:pStyle w:val="a6"/>
        <w:widowControl w:val="0"/>
        <w:numPr>
          <w:ilvl w:val="0"/>
          <w:numId w:val="19"/>
        </w:numPr>
        <w:autoSpaceDE w:val="0"/>
        <w:autoSpaceDN w:val="0"/>
        <w:ind w:right="154"/>
        <w:jc w:val="both"/>
      </w:pPr>
      <w:r>
        <w:rPr>
          <w:w w:val="115"/>
        </w:rPr>
        <w:t>составлять</w:t>
      </w:r>
      <w:r>
        <w:rPr>
          <w:spacing w:val="1"/>
          <w:w w:val="115"/>
        </w:rPr>
        <w:t xml:space="preserve"> </w:t>
      </w:r>
      <w:r>
        <w:rPr>
          <w:w w:val="115"/>
        </w:rPr>
        <w:t>краткий</w:t>
      </w:r>
      <w:r>
        <w:rPr>
          <w:spacing w:val="1"/>
          <w:w w:val="115"/>
        </w:rPr>
        <w:t xml:space="preserve"> </w:t>
      </w:r>
      <w:r>
        <w:rPr>
          <w:w w:val="115"/>
        </w:rPr>
        <w:t>отзыв</w:t>
      </w:r>
      <w:r>
        <w:rPr>
          <w:spacing w:val="1"/>
          <w:w w:val="115"/>
        </w:rPr>
        <w:t xml:space="preserve"> </w:t>
      </w:r>
      <w:r>
        <w:rPr>
          <w:w w:val="115"/>
        </w:rPr>
        <w:t>о</w:t>
      </w:r>
      <w:r>
        <w:rPr>
          <w:spacing w:val="1"/>
          <w:w w:val="115"/>
        </w:rPr>
        <w:t xml:space="preserve"> </w:t>
      </w:r>
      <w:r>
        <w:rPr>
          <w:w w:val="115"/>
        </w:rPr>
        <w:t>прочитанном</w:t>
      </w:r>
      <w:r>
        <w:rPr>
          <w:spacing w:val="1"/>
          <w:w w:val="115"/>
        </w:rPr>
        <w:t xml:space="preserve"> </w:t>
      </w:r>
      <w:r>
        <w:rPr>
          <w:w w:val="115"/>
        </w:rPr>
        <w:t>произведении</w:t>
      </w:r>
      <w:r>
        <w:rPr>
          <w:spacing w:val="1"/>
          <w:w w:val="115"/>
        </w:rPr>
        <w:t xml:space="preserve"> </w:t>
      </w:r>
      <w:r>
        <w:rPr>
          <w:w w:val="115"/>
        </w:rPr>
        <w:t>по</w:t>
      </w:r>
      <w:r>
        <w:rPr>
          <w:spacing w:val="-55"/>
          <w:w w:val="115"/>
        </w:rPr>
        <w:t xml:space="preserve"> </w:t>
      </w:r>
      <w:r>
        <w:rPr>
          <w:w w:val="115"/>
        </w:rPr>
        <w:t>заданному</w:t>
      </w:r>
      <w:r>
        <w:rPr>
          <w:spacing w:val="-9"/>
          <w:w w:val="115"/>
        </w:rPr>
        <w:t xml:space="preserve"> </w:t>
      </w:r>
      <w:r>
        <w:rPr>
          <w:w w:val="115"/>
        </w:rPr>
        <w:t>алгоритму;</w:t>
      </w:r>
    </w:p>
    <w:p w:rsidR="004E5109" w:rsidRDefault="004E5109" w:rsidP="004E5109">
      <w:pPr>
        <w:pStyle w:val="a6"/>
        <w:widowControl w:val="0"/>
        <w:numPr>
          <w:ilvl w:val="0"/>
          <w:numId w:val="19"/>
        </w:numPr>
        <w:autoSpaceDE w:val="0"/>
        <w:autoSpaceDN w:val="0"/>
        <w:ind w:right="154"/>
        <w:jc w:val="both"/>
      </w:pPr>
      <w:r>
        <w:rPr>
          <w:w w:val="120"/>
        </w:rPr>
        <w:t>сочинять</w:t>
      </w:r>
      <w:r>
        <w:rPr>
          <w:spacing w:val="-9"/>
          <w:w w:val="120"/>
        </w:rPr>
        <w:t xml:space="preserve"> </w:t>
      </w:r>
      <w:r>
        <w:rPr>
          <w:w w:val="120"/>
        </w:rPr>
        <w:t>тексты,</w:t>
      </w:r>
      <w:r>
        <w:rPr>
          <w:spacing w:val="-8"/>
          <w:w w:val="120"/>
        </w:rPr>
        <w:t xml:space="preserve"> </w:t>
      </w:r>
      <w:r>
        <w:rPr>
          <w:w w:val="120"/>
        </w:rPr>
        <w:t>используя</w:t>
      </w:r>
      <w:r>
        <w:rPr>
          <w:spacing w:val="-8"/>
          <w:w w:val="120"/>
        </w:rPr>
        <w:t xml:space="preserve"> </w:t>
      </w:r>
      <w:r>
        <w:rPr>
          <w:w w:val="120"/>
        </w:rPr>
        <w:t>аналогии,</w:t>
      </w:r>
      <w:r>
        <w:rPr>
          <w:spacing w:val="-8"/>
          <w:w w:val="120"/>
        </w:rPr>
        <w:t xml:space="preserve"> </w:t>
      </w:r>
      <w:r>
        <w:rPr>
          <w:w w:val="120"/>
        </w:rPr>
        <w:t>иллюстрации,</w:t>
      </w:r>
      <w:r>
        <w:rPr>
          <w:spacing w:val="-8"/>
          <w:w w:val="120"/>
        </w:rPr>
        <w:t xml:space="preserve"> </w:t>
      </w:r>
      <w:r>
        <w:rPr>
          <w:w w:val="120"/>
        </w:rPr>
        <w:t>приду</w:t>
      </w:r>
      <w:r>
        <w:rPr>
          <w:w w:val="115"/>
        </w:rPr>
        <w:t>мывать</w:t>
      </w:r>
      <w:r>
        <w:rPr>
          <w:spacing w:val="-7"/>
          <w:w w:val="115"/>
        </w:rPr>
        <w:t xml:space="preserve"> </w:t>
      </w:r>
      <w:r>
        <w:rPr>
          <w:w w:val="115"/>
        </w:rPr>
        <w:t>продолжение</w:t>
      </w:r>
      <w:r>
        <w:rPr>
          <w:spacing w:val="-7"/>
          <w:w w:val="115"/>
        </w:rPr>
        <w:t xml:space="preserve"> </w:t>
      </w:r>
      <w:r>
        <w:rPr>
          <w:w w:val="115"/>
        </w:rPr>
        <w:t>прочитанного</w:t>
      </w:r>
      <w:r>
        <w:rPr>
          <w:spacing w:val="-6"/>
          <w:w w:val="115"/>
        </w:rPr>
        <w:t xml:space="preserve"> </w:t>
      </w:r>
      <w:r>
        <w:rPr>
          <w:w w:val="115"/>
        </w:rPr>
        <w:t>произведения;</w:t>
      </w:r>
    </w:p>
    <w:p w:rsidR="004E5109" w:rsidRDefault="004E5109" w:rsidP="004E5109">
      <w:pPr>
        <w:pStyle w:val="a6"/>
        <w:widowControl w:val="0"/>
        <w:numPr>
          <w:ilvl w:val="0"/>
          <w:numId w:val="19"/>
        </w:numPr>
        <w:autoSpaceDE w:val="0"/>
        <w:autoSpaceDN w:val="0"/>
        <w:ind w:right="154"/>
        <w:jc w:val="both"/>
      </w:pPr>
      <w:proofErr w:type="gramStart"/>
      <w:r>
        <w:rPr>
          <w:w w:val="115"/>
        </w:rPr>
        <w:t>использовать в соответствии с учебной задачей аппарат издания:</w:t>
      </w:r>
      <w:r>
        <w:rPr>
          <w:spacing w:val="1"/>
          <w:w w:val="115"/>
        </w:rPr>
        <w:t xml:space="preserve"> </w:t>
      </w:r>
      <w:r>
        <w:rPr>
          <w:w w:val="115"/>
        </w:rPr>
        <w:t>обложку,</w:t>
      </w:r>
      <w:r>
        <w:rPr>
          <w:spacing w:val="1"/>
          <w:w w:val="115"/>
        </w:rPr>
        <w:t xml:space="preserve"> </w:t>
      </w:r>
      <w:r>
        <w:rPr>
          <w:w w:val="115"/>
        </w:rPr>
        <w:t>оглавление,</w:t>
      </w:r>
      <w:r>
        <w:rPr>
          <w:spacing w:val="1"/>
          <w:w w:val="115"/>
        </w:rPr>
        <w:t xml:space="preserve"> </w:t>
      </w:r>
      <w:r>
        <w:rPr>
          <w:w w:val="115"/>
        </w:rPr>
        <w:t>аннотацию,</w:t>
      </w:r>
      <w:r>
        <w:rPr>
          <w:spacing w:val="1"/>
          <w:w w:val="115"/>
        </w:rPr>
        <w:t xml:space="preserve"> </w:t>
      </w:r>
      <w:r>
        <w:rPr>
          <w:w w:val="115"/>
        </w:rPr>
        <w:t>иллюстрации,</w:t>
      </w:r>
      <w:r>
        <w:rPr>
          <w:spacing w:val="1"/>
          <w:w w:val="115"/>
        </w:rPr>
        <w:t xml:space="preserve"> </w:t>
      </w:r>
      <w:r>
        <w:rPr>
          <w:w w:val="115"/>
        </w:rPr>
        <w:t>предисловие,</w:t>
      </w:r>
      <w:r>
        <w:rPr>
          <w:spacing w:val="-7"/>
          <w:w w:val="115"/>
        </w:rPr>
        <w:t xml:space="preserve"> </w:t>
      </w:r>
      <w:r>
        <w:rPr>
          <w:w w:val="115"/>
        </w:rPr>
        <w:t>приложения,</w:t>
      </w:r>
      <w:r>
        <w:rPr>
          <w:spacing w:val="-6"/>
          <w:w w:val="115"/>
        </w:rPr>
        <w:t xml:space="preserve"> </w:t>
      </w:r>
      <w:r>
        <w:rPr>
          <w:w w:val="115"/>
        </w:rPr>
        <w:t>сноски,</w:t>
      </w:r>
      <w:r>
        <w:rPr>
          <w:spacing w:val="-6"/>
          <w:w w:val="115"/>
        </w:rPr>
        <w:t xml:space="preserve"> </w:t>
      </w:r>
      <w:r>
        <w:rPr>
          <w:w w:val="115"/>
        </w:rPr>
        <w:t>примечания;</w:t>
      </w:r>
      <w:proofErr w:type="gramEnd"/>
    </w:p>
    <w:p w:rsidR="004E5109" w:rsidRDefault="004E5109" w:rsidP="004E5109">
      <w:pPr>
        <w:pStyle w:val="a6"/>
        <w:widowControl w:val="0"/>
        <w:numPr>
          <w:ilvl w:val="0"/>
          <w:numId w:val="19"/>
        </w:numPr>
        <w:autoSpaceDE w:val="0"/>
        <w:autoSpaceDN w:val="0"/>
        <w:ind w:right="154"/>
        <w:jc w:val="both"/>
      </w:pPr>
      <w:r>
        <w:rPr>
          <w:w w:val="115"/>
        </w:rPr>
        <w:t xml:space="preserve">выбирать книги для самостоятельного чтения с учётом рекомендательного </w:t>
      </w:r>
      <w:r>
        <w:rPr>
          <w:spacing w:val="32"/>
          <w:w w:val="115"/>
        </w:rPr>
        <w:t xml:space="preserve"> </w:t>
      </w:r>
      <w:r>
        <w:rPr>
          <w:w w:val="115"/>
        </w:rPr>
        <w:t xml:space="preserve">списка,  </w:t>
      </w:r>
      <w:r>
        <w:rPr>
          <w:spacing w:val="31"/>
          <w:w w:val="115"/>
        </w:rPr>
        <w:t xml:space="preserve"> </w:t>
      </w:r>
      <w:r>
        <w:rPr>
          <w:w w:val="115"/>
        </w:rPr>
        <w:t xml:space="preserve">используя  </w:t>
      </w:r>
      <w:r>
        <w:rPr>
          <w:spacing w:val="31"/>
          <w:w w:val="115"/>
        </w:rPr>
        <w:t xml:space="preserve"> </w:t>
      </w:r>
      <w:r>
        <w:rPr>
          <w:w w:val="115"/>
        </w:rPr>
        <w:t xml:space="preserve">картотеки,  </w:t>
      </w:r>
      <w:r>
        <w:rPr>
          <w:spacing w:val="32"/>
          <w:w w:val="115"/>
        </w:rPr>
        <w:t xml:space="preserve"> </w:t>
      </w:r>
      <w:r>
        <w:rPr>
          <w:w w:val="115"/>
        </w:rPr>
        <w:t>рассказывать</w:t>
      </w:r>
      <w:r>
        <w:rPr>
          <w:spacing w:val="-56"/>
          <w:w w:val="115"/>
        </w:rPr>
        <w:t xml:space="preserve"> </w:t>
      </w:r>
      <w:r>
        <w:rPr>
          <w:w w:val="115"/>
        </w:rPr>
        <w:t>о</w:t>
      </w:r>
      <w:r>
        <w:rPr>
          <w:spacing w:val="-9"/>
          <w:w w:val="115"/>
        </w:rPr>
        <w:t xml:space="preserve"> </w:t>
      </w:r>
      <w:r>
        <w:rPr>
          <w:w w:val="115"/>
        </w:rPr>
        <w:t>прочитанной</w:t>
      </w:r>
      <w:r>
        <w:rPr>
          <w:spacing w:val="-9"/>
          <w:w w:val="115"/>
        </w:rPr>
        <w:t xml:space="preserve"> </w:t>
      </w:r>
      <w:r>
        <w:rPr>
          <w:w w:val="115"/>
        </w:rPr>
        <w:t>книге;</w:t>
      </w:r>
    </w:p>
    <w:p w:rsidR="004E5109" w:rsidRDefault="004E5109" w:rsidP="004E5109">
      <w:pPr>
        <w:pStyle w:val="a6"/>
        <w:widowControl w:val="0"/>
        <w:numPr>
          <w:ilvl w:val="0"/>
          <w:numId w:val="19"/>
        </w:numPr>
        <w:autoSpaceDE w:val="0"/>
        <w:autoSpaceDN w:val="0"/>
        <w:ind w:right="154"/>
        <w:jc w:val="both"/>
      </w:pPr>
      <w:r>
        <w:rPr>
          <w:w w:val="115"/>
        </w:rPr>
        <w:t>использовать справочные издания, в том числе верифицированные электронные образовательные и информационные ресурсы,</w:t>
      </w:r>
      <w:r>
        <w:rPr>
          <w:spacing w:val="-8"/>
          <w:w w:val="115"/>
        </w:rPr>
        <w:t xml:space="preserve"> </w:t>
      </w:r>
      <w:r>
        <w:rPr>
          <w:w w:val="115"/>
        </w:rPr>
        <w:t>включённые</w:t>
      </w:r>
      <w:r>
        <w:rPr>
          <w:spacing w:val="-8"/>
          <w:w w:val="115"/>
        </w:rPr>
        <w:t xml:space="preserve"> </w:t>
      </w:r>
      <w:r>
        <w:rPr>
          <w:w w:val="115"/>
        </w:rPr>
        <w:t>в</w:t>
      </w:r>
      <w:r>
        <w:rPr>
          <w:spacing w:val="-8"/>
          <w:w w:val="115"/>
        </w:rPr>
        <w:t xml:space="preserve"> </w:t>
      </w:r>
      <w:r>
        <w:rPr>
          <w:w w:val="115"/>
        </w:rPr>
        <w:t>федеральный</w:t>
      </w:r>
      <w:r>
        <w:rPr>
          <w:spacing w:val="-7"/>
          <w:w w:val="115"/>
        </w:rPr>
        <w:t xml:space="preserve"> </w:t>
      </w:r>
      <w:r>
        <w:rPr>
          <w:w w:val="115"/>
        </w:rPr>
        <w:t xml:space="preserve">перечень. </w:t>
      </w:r>
    </w:p>
    <w:p w:rsidR="00F65B1E" w:rsidRPr="00F65B1E" w:rsidRDefault="00F65B1E" w:rsidP="00F65B1E">
      <w:pPr>
        <w:suppressAutoHyphens/>
        <w:jc w:val="both"/>
        <w:rPr>
          <w:rFonts w:eastAsia="Arial"/>
          <w:lang w:eastAsia="ar-SA"/>
        </w:rPr>
      </w:pPr>
    </w:p>
    <w:p w:rsidR="00F65B1E" w:rsidRPr="00F65B1E" w:rsidRDefault="00F65B1E" w:rsidP="00F65B1E">
      <w:pPr>
        <w:jc w:val="both"/>
        <w:rPr>
          <w:b/>
        </w:rPr>
      </w:pPr>
      <w:r w:rsidRPr="00F65B1E">
        <w:rPr>
          <w:b/>
        </w:rPr>
        <w:t xml:space="preserve">  Организации оценивания  учебных достижений младших школьников</w:t>
      </w:r>
    </w:p>
    <w:p w:rsidR="00F65B1E" w:rsidRPr="00F65B1E" w:rsidRDefault="00F65B1E" w:rsidP="00F65B1E">
      <w:pPr>
        <w:pStyle w:val="a5"/>
        <w:jc w:val="both"/>
        <w:rPr>
          <w:rFonts w:ascii="Times New Roman" w:hAnsi="Times New Roman"/>
          <w:sz w:val="24"/>
          <w:szCs w:val="24"/>
        </w:rPr>
      </w:pPr>
      <w:r w:rsidRPr="00F65B1E">
        <w:rPr>
          <w:rFonts w:ascii="Times New Roman" w:hAnsi="Times New Roman"/>
          <w:sz w:val="24"/>
          <w:szCs w:val="24"/>
        </w:rPr>
        <w:t>Для проверки освоения программы используются: тестовые, проверочные, контрольные работы, тексты для проведения диагностики чтения, а также проверки уровня начитанности учащихся.</w:t>
      </w:r>
    </w:p>
    <w:p w:rsidR="00F65B1E" w:rsidRPr="00F65B1E" w:rsidRDefault="00F65B1E" w:rsidP="00F65B1E">
      <w:pPr>
        <w:pStyle w:val="a5"/>
        <w:jc w:val="both"/>
        <w:rPr>
          <w:rFonts w:ascii="Times New Roman" w:hAnsi="Times New Roman"/>
          <w:sz w:val="24"/>
          <w:szCs w:val="24"/>
        </w:rPr>
      </w:pPr>
      <w:r w:rsidRPr="00F65B1E">
        <w:rPr>
          <w:rFonts w:ascii="Times New Roman" w:hAnsi="Times New Roman"/>
          <w:sz w:val="24"/>
          <w:szCs w:val="24"/>
        </w:rPr>
        <w:t>учащихся по курсу «Литературного чтения»  проводится в форме беседы, фронтального и индивидуального опроса, работы по карточкам, подготовки творческих работ, тестирования, систематической проверки навыка чтения, индивидуальных бесед по вопросам самостоятельного чтения учащихся.</w:t>
      </w:r>
    </w:p>
    <w:p w:rsidR="00F65B1E" w:rsidRPr="00F65B1E" w:rsidRDefault="00F65B1E" w:rsidP="00F65B1E">
      <w:pPr>
        <w:jc w:val="both"/>
        <w:rPr>
          <w:b/>
        </w:rPr>
      </w:pPr>
    </w:p>
    <w:p w:rsidR="00F65B1E" w:rsidRPr="00F65B1E" w:rsidRDefault="00F65B1E" w:rsidP="00F65B1E">
      <w:pPr>
        <w:jc w:val="both"/>
        <w:rPr>
          <w:b/>
        </w:rPr>
      </w:pPr>
    </w:p>
    <w:p w:rsidR="00F65B1E" w:rsidRPr="00F65B1E" w:rsidRDefault="00F65B1E" w:rsidP="00F65B1E">
      <w:pPr>
        <w:shd w:val="clear" w:color="auto" w:fill="FFFFFF"/>
        <w:autoSpaceDE w:val="0"/>
        <w:autoSpaceDN w:val="0"/>
        <w:adjustRightInd w:val="0"/>
        <w:jc w:val="both"/>
        <w:rPr>
          <w:rFonts w:eastAsia="Calibri"/>
        </w:rPr>
      </w:pPr>
      <w:r w:rsidRPr="00F65B1E">
        <w:rPr>
          <w:b/>
          <w:bCs/>
          <w:i/>
          <w:iCs/>
          <w:color w:val="000000"/>
        </w:rPr>
        <w:t xml:space="preserve">Текущий контроль </w:t>
      </w:r>
      <w:r w:rsidRPr="00F65B1E">
        <w:rPr>
          <w:color w:val="000000"/>
        </w:rPr>
        <w:t>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w:t>
      </w:r>
      <w:r w:rsidRPr="00F65B1E">
        <w:rPr>
          <w:color w:val="000000"/>
        </w:rPr>
        <w:softHyphen/>
        <w:t>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w:t>
      </w:r>
      <w:r w:rsidRPr="00F65B1E">
        <w:rPr>
          <w:color w:val="000000"/>
        </w:rPr>
        <w:softHyphen/>
        <w:t>тия), а также самостоятельные работы с книгой, иллюстрациями и оглавлением. Целесооб</w:t>
      </w:r>
      <w:r w:rsidRPr="00F65B1E">
        <w:rPr>
          <w:color w:val="000000"/>
        </w:rPr>
        <w:softHyphen/>
        <w:t>разно для этого использовать и тестовые задания типа «закончи предложение», «найди правильный ответ», «найди ошибку» и т.п.</w:t>
      </w:r>
    </w:p>
    <w:p w:rsidR="00F65B1E" w:rsidRPr="00F65B1E" w:rsidRDefault="00F65B1E" w:rsidP="00F65B1E">
      <w:pPr>
        <w:shd w:val="clear" w:color="auto" w:fill="FFFFFF"/>
        <w:autoSpaceDE w:val="0"/>
        <w:autoSpaceDN w:val="0"/>
        <w:adjustRightInd w:val="0"/>
        <w:jc w:val="both"/>
        <w:rPr>
          <w:rFonts w:eastAsia="Calibri"/>
        </w:rPr>
      </w:pPr>
      <w:r w:rsidRPr="00F65B1E">
        <w:rPr>
          <w:b/>
          <w:bCs/>
          <w:i/>
          <w:iCs/>
          <w:color w:val="000000"/>
        </w:rPr>
        <w:t xml:space="preserve">Тематический контроль </w:t>
      </w:r>
      <w:r w:rsidRPr="00F65B1E">
        <w:rPr>
          <w:color w:val="000000"/>
        </w:rPr>
        <w:t>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F65B1E" w:rsidRPr="00F65B1E" w:rsidRDefault="00F65B1E" w:rsidP="00F65B1E">
      <w:pPr>
        <w:shd w:val="clear" w:color="auto" w:fill="FFFFFF"/>
        <w:autoSpaceDE w:val="0"/>
        <w:autoSpaceDN w:val="0"/>
        <w:adjustRightInd w:val="0"/>
        <w:jc w:val="both"/>
        <w:rPr>
          <w:rFonts w:eastAsia="Calibri"/>
        </w:rPr>
      </w:pPr>
      <w:r w:rsidRPr="00F65B1E">
        <w:rPr>
          <w:b/>
          <w:bCs/>
          <w:i/>
          <w:iCs/>
          <w:color w:val="000000"/>
        </w:rPr>
        <w:t xml:space="preserve">Итоговый контроль </w:t>
      </w:r>
      <w:r w:rsidRPr="00F65B1E">
        <w:rPr>
          <w:color w:val="000000"/>
        </w:rPr>
        <w:t>по проверке чтения вслух проводится индивидуально. Для про</w:t>
      </w:r>
      <w:r w:rsidRPr="00F65B1E">
        <w:rPr>
          <w:color w:val="000000"/>
        </w:rPr>
        <w:softHyphen/>
        <w:t>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шести зна</w:t>
      </w:r>
      <w:r w:rsidRPr="00F65B1E">
        <w:rPr>
          <w:color w:val="000000"/>
        </w:rPr>
        <w:softHyphen/>
        <w:t>кам, к знакам относят как букву, так и пробел между словами). Для проверки понимания тек</w:t>
      </w:r>
      <w:r w:rsidRPr="00F65B1E">
        <w:rPr>
          <w:color w:val="000000"/>
        </w:rPr>
        <w:softHyphen/>
        <w:t>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учета результатов проверки навыка чтения учитель пользуется соответствующей схемой.</w:t>
      </w:r>
    </w:p>
    <w:p w:rsidR="00F65B1E" w:rsidRPr="00F65B1E" w:rsidRDefault="00F65B1E" w:rsidP="00F65B1E">
      <w:pPr>
        <w:shd w:val="clear" w:color="auto" w:fill="FFFFFF"/>
        <w:autoSpaceDE w:val="0"/>
        <w:autoSpaceDN w:val="0"/>
        <w:adjustRightInd w:val="0"/>
        <w:jc w:val="both"/>
        <w:rPr>
          <w:rFonts w:eastAsia="Calibri"/>
        </w:rPr>
      </w:pPr>
      <w:r w:rsidRPr="00F65B1E">
        <w:rPr>
          <w:b/>
          <w:bCs/>
          <w:i/>
          <w:iCs/>
          <w:color w:val="000000"/>
        </w:rPr>
        <w:t>Классификация ошибок и недочетов, влияющих на снижение оценки</w:t>
      </w:r>
    </w:p>
    <w:p w:rsidR="00F65B1E" w:rsidRPr="00F65B1E" w:rsidRDefault="00F65B1E" w:rsidP="00F65B1E">
      <w:pPr>
        <w:shd w:val="clear" w:color="auto" w:fill="FFFFFF"/>
        <w:autoSpaceDE w:val="0"/>
        <w:autoSpaceDN w:val="0"/>
        <w:adjustRightInd w:val="0"/>
        <w:jc w:val="both"/>
        <w:rPr>
          <w:rFonts w:eastAsia="Calibri"/>
        </w:rPr>
      </w:pPr>
      <w:r w:rsidRPr="00F65B1E">
        <w:rPr>
          <w:b/>
          <w:bCs/>
          <w:i/>
          <w:iCs/>
          <w:color w:val="000000"/>
        </w:rPr>
        <w:t>Ошибки:</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искажения читаемых слов (замена, перестановка, пропуски или добавления букв слогов, слов);</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неправильная постановка ударений (более 2);</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чтение всего текста без смысловых пауз, нарушение темпа и четкости произноше</w:t>
      </w:r>
      <w:r w:rsidRPr="00F65B1E">
        <w:rPr>
          <w:color w:val="000000"/>
        </w:rPr>
        <w:softHyphen/>
        <w:t>ния слов при чтении вслух;</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непонимание общего смысла прочитанного текста за установленное время чтения;</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неправильные ответы на вопросы по содержанию текста;</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нарушение при пересказе последовательности событий в произведении;</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нетвердое знание наизусть подготовленного текста;</w:t>
      </w:r>
    </w:p>
    <w:p w:rsidR="00F65B1E" w:rsidRPr="00F65B1E" w:rsidRDefault="00F65B1E" w:rsidP="00F65B1E">
      <w:pPr>
        <w:shd w:val="clear" w:color="auto" w:fill="FFFFFF"/>
        <w:autoSpaceDE w:val="0"/>
        <w:autoSpaceDN w:val="0"/>
        <w:adjustRightInd w:val="0"/>
        <w:jc w:val="both"/>
        <w:rPr>
          <w:color w:val="000000"/>
        </w:rPr>
      </w:pPr>
      <w:r w:rsidRPr="00F65B1E">
        <w:rPr>
          <w:rFonts w:eastAsia="Calibri"/>
          <w:color w:val="000000"/>
        </w:rPr>
        <w:t xml:space="preserve">-   </w:t>
      </w:r>
      <w:r w:rsidRPr="00F65B1E">
        <w:rPr>
          <w:color w:val="000000"/>
        </w:rPr>
        <w:t xml:space="preserve">монотонность чтения, отсутствие средств выразительности. </w:t>
      </w:r>
    </w:p>
    <w:p w:rsidR="00F65B1E" w:rsidRPr="00F65B1E" w:rsidRDefault="00F65B1E" w:rsidP="00F65B1E">
      <w:pPr>
        <w:shd w:val="clear" w:color="auto" w:fill="FFFFFF"/>
        <w:autoSpaceDE w:val="0"/>
        <w:autoSpaceDN w:val="0"/>
        <w:adjustRightInd w:val="0"/>
        <w:jc w:val="both"/>
        <w:rPr>
          <w:rFonts w:eastAsia="Calibri"/>
        </w:rPr>
      </w:pPr>
      <w:r w:rsidRPr="00F65B1E">
        <w:rPr>
          <w:i/>
          <w:iCs/>
          <w:color w:val="000000"/>
        </w:rPr>
        <w:t>Недочеты:</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не более двух неправильных ударений;</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отдельные нарушения смысловых пауз, темпа и четкости произношения слов при чтении вслух;</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осознание прочитанного текста за время, немного превышающее установленное;</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неточности при формулировке основной мысли произведения; нецелесообразность использования средств выразительности, недостаточная выра</w:t>
      </w:r>
      <w:r w:rsidRPr="00F65B1E">
        <w:rPr>
          <w:color w:val="000000"/>
        </w:rPr>
        <w:softHyphen/>
        <w:t>зительность при передаче характера персонажа.</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 xml:space="preserve">Критерии </w:t>
      </w:r>
      <w:proofErr w:type="spellStart"/>
      <w:r w:rsidRPr="00F65B1E">
        <w:rPr>
          <w:color w:val="000000"/>
        </w:rPr>
        <w:t>сформированности</w:t>
      </w:r>
      <w:proofErr w:type="spellEnd"/>
      <w:r w:rsidRPr="00F65B1E">
        <w:rPr>
          <w:color w:val="000000"/>
        </w:rPr>
        <w:t xml:space="preserve"> </w:t>
      </w:r>
      <w:r w:rsidRPr="00F65B1E">
        <w:rPr>
          <w:b/>
          <w:bCs/>
          <w:i/>
          <w:iCs/>
          <w:color w:val="000000"/>
        </w:rPr>
        <w:t xml:space="preserve">навыка чтения </w:t>
      </w:r>
      <w:r w:rsidRPr="00F65B1E">
        <w:rPr>
          <w:color w:val="000000"/>
        </w:rPr>
        <w:t>третьеклассников:</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умение читать текст бегло, выразительно;</w:t>
      </w:r>
    </w:p>
    <w:p w:rsidR="00F65B1E" w:rsidRPr="00F65B1E" w:rsidRDefault="00F65B1E" w:rsidP="00F65B1E">
      <w:pPr>
        <w:shd w:val="clear" w:color="auto" w:fill="FFFFFF"/>
        <w:autoSpaceDE w:val="0"/>
        <w:autoSpaceDN w:val="0"/>
        <w:adjustRightInd w:val="0"/>
        <w:jc w:val="both"/>
        <w:rPr>
          <w:rFonts w:eastAsia="Calibri"/>
          <w:b/>
        </w:rPr>
      </w:pPr>
      <w:r w:rsidRPr="00F65B1E">
        <w:rPr>
          <w:rFonts w:eastAsia="Calibri"/>
          <w:color w:val="000000"/>
        </w:rPr>
        <w:t xml:space="preserve">-   </w:t>
      </w:r>
      <w:r w:rsidRPr="00F65B1E">
        <w:rPr>
          <w:color w:val="000000"/>
        </w:rPr>
        <w:t xml:space="preserve">осознание общего смысла и содержания прочитанного текста при темпе чтения вслух </w:t>
      </w:r>
      <w:r w:rsidRPr="00F65B1E">
        <w:rPr>
          <w:b/>
          <w:color w:val="000000"/>
        </w:rPr>
        <w:t>не менее 80-90 слов в минуту (на конец года);</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lastRenderedPageBreak/>
        <w:t xml:space="preserve">-   </w:t>
      </w:r>
      <w:r w:rsidRPr="00F65B1E">
        <w:rPr>
          <w:color w:val="000000"/>
        </w:rPr>
        <w:t>умение использовать паузы, соответствующие знакам препинания, интонации, пе</w:t>
      </w:r>
      <w:r w:rsidRPr="00F65B1E">
        <w:rPr>
          <w:color w:val="000000"/>
        </w:rPr>
        <w:softHyphen/>
        <w:t>редающие характерные особенности героев;</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безошибочность чтения.</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К итоговому контролю относятся и комплексные работы. Структура контрольно-измерительных материалов соответствует структуре ЕГЭ. Данные работы позволяют быстро проверить усвоение материала у большого количества учащихся, объективно оценить ре</w:t>
      </w:r>
      <w:r w:rsidRPr="00F65B1E">
        <w:rPr>
          <w:color w:val="000000"/>
        </w:rPr>
        <w:softHyphen/>
        <w:t>зультаты работы, повторить пройденный материал, углубить и систематизировать знания учащихся. На выполнение работы отводится 10-25 минут (в зависимости от уровня подго</w:t>
      </w:r>
      <w:r w:rsidRPr="00F65B1E">
        <w:rPr>
          <w:color w:val="000000"/>
        </w:rPr>
        <w:softHyphen/>
        <w:t>товленности класса).</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При выставлении оценки следует ориентироваться на следующую шкалу:</w:t>
      </w:r>
    </w:p>
    <w:p w:rsidR="00F65B1E" w:rsidRPr="00F65B1E" w:rsidRDefault="00F65B1E" w:rsidP="00F65B1E">
      <w:pPr>
        <w:shd w:val="clear" w:color="auto" w:fill="FFFFFF"/>
        <w:autoSpaceDE w:val="0"/>
        <w:autoSpaceDN w:val="0"/>
        <w:adjustRightInd w:val="0"/>
        <w:jc w:val="both"/>
        <w:rPr>
          <w:rFonts w:eastAsia="Calibri"/>
          <w:b/>
        </w:rPr>
      </w:pPr>
      <w:r w:rsidRPr="00F65B1E">
        <w:rPr>
          <w:b/>
          <w:i/>
          <w:iCs/>
          <w:color w:val="000000"/>
        </w:rPr>
        <w:t xml:space="preserve">«3» </w:t>
      </w:r>
      <w:r w:rsidRPr="00F65B1E">
        <w:rPr>
          <w:b/>
          <w:color w:val="000000"/>
        </w:rPr>
        <w:t>- если сделано не менее 50% объёма работы;</w:t>
      </w:r>
    </w:p>
    <w:p w:rsidR="00F65B1E" w:rsidRPr="00F65B1E" w:rsidRDefault="00F65B1E" w:rsidP="00F65B1E">
      <w:pPr>
        <w:shd w:val="clear" w:color="auto" w:fill="FFFFFF"/>
        <w:autoSpaceDE w:val="0"/>
        <w:autoSpaceDN w:val="0"/>
        <w:adjustRightInd w:val="0"/>
        <w:jc w:val="both"/>
        <w:rPr>
          <w:rFonts w:eastAsia="Calibri"/>
          <w:b/>
        </w:rPr>
      </w:pPr>
      <w:r w:rsidRPr="00F65B1E">
        <w:rPr>
          <w:b/>
          <w:i/>
          <w:iCs/>
          <w:color w:val="000000"/>
        </w:rPr>
        <w:t xml:space="preserve">«4» </w:t>
      </w:r>
      <w:r w:rsidRPr="00F65B1E">
        <w:rPr>
          <w:b/>
          <w:color w:val="000000"/>
        </w:rPr>
        <w:t>- если сделано не менее 75% объёма работы;</w:t>
      </w:r>
    </w:p>
    <w:p w:rsidR="00F65B1E" w:rsidRPr="00F65B1E" w:rsidRDefault="00F65B1E" w:rsidP="00F65B1E">
      <w:pPr>
        <w:shd w:val="clear" w:color="auto" w:fill="FFFFFF"/>
        <w:autoSpaceDE w:val="0"/>
        <w:autoSpaceDN w:val="0"/>
        <w:adjustRightInd w:val="0"/>
        <w:jc w:val="both"/>
        <w:rPr>
          <w:rFonts w:eastAsia="Calibri"/>
          <w:b/>
        </w:rPr>
      </w:pPr>
      <w:r w:rsidRPr="00F65B1E">
        <w:rPr>
          <w:b/>
          <w:i/>
          <w:iCs/>
          <w:color w:val="000000"/>
        </w:rPr>
        <w:t xml:space="preserve">«5» - </w:t>
      </w:r>
      <w:r w:rsidRPr="00F65B1E">
        <w:rPr>
          <w:b/>
          <w:color w:val="000000"/>
        </w:rPr>
        <w:t>если работа не содержит ошибок.</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К концу второго полугодия в третьем классе задания по работе с детской книгой входят в текущую и итоговую проверку начитанности и знания изученных произведений.</w:t>
      </w:r>
    </w:p>
    <w:p w:rsidR="00F65B1E" w:rsidRPr="00F65B1E" w:rsidRDefault="00F65B1E" w:rsidP="00F65B1E">
      <w:pPr>
        <w:shd w:val="clear" w:color="auto" w:fill="FFFFFF"/>
        <w:autoSpaceDE w:val="0"/>
        <w:autoSpaceDN w:val="0"/>
        <w:adjustRightInd w:val="0"/>
        <w:jc w:val="both"/>
        <w:rPr>
          <w:rFonts w:eastAsia="Calibri"/>
        </w:rPr>
      </w:pPr>
      <w:r w:rsidRPr="00F65B1E">
        <w:rPr>
          <w:color w:val="000000"/>
        </w:rPr>
        <w:t>Общими критериями оценивания результативности обучения чтению являются сле</w:t>
      </w:r>
      <w:r w:rsidRPr="00F65B1E">
        <w:rPr>
          <w:color w:val="000000"/>
        </w:rPr>
        <w:softHyphen/>
        <w:t>дующие:</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индивидуальный прогресс в совершенствовании правильности, беглости и способов чтения (слоговое, плавное слоговое, целыми словами, плавное слитное);</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индивидуальный прогресс в понимании содержания прочитанного;</w:t>
      </w:r>
    </w:p>
    <w:p w:rsidR="00F65B1E" w:rsidRPr="00F65B1E" w:rsidRDefault="00F65B1E" w:rsidP="00F65B1E">
      <w:pPr>
        <w:shd w:val="clear" w:color="auto" w:fill="FFFFFF"/>
        <w:autoSpaceDE w:val="0"/>
        <w:autoSpaceDN w:val="0"/>
        <w:adjustRightInd w:val="0"/>
        <w:jc w:val="both"/>
        <w:rPr>
          <w:rFonts w:eastAsia="Calibri"/>
        </w:rPr>
      </w:pPr>
      <w:r w:rsidRPr="00F65B1E">
        <w:rPr>
          <w:rFonts w:eastAsia="Calibri"/>
          <w:color w:val="000000"/>
        </w:rPr>
        <w:t xml:space="preserve">-   </w:t>
      </w:r>
      <w:r w:rsidRPr="00F65B1E">
        <w:rPr>
          <w:color w:val="000000"/>
        </w:rPr>
        <w:t>индивидуальный прогресс в выразительности чтения (соблюдение знаков препина</w:t>
      </w:r>
      <w:r w:rsidRPr="00F65B1E">
        <w:rPr>
          <w:color w:val="000000"/>
        </w:rPr>
        <w:softHyphen/>
        <w:t>ния, интонационная передача эмоционального тона, логических ударений, пауз и мелодики, темпа и громкости - в соответствии с характером текста);</w:t>
      </w:r>
    </w:p>
    <w:p w:rsidR="00F65B1E" w:rsidRPr="00F65B1E" w:rsidRDefault="00F65B1E" w:rsidP="00F65B1E">
      <w:pPr>
        <w:shd w:val="clear" w:color="auto" w:fill="FFFFFF"/>
        <w:autoSpaceDE w:val="0"/>
        <w:autoSpaceDN w:val="0"/>
        <w:adjustRightInd w:val="0"/>
        <w:jc w:val="both"/>
        <w:rPr>
          <w:color w:val="000000"/>
        </w:rPr>
      </w:pPr>
      <w:r w:rsidRPr="00F65B1E">
        <w:rPr>
          <w:color w:val="000000"/>
        </w:rPr>
        <w:t>индивидуальный прогресс в навыках работы с текстом.</w:t>
      </w:r>
    </w:p>
    <w:p w:rsidR="00F65B1E" w:rsidRPr="00F65B1E" w:rsidRDefault="00F65B1E" w:rsidP="00F65B1E">
      <w:pPr>
        <w:shd w:val="clear" w:color="auto" w:fill="FFFFFF"/>
        <w:autoSpaceDE w:val="0"/>
        <w:autoSpaceDN w:val="0"/>
        <w:adjustRightInd w:val="0"/>
        <w:jc w:val="both"/>
        <w:rPr>
          <w:color w:val="000000"/>
        </w:rPr>
      </w:pPr>
    </w:p>
    <w:p w:rsidR="00F65B1E" w:rsidRPr="00F65B1E" w:rsidRDefault="00F65B1E" w:rsidP="00F65B1E">
      <w:pPr>
        <w:jc w:val="both"/>
        <w:rPr>
          <w:rFonts w:eastAsiaTheme="minorEastAsia"/>
          <w:b/>
        </w:rPr>
      </w:pPr>
      <w:r w:rsidRPr="00F65B1E">
        <w:rPr>
          <w:rFonts w:eastAsiaTheme="minorEastAsia"/>
          <w:b/>
        </w:rPr>
        <w:t>Источники для учащихся:</w:t>
      </w:r>
    </w:p>
    <w:p w:rsidR="00F65B1E" w:rsidRPr="00F65B1E" w:rsidRDefault="00F65B1E" w:rsidP="00F65B1E">
      <w:pPr>
        <w:numPr>
          <w:ilvl w:val="0"/>
          <w:numId w:val="15"/>
        </w:numPr>
        <w:ind w:left="0" w:firstLine="0"/>
        <w:jc w:val="both"/>
      </w:pPr>
      <w:r w:rsidRPr="00F65B1E">
        <w:t xml:space="preserve">Литературное чтение. 3 класс. Учебник для </w:t>
      </w:r>
      <w:proofErr w:type="spellStart"/>
      <w:r w:rsidRPr="00F65B1E">
        <w:t>общеобразоват</w:t>
      </w:r>
      <w:proofErr w:type="spellEnd"/>
      <w:r w:rsidRPr="00F65B1E">
        <w:t xml:space="preserve">. учреждений. В 2 ч. Ч. 1 /[Л.Ф.Климанова, В.Г.Горецкий, М.В. Голованова и др.] – М.: Просвещение. </w:t>
      </w:r>
    </w:p>
    <w:p w:rsidR="00F65B1E" w:rsidRPr="00F65B1E" w:rsidRDefault="00F65B1E" w:rsidP="00F65B1E">
      <w:pPr>
        <w:numPr>
          <w:ilvl w:val="0"/>
          <w:numId w:val="15"/>
        </w:numPr>
        <w:ind w:left="0" w:firstLine="0"/>
        <w:jc w:val="both"/>
      </w:pPr>
      <w:r w:rsidRPr="00F65B1E">
        <w:t xml:space="preserve">Литературное чтение. 3 класс. Учебник для </w:t>
      </w:r>
      <w:proofErr w:type="spellStart"/>
      <w:r w:rsidRPr="00F65B1E">
        <w:t>общеобразоват</w:t>
      </w:r>
      <w:proofErr w:type="spellEnd"/>
      <w:r w:rsidRPr="00F65B1E">
        <w:t xml:space="preserve">. учреждений. В 2 ч. Ч. 2                    </w:t>
      </w:r>
      <w:proofErr w:type="gramStart"/>
      <w:r w:rsidRPr="00F65B1E">
        <w:t xml:space="preserve">[ </w:t>
      </w:r>
      <w:proofErr w:type="gramEnd"/>
      <w:r w:rsidRPr="00F65B1E">
        <w:t xml:space="preserve">Л.Ф.Климанова, В.Г.Горецкий, М.В. Голованова и др.] – М.: Просвещение. </w:t>
      </w:r>
    </w:p>
    <w:p w:rsidR="00F65B1E" w:rsidRPr="00F65B1E" w:rsidRDefault="00F65B1E" w:rsidP="00F65B1E">
      <w:pPr>
        <w:numPr>
          <w:ilvl w:val="0"/>
          <w:numId w:val="15"/>
        </w:numPr>
        <w:ind w:left="0" w:firstLine="0"/>
        <w:jc w:val="both"/>
      </w:pPr>
      <w:proofErr w:type="spellStart"/>
      <w:r w:rsidRPr="00F65B1E">
        <w:t>М.В.Бойкина</w:t>
      </w:r>
      <w:proofErr w:type="spellEnd"/>
      <w:r w:rsidRPr="00F65B1E">
        <w:t>, Л.А. Виноградская Литературное чтение. Рабочая тетрадь. Пособие для учащихся общеобразовательных учреждений. 2-е издание.  – М.: Просвещение</w:t>
      </w:r>
    </w:p>
    <w:p w:rsidR="00F65B1E" w:rsidRPr="00F65B1E" w:rsidRDefault="00F65B1E" w:rsidP="00F65B1E">
      <w:pPr>
        <w:spacing w:after="200"/>
        <w:ind w:left="720"/>
        <w:contextualSpacing/>
        <w:jc w:val="both"/>
        <w:rPr>
          <w:rFonts w:eastAsiaTheme="minorEastAsia"/>
          <w:b/>
        </w:rPr>
      </w:pPr>
      <w:r w:rsidRPr="00F65B1E">
        <w:rPr>
          <w:rFonts w:eastAsiaTheme="minorEastAsia"/>
          <w:b/>
        </w:rPr>
        <w:t>Дополнительные материалы и интерактивные тесты для проверки усвоения материалов</w:t>
      </w:r>
    </w:p>
    <w:p w:rsidR="00F65B1E" w:rsidRPr="00F65B1E" w:rsidRDefault="00667746" w:rsidP="00F65B1E">
      <w:pPr>
        <w:numPr>
          <w:ilvl w:val="0"/>
          <w:numId w:val="16"/>
        </w:numPr>
        <w:jc w:val="both"/>
        <w:rPr>
          <w:rFonts w:eastAsiaTheme="minorEastAsia"/>
        </w:rPr>
      </w:pPr>
      <w:hyperlink r:id="rId8" w:history="1">
        <w:r w:rsidR="00F65B1E" w:rsidRPr="00F65B1E">
          <w:rPr>
            <w:rFonts w:eastAsiaTheme="minorEastAsia"/>
            <w:color w:val="0000FF"/>
            <w:u w:val="single"/>
          </w:rPr>
          <w:t>http://pedsovet.su</w:t>
        </w:r>
      </w:hyperlink>
      <w:r w:rsidR="00F65B1E" w:rsidRPr="00F65B1E">
        <w:rPr>
          <w:rFonts w:eastAsiaTheme="minorEastAsia"/>
        </w:rPr>
        <w:t xml:space="preserve"> Педагогическое сообщество.</w:t>
      </w:r>
    </w:p>
    <w:p w:rsidR="00F65B1E" w:rsidRPr="00F65B1E" w:rsidRDefault="00667746" w:rsidP="00F65B1E">
      <w:pPr>
        <w:numPr>
          <w:ilvl w:val="0"/>
          <w:numId w:val="16"/>
        </w:numPr>
        <w:jc w:val="both"/>
        <w:rPr>
          <w:rFonts w:eastAsiaTheme="minorEastAsia"/>
          <w:b/>
        </w:rPr>
      </w:pPr>
      <w:hyperlink r:id="rId9" w:history="1">
        <w:r w:rsidR="00F65B1E" w:rsidRPr="00F65B1E">
          <w:rPr>
            <w:rFonts w:eastAsiaTheme="minorEastAsia"/>
            <w:bCs/>
            <w:color w:val="0000FF"/>
            <w:u w:val="single"/>
          </w:rPr>
          <w:t>http://school-collection.edu.ru</w:t>
        </w:r>
      </w:hyperlink>
      <w:r w:rsidR="00F65B1E" w:rsidRPr="00F65B1E">
        <w:rPr>
          <w:rFonts w:eastAsiaTheme="minorEastAsia"/>
          <w:b/>
        </w:rPr>
        <w:t xml:space="preserve">. </w:t>
      </w:r>
      <w:r w:rsidR="00F65B1E" w:rsidRPr="00F65B1E">
        <w:rPr>
          <w:rFonts w:eastAsiaTheme="minorEastAsia"/>
          <w:bCs/>
        </w:rPr>
        <w:t>Единая коллекция ЦОР.</w:t>
      </w:r>
    </w:p>
    <w:p w:rsidR="00F65B1E" w:rsidRPr="00F65B1E" w:rsidRDefault="00667746" w:rsidP="00F65B1E">
      <w:pPr>
        <w:numPr>
          <w:ilvl w:val="0"/>
          <w:numId w:val="16"/>
        </w:numPr>
        <w:jc w:val="both"/>
        <w:rPr>
          <w:rFonts w:eastAsiaTheme="minorEastAsia"/>
          <w:b/>
        </w:rPr>
      </w:pPr>
      <w:hyperlink r:id="rId10" w:history="1">
        <w:r w:rsidR="00F65B1E" w:rsidRPr="00F65B1E">
          <w:rPr>
            <w:rFonts w:eastAsiaTheme="minorEastAsia"/>
            <w:bCs/>
            <w:color w:val="0000FF"/>
            <w:u w:val="single"/>
          </w:rPr>
          <w:t>http://it-n.ru</w:t>
        </w:r>
      </w:hyperlink>
      <w:r w:rsidR="00F65B1E" w:rsidRPr="00F65B1E">
        <w:rPr>
          <w:rFonts w:eastAsiaTheme="minorEastAsia"/>
          <w:b/>
        </w:rPr>
        <w:t xml:space="preserve">. </w:t>
      </w:r>
      <w:r w:rsidR="00F65B1E" w:rsidRPr="00F65B1E">
        <w:rPr>
          <w:rFonts w:eastAsiaTheme="minorEastAsia"/>
          <w:bCs/>
        </w:rPr>
        <w:t>Сеть творческих учителей.</w:t>
      </w:r>
    </w:p>
    <w:p w:rsidR="00F65B1E" w:rsidRPr="00F65B1E" w:rsidRDefault="00667746" w:rsidP="00F65B1E">
      <w:pPr>
        <w:numPr>
          <w:ilvl w:val="0"/>
          <w:numId w:val="16"/>
        </w:numPr>
        <w:jc w:val="both"/>
        <w:rPr>
          <w:rFonts w:eastAsiaTheme="minorEastAsia"/>
          <w:b/>
        </w:rPr>
      </w:pPr>
      <w:hyperlink r:id="rId11" w:history="1">
        <w:r w:rsidR="00F65B1E" w:rsidRPr="00F65B1E">
          <w:rPr>
            <w:rFonts w:eastAsiaTheme="minorEastAsia"/>
            <w:bCs/>
            <w:color w:val="0000FF"/>
            <w:u w:val="single"/>
          </w:rPr>
          <w:t>http://nsc.1september.ru</w:t>
        </w:r>
      </w:hyperlink>
      <w:r w:rsidR="00F65B1E" w:rsidRPr="00F65B1E">
        <w:rPr>
          <w:rFonts w:eastAsiaTheme="minorEastAsia"/>
          <w:b/>
        </w:rPr>
        <w:t xml:space="preserve">. </w:t>
      </w:r>
      <w:r w:rsidR="00F65B1E" w:rsidRPr="00F65B1E">
        <w:rPr>
          <w:rFonts w:eastAsiaTheme="minorEastAsia"/>
        </w:rPr>
        <w:t>Электронные версии газеты</w:t>
      </w:r>
      <w:proofErr w:type="gramStart"/>
      <w:r w:rsidR="00F65B1E" w:rsidRPr="00F65B1E">
        <w:rPr>
          <w:rFonts w:eastAsiaTheme="minorEastAsia"/>
          <w:bCs/>
        </w:rPr>
        <w:t>«Н</w:t>
      </w:r>
      <w:proofErr w:type="gramEnd"/>
      <w:r w:rsidR="00F65B1E" w:rsidRPr="00F65B1E">
        <w:rPr>
          <w:rFonts w:eastAsiaTheme="minorEastAsia"/>
          <w:bCs/>
        </w:rPr>
        <w:t>ачальная  школа».</w:t>
      </w:r>
    </w:p>
    <w:p w:rsidR="00F65B1E" w:rsidRPr="00F65B1E" w:rsidRDefault="00667746" w:rsidP="00F65B1E">
      <w:pPr>
        <w:numPr>
          <w:ilvl w:val="0"/>
          <w:numId w:val="16"/>
        </w:numPr>
        <w:jc w:val="both"/>
        <w:rPr>
          <w:rFonts w:eastAsiaTheme="minorEastAsia"/>
          <w:b/>
        </w:rPr>
      </w:pPr>
      <w:hyperlink r:id="rId12" w:history="1">
        <w:r w:rsidR="00F65B1E" w:rsidRPr="00F65B1E">
          <w:rPr>
            <w:rFonts w:eastAsiaTheme="minorEastAsia"/>
            <w:bCs/>
            <w:color w:val="0000FF"/>
            <w:u w:val="single"/>
          </w:rPr>
          <w:t>http://www.school.edu.ru</w:t>
        </w:r>
      </w:hyperlink>
      <w:r w:rsidR="00F65B1E" w:rsidRPr="00F65B1E">
        <w:rPr>
          <w:rFonts w:eastAsiaTheme="minorEastAsia"/>
          <w:b/>
        </w:rPr>
        <w:t xml:space="preserve">. </w:t>
      </w:r>
      <w:r w:rsidR="00F65B1E" w:rsidRPr="00F65B1E">
        <w:rPr>
          <w:rFonts w:eastAsiaTheme="minorEastAsia"/>
          <w:bCs/>
        </w:rPr>
        <w:t>Российский образовательный портал.</w:t>
      </w:r>
    </w:p>
    <w:p w:rsidR="00F65B1E" w:rsidRPr="00F65B1E" w:rsidRDefault="00F65B1E" w:rsidP="00F65B1E">
      <w:pPr>
        <w:jc w:val="both"/>
      </w:pPr>
    </w:p>
    <w:p w:rsidR="00F65B1E" w:rsidRPr="00F65B1E" w:rsidRDefault="00F65B1E" w:rsidP="00F65B1E">
      <w:pPr>
        <w:jc w:val="both"/>
      </w:pPr>
    </w:p>
    <w:p w:rsidR="00F65B1E" w:rsidRPr="00F65B1E" w:rsidRDefault="00F65B1E" w:rsidP="00F65B1E">
      <w:pPr>
        <w:spacing w:after="200"/>
        <w:jc w:val="both"/>
        <w:rPr>
          <w:rFonts w:eastAsiaTheme="minorEastAsia"/>
          <w:b/>
        </w:rPr>
      </w:pPr>
      <w:r w:rsidRPr="00F65B1E">
        <w:rPr>
          <w:rFonts w:eastAsiaTheme="minorEastAsia"/>
          <w:b/>
        </w:rPr>
        <w:t>Материально-техническое обеспечение образовательного процесса</w:t>
      </w:r>
    </w:p>
    <w:p w:rsidR="00F65B1E" w:rsidRPr="00F65B1E" w:rsidRDefault="00F65B1E" w:rsidP="00F65B1E">
      <w:pPr>
        <w:jc w:val="both"/>
        <w:rPr>
          <w:rFonts w:eastAsiaTheme="minorEastAsia"/>
          <w:b/>
          <w:i/>
        </w:rPr>
      </w:pPr>
      <w:r w:rsidRPr="00F65B1E">
        <w:rPr>
          <w:rFonts w:eastAsiaTheme="minorEastAsia"/>
          <w:b/>
          <w:i/>
        </w:rPr>
        <w:t>Печатные пособия</w:t>
      </w:r>
    </w:p>
    <w:p w:rsidR="00F65B1E" w:rsidRPr="00F65B1E" w:rsidRDefault="00F65B1E" w:rsidP="00F65B1E">
      <w:pPr>
        <w:jc w:val="both"/>
        <w:rPr>
          <w:rFonts w:eastAsiaTheme="minorEastAsia"/>
        </w:rPr>
      </w:pPr>
      <w:r w:rsidRPr="00F65B1E">
        <w:rPr>
          <w:rFonts w:eastAsiaTheme="minorEastAsia"/>
        </w:rPr>
        <w:t>Таблицы по темам.</w:t>
      </w:r>
    </w:p>
    <w:p w:rsidR="00F65B1E" w:rsidRPr="00F65B1E" w:rsidRDefault="00F65B1E" w:rsidP="00F65B1E">
      <w:pPr>
        <w:jc w:val="both"/>
        <w:rPr>
          <w:rFonts w:eastAsiaTheme="minorEastAsia"/>
          <w:b/>
          <w:i/>
        </w:rPr>
      </w:pPr>
      <w:r w:rsidRPr="00F65B1E">
        <w:rPr>
          <w:rFonts w:eastAsiaTheme="minorEastAsia"/>
          <w:b/>
          <w:i/>
        </w:rPr>
        <w:t xml:space="preserve">Компьютерные и информационно-коммуникативные средства. </w:t>
      </w:r>
    </w:p>
    <w:p w:rsidR="00F65B1E" w:rsidRPr="00F65B1E" w:rsidRDefault="00F65B1E" w:rsidP="00F65B1E">
      <w:pPr>
        <w:numPr>
          <w:ilvl w:val="1"/>
          <w:numId w:val="17"/>
        </w:numPr>
        <w:tabs>
          <w:tab w:val="clear" w:pos="2148"/>
          <w:tab w:val="num" w:pos="709"/>
        </w:tabs>
        <w:ind w:left="0" w:firstLine="0"/>
        <w:jc w:val="both"/>
      </w:pPr>
      <w:r w:rsidRPr="00F65B1E">
        <w:t xml:space="preserve">Диски «Энциклопедия Кирилла и </w:t>
      </w:r>
      <w:proofErr w:type="spellStart"/>
      <w:r w:rsidRPr="00F65B1E">
        <w:t>Мефодия</w:t>
      </w:r>
      <w:proofErr w:type="spellEnd"/>
      <w:r w:rsidRPr="00F65B1E">
        <w:t>», «Большая советская энциклопедия»</w:t>
      </w:r>
    </w:p>
    <w:p w:rsidR="00F65B1E" w:rsidRPr="00F65B1E" w:rsidRDefault="00F65B1E" w:rsidP="00F65B1E">
      <w:pPr>
        <w:numPr>
          <w:ilvl w:val="1"/>
          <w:numId w:val="17"/>
        </w:numPr>
        <w:tabs>
          <w:tab w:val="clear" w:pos="2148"/>
          <w:tab w:val="num" w:pos="709"/>
        </w:tabs>
        <w:ind w:left="0" w:firstLine="0"/>
        <w:jc w:val="both"/>
      </w:pPr>
      <w:r w:rsidRPr="00F65B1E">
        <w:t xml:space="preserve">Литературное чтение. </w:t>
      </w:r>
      <w:proofErr w:type="spellStart"/>
      <w:r w:rsidRPr="00F65B1E">
        <w:t>Аудиоприложение</w:t>
      </w:r>
      <w:proofErr w:type="spellEnd"/>
      <w:r w:rsidRPr="00F65B1E">
        <w:t xml:space="preserve"> к учебнику Л. Ф. Климановой.3 класс.</w:t>
      </w:r>
    </w:p>
    <w:p w:rsidR="00F65B1E" w:rsidRPr="00F65B1E" w:rsidRDefault="00F65B1E" w:rsidP="00F65B1E">
      <w:pPr>
        <w:pStyle w:val="a9"/>
        <w:numPr>
          <w:ilvl w:val="1"/>
          <w:numId w:val="17"/>
        </w:numPr>
        <w:tabs>
          <w:tab w:val="clear" w:pos="2148"/>
          <w:tab w:val="left" w:pos="426"/>
        </w:tabs>
        <w:spacing w:after="0"/>
        <w:ind w:left="0" w:firstLine="0"/>
        <w:jc w:val="both"/>
        <w:rPr>
          <w:rStyle w:val="url1"/>
        </w:rPr>
      </w:pPr>
      <w:r w:rsidRPr="00F65B1E">
        <w:rPr>
          <w:rStyle w:val="url1"/>
        </w:rPr>
        <w:t xml:space="preserve">  </w:t>
      </w:r>
      <w:hyperlink r:id="rId13" w:history="1">
        <w:r w:rsidRPr="00F65B1E">
          <w:rPr>
            <w:rStyle w:val="ab"/>
            <w:color w:val="2F2F2F"/>
            <w:lang w:val="en-US"/>
          </w:rPr>
          <w:t>http</w:t>
        </w:r>
        <w:r w:rsidRPr="00F65B1E">
          <w:rPr>
            <w:rStyle w:val="ab"/>
            <w:color w:val="2F2F2F"/>
          </w:rPr>
          <w:t>://</w:t>
        </w:r>
        <w:r w:rsidRPr="00F65B1E">
          <w:rPr>
            <w:rStyle w:val="ab"/>
            <w:color w:val="2F2F2F"/>
            <w:lang w:val="en-US"/>
          </w:rPr>
          <w:t>www</w:t>
        </w:r>
        <w:r w:rsidRPr="00F65B1E">
          <w:rPr>
            <w:rStyle w:val="ab"/>
            <w:color w:val="2F2F2F"/>
          </w:rPr>
          <w:t>.</w:t>
        </w:r>
        <w:proofErr w:type="spellStart"/>
        <w:r w:rsidRPr="00F65B1E">
          <w:rPr>
            <w:rStyle w:val="ab"/>
            <w:color w:val="2F2F2F"/>
            <w:lang w:val="en-US"/>
          </w:rPr>
          <w:t>cofe</w:t>
        </w:r>
        <w:proofErr w:type="spellEnd"/>
        <w:r w:rsidRPr="00F65B1E">
          <w:rPr>
            <w:rStyle w:val="ab"/>
            <w:color w:val="2F2F2F"/>
          </w:rPr>
          <w:t>.</w:t>
        </w:r>
        <w:proofErr w:type="spellStart"/>
        <w:r w:rsidRPr="00F65B1E">
          <w:rPr>
            <w:rStyle w:val="ab"/>
            <w:color w:val="2F2F2F"/>
            <w:lang w:val="en-US"/>
          </w:rPr>
          <w:t>ru</w:t>
        </w:r>
        <w:proofErr w:type="spellEnd"/>
        <w:r w:rsidRPr="00F65B1E">
          <w:rPr>
            <w:rStyle w:val="ab"/>
            <w:color w:val="2F2F2F"/>
          </w:rPr>
          <w:t>/</w:t>
        </w:r>
        <w:r w:rsidRPr="00F65B1E">
          <w:rPr>
            <w:rStyle w:val="ab"/>
            <w:color w:val="2F2F2F"/>
            <w:lang w:val="en-US"/>
          </w:rPr>
          <w:t>read</w:t>
        </w:r>
        <w:r w:rsidRPr="00F65B1E">
          <w:rPr>
            <w:rStyle w:val="ab"/>
            <w:color w:val="2F2F2F"/>
          </w:rPr>
          <w:t>-</w:t>
        </w:r>
        <w:r w:rsidRPr="00F65B1E">
          <w:rPr>
            <w:rStyle w:val="ab"/>
            <w:color w:val="2F2F2F"/>
            <w:lang w:val="en-US"/>
          </w:rPr>
          <w:t>ka</w:t>
        </w:r>
      </w:hyperlink>
      <w:r w:rsidRPr="00F65B1E">
        <w:rPr>
          <w:rStyle w:val="url1"/>
          <w:color w:val="2F2F2F"/>
        </w:rPr>
        <w:t xml:space="preserve">- детский сказочный </w:t>
      </w:r>
      <w:r w:rsidRPr="00F65B1E">
        <w:rPr>
          <w:rStyle w:val="url1"/>
          <w:b/>
          <w:bCs/>
          <w:color w:val="2F2F2F"/>
        </w:rPr>
        <w:t>журнал «Почитай-ка»;</w:t>
      </w:r>
    </w:p>
    <w:p w:rsidR="00F65B1E" w:rsidRPr="00F65B1E" w:rsidRDefault="00667746" w:rsidP="00F65B1E">
      <w:pPr>
        <w:pStyle w:val="a9"/>
        <w:numPr>
          <w:ilvl w:val="1"/>
          <w:numId w:val="17"/>
        </w:numPr>
        <w:tabs>
          <w:tab w:val="clear" w:pos="2148"/>
          <w:tab w:val="num" w:pos="567"/>
        </w:tabs>
        <w:spacing w:after="0"/>
        <w:ind w:left="0" w:firstLine="0"/>
        <w:jc w:val="both"/>
      </w:pPr>
      <w:hyperlink r:id="rId14" w:history="1">
        <w:r w:rsidR="00F65B1E" w:rsidRPr="00F65B1E">
          <w:rPr>
            <w:rStyle w:val="ab"/>
            <w:color w:val="2F2F2F"/>
            <w:lang w:val="en-US"/>
          </w:rPr>
          <w:t>http</w:t>
        </w:r>
        <w:r w:rsidR="00F65B1E" w:rsidRPr="00F65B1E">
          <w:rPr>
            <w:rStyle w:val="ab"/>
            <w:color w:val="2F2F2F"/>
          </w:rPr>
          <w:t>://</w:t>
        </w:r>
        <w:r w:rsidR="00F65B1E" w:rsidRPr="00F65B1E">
          <w:rPr>
            <w:rStyle w:val="ab"/>
            <w:color w:val="2F2F2F"/>
            <w:lang w:val="en-US"/>
          </w:rPr>
          <w:t>www</w:t>
        </w:r>
        <w:r w:rsidR="00F65B1E" w:rsidRPr="00F65B1E">
          <w:rPr>
            <w:rStyle w:val="ab"/>
            <w:color w:val="2F2F2F"/>
          </w:rPr>
          <w:t>.</w:t>
        </w:r>
        <w:r w:rsidR="00F65B1E" w:rsidRPr="00F65B1E">
          <w:rPr>
            <w:rStyle w:val="ab"/>
            <w:color w:val="2F2F2F"/>
            <w:lang w:val="en-US"/>
          </w:rPr>
          <w:t>km</w:t>
        </w:r>
        <w:r w:rsidR="00F65B1E" w:rsidRPr="00F65B1E">
          <w:rPr>
            <w:rStyle w:val="ab"/>
            <w:color w:val="2F2F2F"/>
          </w:rPr>
          <w:t>.</w:t>
        </w:r>
        <w:proofErr w:type="spellStart"/>
        <w:r w:rsidR="00F65B1E" w:rsidRPr="00F65B1E">
          <w:rPr>
            <w:rStyle w:val="ab"/>
            <w:color w:val="2F2F2F"/>
            <w:lang w:val="en-US"/>
          </w:rPr>
          <w:t>ru</w:t>
        </w:r>
        <w:proofErr w:type="spellEnd"/>
      </w:hyperlink>
      <w:r w:rsidR="00F65B1E" w:rsidRPr="00F65B1E">
        <w:rPr>
          <w:rStyle w:val="url1"/>
          <w:color w:val="2F2F2F"/>
        </w:rPr>
        <w:t xml:space="preserve"> – </w:t>
      </w:r>
      <w:r w:rsidR="00F65B1E" w:rsidRPr="00F65B1E">
        <w:rPr>
          <w:rStyle w:val="url1"/>
          <w:b/>
          <w:bCs/>
          <w:color w:val="2F2F2F"/>
        </w:rPr>
        <w:t xml:space="preserve">портал компании «Кирилл и </w:t>
      </w:r>
      <w:proofErr w:type="spellStart"/>
      <w:r w:rsidR="00F65B1E" w:rsidRPr="00F65B1E">
        <w:rPr>
          <w:rStyle w:val="url1"/>
          <w:b/>
          <w:bCs/>
          <w:color w:val="2F2F2F"/>
        </w:rPr>
        <w:t>Мефодий</w:t>
      </w:r>
      <w:proofErr w:type="spellEnd"/>
      <w:r w:rsidR="00F65B1E" w:rsidRPr="00F65B1E">
        <w:rPr>
          <w:rStyle w:val="url1"/>
          <w:b/>
          <w:bCs/>
          <w:color w:val="2F2F2F"/>
        </w:rPr>
        <w:t>».</w:t>
      </w:r>
    </w:p>
    <w:p w:rsidR="00F65B1E" w:rsidRPr="00F65B1E" w:rsidRDefault="00F65B1E" w:rsidP="00F65B1E">
      <w:pPr>
        <w:tabs>
          <w:tab w:val="left" w:pos="9975"/>
        </w:tabs>
        <w:jc w:val="both"/>
        <w:rPr>
          <w:rFonts w:eastAsiaTheme="minorEastAsia"/>
        </w:rPr>
      </w:pPr>
      <w:r w:rsidRPr="00F65B1E">
        <w:rPr>
          <w:rFonts w:eastAsiaTheme="minorEastAsia"/>
        </w:rPr>
        <w:tab/>
      </w:r>
    </w:p>
    <w:p w:rsidR="00F65B1E" w:rsidRPr="00F65B1E" w:rsidRDefault="00F65B1E" w:rsidP="00F65B1E">
      <w:pPr>
        <w:tabs>
          <w:tab w:val="left" w:pos="9975"/>
        </w:tabs>
        <w:jc w:val="both"/>
        <w:rPr>
          <w:rFonts w:eastAsiaTheme="minorEastAsia"/>
        </w:rPr>
      </w:pPr>
    </w:p>
    <w:p w:rsidR="00F65B1E" w:rsidRPr="00F65B1E" w:rsidRDefault="00F65B1E" w:rsidP="00F65B1E">
      <w:pPr>
        <w:jc w:val="both"/>
        <w:rPr>
          <w:rFonts w:eastAsiaTheme="minorEastAsia"/>
          <w:b/>
          <w:i/>
        </w:rPr>
      </w:pPr>
      <w:r w:rsidRPr="00F65B1E">
        <w:rPr>
          <w:rFonts w:eastAsiaTheme="minorEastAsia"/>
          <w:b/>
          <w:i/>
        </w:rPr>
        <w:t xml:space="preserve">Технические средства. </w:t>
      </w:r>
    </w:p>
    <w:p w:rsidR="00F65B1E" w:rsidRPr="00F65B1E" w:rsidRDefault="00F65B1E" w:rsidP="00F65B1E">
      <w:pPr>
        <w:jc w:val="both"/>
        <w:rPr>
          <w:rFonts w:eastAsiaTheme="minorEastAsia"/>
        </w:rPr>
      </w:pPr>
      <w:r w:rsidRPr="00F65B1E">
        <w:rPr>
          <w:rFonts w:eastAsiaTheme="minorEastAsia"/>
        </w:rPr>
        <w:lastRenderedPageBreak/>
        <w:t xml:space="preserve">Классная доска с набором приспособлений для крепления таблиц и </w:t>
      </w:r>
      <w:proofErr w:type="spellStart"/>
      <w:r w:rsidRPr="00F65B1E">
        <w:rPr>
          <w:rFonts w:eastAsiaTheme="minorEastAsia"/>
        </w:rPr>
        <w:t>картинок</w:t>
      </w:r>
      <w:proofErr w:type="gramStart"/>
      <w:r w:rsidRPr="00F65B1E">
        <w:rPr>
          <w:rFonts w:eastAsiaTheme="minorEastAsia"/>
        </w:rPr>
        <w:t>.Ш</w:t>
      </w:r>
      <w:proofErr w:type="gramEnd"/>
      <w:r w:rsidRPr="00F65B1E">
        <w:rPr>
          <w:rFonts w:eastAsiaTheme="minorEastAsia"/>
        </w:rPr>
        <w:t>кафы</w:t>
      </w:r>
      <w:proofErr w:type="spellEnd"/>
      <w:r w:rsidRPr="00F65B1E">
        <w:rPr>
          <w:rFonts w:eastAsiaTheme="minorEastAsia"/>
        </w:rPr>
        <w:t xml:space="preserve"> для хранения учебников, дидактических материалов, пособий. Настенные доски для вывешивания иллюстративного материала. Ноутбук. Многофункциональное печатающее устройство.</w:t>
      </w:r>
    </w:p>
    <w:p w:rsidR="00F65B1E" w:rsidRPr="00F65B1E" w:rsidRDefault="00F65B1E" w:rsidP="00F65B1E">
      <w:pPr>
        <w:jc w:val="both"/>
        <w:rPr>
          <w:rFonts w:eastAsiaTheme="minorEastAsia"/>
          <w:b/>
        </w:rPr>
      </w:pPr>
    </w:p>
    <w:p w:rsidR="00F65B1E" w:rsidRPr="00F65B1E" w:rsidRDefault="00F65B1E" w:rsidP="00F65B1E">
      <w:pPr>
        <w:jc w:val="both"/>
        <w:rPr>
          <w:rFonts w:eastAsiaTheme="minorEastAsia"/>
          <w:b/>
        </w:rPr>
      </w:pPr>
      <w:r w:rsidRPr="00F65B1E">
        <w:rPr>
          <w:rFonts w:eastAsiaTheme="minorEastAsia"/>
          <w:b/>
        </w:rPr>
        <w:t xml:space="preserve">Информационно-коммуникативные средства: </w:t>
      </w:r>
    </w:p>
    <w:p w:rsidR="00F65B1E" w:rsidRPr="00F65B1E" w:rsidRDefault="00F65B1E" w:rsidP="00F65B1E">
      <w:pPr>
        <w:jc w:val="both"/>
        <w:rPr>
          <w:rFonts w:eastAsiaTheme="minorEastAsia"/>
        </w:rPr>
      </w:pPr>
      <w:r w:rsidRPr="00F65B1E">
        <w:rPr>
          <w:rFonts w:eastAsiaTheme="minorEastAsia"/>
        </w:rPr>
        <w:t xml:space="preserve">- </w:t>
      </w:r>
      <w:proofErr w:type="spellStart"/>
      <w:r w:rsidRPr="00F65B1E">
        <w:rPr>
          <w:rFonts w:eastAsiaTheme="minorEastAsia"/>
        </w:rPr>
        <w:t>общепользоватеьские</w:t>
      </w:r>
      <w:proofErr w:type="spellEnd"/>
      <w:r w:rsidRPr="00F65B1E">
        <w:rPr>
          <w:rFonts w:eastAsiaTheme="minorEastAsia"/>
        </w:rPr>
        <w:t xml:space="preserve"> цифровые инструменты учебной деятельности; </w:t>
      </w:r>
    </w:p>
    <w:p w:rsidR="00F65B1E" w:rsidRPr="00F65B1E" w:rsidRDefault="00F65B1E" w:rsidP="00F65B1E">
      <w:pPr>
        <w:jc w:val="both"/>
        <w:rPr>
          <w:rFonts w:eastAsiaTheme="minorEastAsia"/>
        </w:rPr>
      </w:pPr>
      <w:r w:rsidRPr="00F65B1E">
        <w:rPr>
          <w:rFonts w:eastAsiaTheme="minorEastAsia"/>
        </w:rPr>
        <w:t>- специализированные цифровые инструменты учебной деятельности.</w:t>
      </w:r>
    </w:p>
    <w:p w:rsidR="00F65B1E" w:rsidRPr="00F65B1E" w:rsidRDefault="00F65B1E" w:rsidP="00F65B1E">
      <w:pPr>
        <w:jc w:val="both"/>
        <w:rPr>
          <w:rFonts w:eastAsiaTheme="minorEastAsia"/>
        </w:rPr>
      </w:pPr>
      <w:r w:rsidRPr="00F65B1E">
        <w:rPr>
          <w:rFonts w:eastAsiaTheme="minorEastAsia"/>
        </w:rPr>
        <w:t>.</w:t>
      </w:r>
    </w:p>
    <w:p w:rsidR="00F65B1E" w:rsidRPr="00F65B1E" w:rsidRDefault="00F65B1E" w:rsidP="00F65B1E">
      <w:pPr>
        <w:jc w:val="both"/>
        <w:rPr>
          <w:rFonts w:eastAsiaTheme="minorEastAsia"/>
          <w:b/>
        </w:rPr>
      </w:pPr>
      <w:r w:rsidRPr="00F65B1E">
        <w:rPr>
          <w:rFonts w:eastAsiaTheme="minorEastAsia"/>
          <w:b/>
        </w:rPr>
        <w:t>Учебно-практическое оборудование.</w:t>
      </w:r>
    </w:p>
    <w:p w:rsidR="00F65B1E" w:rsidRPr="00F65B1E" w:rsidRDefault="00F65B1E" w:rsidP="00F65B1E">
      <w:pPr>
        <w:jc w:val="both"/>
        <w:rPr>
          <w:rFonts w:eastAsiaTheme="minorEastAsia"/>
        </w:rPr>
      </w:pPr>
    </w:p>
    <w:p w:rsidR="00F65B1E" w:rsidRPr="00F65B1E" w:rsidRDefault="00F65B1E" w:rsidP="00F65B1E">
      <w:pPr>
        <w:numPr>
          <w:ilvl w:val="0"/>
          <w:numId w:val="15"/>
        </w:numPr>
        <w:ind w:left="0" w:firstLine="0"/>
        <w:jc w:val="both"/>
      </w:pPr>
      <w:proofErr w:type="spellStart"/>
      <w:r w:rsidRPr="00F65B1E">
        <w:t>Кутявина</w:t>
      </w:r>
      <w:proofErr w:type="spellEnd"/>
      <w:r w:rsidRPr="00F65B1E">
        <w:t xml:space="preserve"> С.В. Поурочные разработки по литературному чтению. 3 класс.- М.: ВАКО</w:t>
      </w:r>
    </w:p>
    <w:p w:rsidR="00F65B1E" w:rsidRPr="00F65B1E" w:rsidRDefault="00F65B1E" w:rsidP="00F65B1E">
      <w:pPr>
        <w:jc w:val="both"/>
      </w:pPr>
      <w:r w:rsidRPr="00F65B1E">
        <w:t>Контрольно-измерительные материалы. Литературное чтение: 3 класс</w:t>
      </w:r>
      <w:proofErr w:type="gramStart"/>
      <w:r w:rsidRPr="00F65B1E">
        <w:t xml:space="preserve">   </w:t>
      </w:r>
      <w:proofErr w:type="spellStart"/>
      <w:r w:rsidRPr="00F65B1E">
        <w:t>С</w:t>
      </w:r>
      <w:proofErr w:type="gramEnd"/>
      <w:r w:rsidRPr="00F65B1E">
        <w:t>ост.С.В.Кутявина</w:t>
      </w:r>
      <w:proofErr w:type="spellEnd"/>
      <w:r w:rsidRPr="00F65B1E">
        <w:t xml:space="preserve">. </w:t>
      </w:r>
    </w:p>
    <w:p w:rsidR="00F65B1E" w:rsidRPr="00F65B1E" w:rsidRDefault="00F65B1E" w:rsidP="00F65B1E">
      <w:pPr>
        <w:numPr>
          <w:ilvl w:val="0"/>
          <w:numId w:val="15"/>
        </w:numPr>
        <w:ind w:left="0" w:firstLine="0"/>
        <w:jc w:val="both"/>
        <w:rPr>
          <w:rStyle w:val="url1"/>
          <w:b/>
          <w:bCs/>
          <w:color w:val="2F2F2F"/>
        </w:rPr>
      </w:pPr>
      <w:r w:rsidRPr="00F65B1E">
        <w:t xml:space="preserve">Максимук Н.Н. Игры по обучению грамоте и чтению: Пособие для учителей начальных классов. – М.: </w:t>
      </w:r>
      <w:proofErr w:type="spellStart"/>
      <w:r w:rsidRPr="00F65B1E">
        <w:t>ВАКо</w:t>
      </w:r>
      <w:proofErr w:type="spellEnd"/>
      <w:r w:rsidRPr="00F65B1E">
        <w:t>. Школа России. Сборник рабочих программ. 1-4 классы. Пособие для учителей общеобразовательных учреждений. – М.: Просвещение.</w:t>
      </w:r>
    </w:p>
    <w:p w:rsidR="00F65B1E" w:rsidRPr="004B74D8" w:rsidRDefault="00F65B1E" w:rsidP="00F65B1E">
      <w:pPr>
        <w:jc w:val="both"/>
      </w:pPr>
    </w:p>
    <w:p w:rsidR="00F65B1E" w:rsidRPr="004B74D8" w:rsidRDefault="00F65B1E" w:rsidP="00F65B1E">
      <w:pPr>
        <w:jc w:val="both"/>
      </w:pPr>
    </w:p>
    <w:p w:rsidR="00F65B1E" w:rsidRDefault="00F65B1E" w:rsidP="005C3957">
      <w:pPr>
        <w:jc w:val="center"/>
        <w:rPr>
          <w:b/>
          <w:i/>
          <w:color w:val="002060"/>
          <w:sz w:val="40"/>
        </w:rPr>
      </w:pPr>
    </w:p>
    <w:p w:rsidR="00F65B1E" w:rsidRDefault="00F65B1E" w:rsidP="005C3957">
      <w:pPr>
        <w:jc w:val="center"/>
        <w:rPr>
          <w:b/>
          <w:i/>
          <w:color w:val="002060"/>
          <w:sz w:val="40"/>
        </w:rPr>
      </w:pPr>
    </w:p>
    <w:p w:rsidR="00F65B1E" w:rsidRDefault="00F65B1E" w:rsidP="005C3957">
      <w:pPr>
        <w:jc w:val="center"/>
        <w:rPr>
          <w:b/>
          <w:i/>
          <w:color w:val="002060"/>
        </w:rPr>
      </w:pPr>
    </w:p>
    <w:p w:rsidR="005C3957" w:rsidRPr="00F65B1E" w:rsidRDefault="005C3957" w:rsidP="005C3957">
      <w:pPr>
        <w:jc w:val="center"/>
        <w:rPr>
          <w:b/>
          <w:i/>
          <w:color w:val="002060"/>
          <w:sz w:val="36"/>
          <w:szCs w:val="36"/>
        </w:rPr>
      </w:pPr>
      <w:r w:rsidRPr="00F65B1E">
        <w:rPr>
          <w:b/>
          <w:i/>
          <w:color w:val="002060"/>
          <w:sz w:val="36"/>
          <w:szCs w:val="36"/>
        </w:rPr>
        <w:t>Тематическое планирование по литературному чтению.  3 КЛАСС</w:t>
      </w:r>
    </w:p>
    <w:p w:rsidR="00BE3249" w:rsidRPr="00F65B1E" w:rsidRDefault="005C3957" w:rsidP="005C3957">
      <w:pPr>
        <w:rPr>
          <w:rFonts w:eastAsia="Calibri"/>
          <w:color w:val="002060"/>
        </w:rPr>
      </w:pPr>
      <w:r w:rsidRPr="00F65B1E">
        <w:rPr>
          <w:b/>
          <w:i/>
          <w:color w:val="002060"/>
        </w:rPr>
        <w:t xml:space="preserve">3 часа в неделю 102 часа. </w:t>
      </w:r>
      <w:proofErr w:type="gramStart"/>
      <w:r w:rsidRPr="00F65B1E">
        <w:rPr>
          <w:rFonts w:eastAsia="Calibri"/>
          <w:color w:val="002060"/>
        </w:rPr>
        <w:t>( Учебник по чтению «Литературное чтение»  в двух частях, Л Ф. Климанова, В. Г. Горецкий, М. В. Голованова,</w:t>
      </w:r>
      <w:r w:rsidRPr="00F65B1E">
        <w:rPr>
          <w:rFonts w:eastAsia="Calibri"/>
          <w:b/>
          <w:color w:val="002060"/>
        </w:rPr>
        <w:t xml:space="preserve"> </w:t>
      </w:r>
      <w:r w:rsidRPr="00F65B1E">
        <w:rPr>
          <w:rFonts w:eastAsia="Calibri"/>
          <w:color w:val="002060"/>
        </w:rPr>
        <w:t>М.: Просвещение</w:t>
      </w:r>
      <w:proofErr w:type="gramEnd"/>
    </w:p>
    <w:p w:rsidR="005C3957" w:rsidRDefault="005C3957" w:rsidP="005C3957"/>
    <w:tbl>
      <w:tblPr>
        <w:tblStyle w:val="a3"/>
        <w:tblW w:w="14850" w:type="dxa"/>
        <w:tblLook w:val="04A0"/>
      </w:tblPr>
      <w:tblGrid>
        <w:gridCol w:w="675"/>
        <w:gridCol w:w="1418"/>
        <w:gridCol w:w="964"/>
        <w:gridCol w:w="312"/>
        <w:gridCol w:w="5386"/>
        <w:gridCol w:w="1134"/>
        <w:gridCol w:w="3402"/>
        <w:gridCol w:w="1559"/>
      </w:tblGrid>
      <w:tr w:rsidR="005C3957" w:rsidTr="00FB1635">
        <w:trPr>
          <w:trHeight w:val="510"/>
        </w:trPr>
        <w:tc>
          <w:tcPr>
            <w:tcW w:w="675" w:type="dxa"/>
            <w:vMerge w:val="restart"/>
          </w:tcPr>
          <w:p w:rsidR="005C3957" w:rsidRPr="00CF593F" w:rsidRDefault="005C3957" w:rsidP="005C3957">
            <w:pPr>
              <w:jc w:val="center"/>
              <w:rPr>
                <w:b/>
                <w:color w:val="000000"/>
                <w:sz w:val="28"/>
              </w:rPr>
            </w:pPr>
            <w:r w:rsidRPr="00CF593F">
              <w:rPr>
                <w:b/>
                <w:color w:val="000000"/>
                <w:sz w:val="28"/>
              </w:rPr>
              <w:t>№</w:t>
            </w:r>
          </w:p>
          <w:p w:rsidR="005C3957" w:rsidRPr="00CF593F" w:rsidRDefault="005C3957" w:rsidP="005C3957">
            <w:pPr>
              <w:jc w:val="center"/>
              <w:rPr>
                <w:b/>
                <w:color w:val="000000"/>
                <w:sz w:val="28"/>
              </w:rPr>
            </w:pPr>
            <w:proofErr w:type="gramStart"/>
            <w:r w:rsidRPr="00CF593F">
              <w:rPr>
                <w:b/>
                <w:color w:val="000000"/>
                <w:sz w:val="28"/>
              </w:rPr>
              <w:t>п</w:t>
            </w:r>
            <w:proofErr w:type="gramEnd"/>
            <w:r w:rsidRPr="00CF593F">
              <w:rPr>
                <w:b/>
                <w:color w:val="000000"/>
                <w:sz w:val="28"/>
              </w:rPr>
              <w:t>/п</w:t>
            </w:r>
            <w:r>
              <w:rPr>
                <w:b/>
                <w:color w:val="000000"/>
                <w:sz w:val="28"/>
              </w:rPr>
              <w:t xml:space="preserve">  </w:t>
            </w:r>
          </w:p>
        </w:tc>
        <w:tc>
          <w:tcPr>
            <w:tcW w:w="2694" w:type="dxa"/>
            <w:gridSpan w:val="3"/>
          </w:tcPr>
          <w:p w:rsidR="005C3957" w:rsidRDefault="005C3957" w:rsidP="005C3957">
            <w:pPr>
              <w:jc w:val="center"/>
              <w:rPr>
                <w:b/>
                <w:color w:val="000000"/>
                <w:sz w:val="28"/>
              </w:rPr>
            </w:pPr>
            <w:r>
              <w:rPr>
                <w:b/>
                <w:color w:val="000000"/>
                <w:sz w:val="28"/>
              </w:rPr>
              <w:t>Дата</w:t>
            </w:r>
          </w:p>
          <w:p w:rsidR="005C3957" w:rsidRDefault="005C3957" w:rsidP="005C3957">
            <w:pPr>
              <w:jc w:val="center"/>
              <w:rPr>
                <w:b/>
                <w:color w:val="000000"/>
                <w:sz w:val="28"/>
              </w:rPr>
            </w:pPr>
          </w:p>
        </w:tc>
        <w:tc>
          <w:tcPr>
            <w:tcW w:w="5386" w:type="dxa"/>
            <w:vMerge w:val="restart"/>
          </w:tcPr>
          <w:p w:rsidR="005C3957" w:rsidRDefault="005C3957" w:rsidP="005C3957">
            <w:pPr>
              <w:rPr>
                <w:b/>
                <w:color w:val="000000"/>
                <w:sz w:val="28"/>
              </w:rPr>
            </w:pPr>
          </w:p>
          <w:p w:rsidR="005C3957" w:rsidRPr="00CF593F" w:rsidRDefault="005C3957" w:rsidP="005C3957">
            <w:pPr>
              <w:jc w:val="center"/>
              <w:rPr>
                <w:b/>
                <w:color w:val="000000"/>
                <w:sz w:val="28"/>
              </w:rPr>
            </w:pPr>
            <w:r w:rsidRPr="00CF593F">
              <w:rPr>
                <w:b/>
                <w:color w:val="000000"/>
                <w:sz w:val="28"/>
              </w:rPr>
              <w:t>Тема урока</w:t>
            </w:r>
          </w:p>
          <w:p w:rsidR="005C3957" w:rsidRPr="00CF593F" w:rsidRDefault="005C3957" w:rsidP="005C3957">
            <w:pPr>
              <w:jc w:val="center"/>
              <w:rPr>
                <w:b/>
                <w:color w:val="000000"/>
                <w:sz w:val="28"/>
              </w:rPr>
            </w:pPr>
          </w:p>
        </w:tc>
        <w:tc>
          <w:tcPr>
            <w:tcW w:w="1134" w:type="dxa"/>
            <w:vMerge w:val="restart"/>
          </w:tcPr>
          <w:p w:rsidR="005C3957" w:rsidRDefault="005C3957" w:rsidP="005C3957">
            <w:pPr>
              <w:jc w:val="center"/>
              <w:rPr>
                <w:b/>
                <w:color w:val="000000"/>
                <w:sz w:val="28"/>
              </w:rPr>
            </w:pPr>
            <w:r>
              <w:rPr>
                <w:b/>
                <w:color w:val="000000"/>
                <w:sz w:val="28"/>
              </w:rPr>
              <w:t>Кол-во</w:t>
            </w:r>
          </w:p>
          <w:p w:rsidR="005C3957" w:rsidRPr="00CF593F" w:rsidRDefault="005C3957" w:rsidP="005C3957">
            <w:pPr>
              <w:jc w:val="center"/>
              <w:rPr>
                <w:b/>
                <w:color w:val="000000"/>
                <w:sz w:val="28"/>
              </w:rPr>
            </w:pPr>
            <w:r>
              <w:rPr>
                <w:b/>
                <w:color w:val="000000"/>
                <w:sz w:val="28"/>
              </w:rPr>
              <w:t>часов</w:t>
            </w:r>
          </w:p>
        </w:tc>
        <w:tc>
          <w:tcPr>
            <w:tcW w:w="3402" w:type="dxa"/>
            <w:vMerge w:val="restart"/>
          </w:tcPr>
          <w:p w:rsidR="005C3957" w:rsidRDefault="005C3957" w:rsidP="005C3957">
            <w:pPr>
              <w:jc w:val="center"/>
              <w:rPr>
                <w:b/>
                <w:color w:val="000000"/>
                <w:sz w:val="28"/>
              </w:rPr>
            </w:pPr>
            <w:r>
              <w:rPr>
                <w:b/>
                <w:color w:val="000000"/>
                <w:sz w:val="28"/>
              </w:rPr>
              <w:t xml:space="preserve">Виды и формы </w:t>
            </w:r>
          </w:p>
          <w:p w:rsidR="005C3957" w:rsidRPr="00CF593F" w:rsidRDefault="005C3957" w:rsidP="005C3957">
            <w:pPr>
              <w:jc w:val="center"/>
              <w:rPr>
                <w:b/>
                <w:color w:val="000000"/>
                <w:sz w:val="28"/>
              </w:rPr>
            </w:pPr>
            <w:r>
              <w:rPr>
                <w:b/>
                <w:color w:val="000000"/>
                <w:sz w:val="28"/>
              </w:rPr>
              <w:t>контроля</w:t>
            </w:r>
          </w:p>
        </w:tc>
        <w:tc>
          <w:tcPr>
            <w:tcW w:w="1559" w:type="dxa"/>
            <w:vMerge w:val="restart"/>
          </w:tcPr>
          <w:p w:rsidR="005C3957" w:rsidRPr="00A64FC9" w:rsidRDefault="005C3957" w:rsidP="005C3957">
            <w:pPr>
              <w:jc w:val="center"/>
              <w:rPr>
                <w:b/>
                <w:color w:val="000000"/>
              </w:rPr>
            </w:pPr>
            <w:proofErr w:type="spellStart"/>
            <w:r w:rsidRPr="00A64FC9">
              <w:rPr>
                <w:b/>
                <w:color w:val="000000"/>
              </w:rPr>
              <w:t>Напрвлен</w:t>
            </w:r>
            <w:proofErr w:type="spellEnd"/>
            <w:r w:rsidRPr="00A64FC9">
              <w:rPr>
                <w:b/>
                <w:color w:val="000000"/>
              </w:rPr>
              <w:t xml:space="preserve">. </w:t>
            </w:r>
            <w:proofErr w:type="spellStart"/>
            <w:r w:rsidRPr="00A64FC9">
              <w:rPr>
                <w:b/>
                <w:color w:val="000000"/>
              </w:rPr>
              <w:t>воспит</w:t>
            </w:r>
            <w:proofErr w:type="spellEnd"/>
            <w:r w:rsidRPr="00A64FC9">
              <w:rPr>
                <w:b/>
                <w:color w:val="000000"/>
              </w:rPr>
              <w:t xml:space="preserve">. </w:t>
            </w:r>
            <w:proofErr w:type="spellStart"/>
            <w:r w:rsidRPr="00A64FC9">
              <w:rPr>
                <w:b/>
                <w:color w:val="000000"/>
              </w:rPr>
              <w:t>деят-ти</w:t>
            </w:r>
            <w:proofErr w:type="spellEnd"/>
          </w:p>
        </w:tc>
      </w:tr>
      <w:tr w:rsidR="008058CE" w:rsidTr="00FB1635">
        <w:trPr>
          <w:trHeight w:val="450"/>
        </w:trPr>
        <w:tc>
          <w:tcPr>
            <w:tcW w:w="675" w:type="dxa"/>
            <w:vMerge/>
          </w:tcPr>
          <w:p w:rsidR="005C3957" w:rsidRPr="00CF593F" w:rsidRDefault="005C3957" w:rsidP="005C3957">
            <w:pPr>
              <w:jc w:val="center"/>
              <w:rPr>
                <w:b/>
                <w:color w:val="000000"/>
                <w:sz w:val="28"/>
              </w:rPr>
            </w:pPr>
          </w:p>
        </w:tc>
        <w:tc>
          <w:tcPr>
            <w:tcW w:w="1418" w:type="dxa"/>
          </w:tcPr>
          <w:p w:rsidR="005C3957" w:rsidRDefault="005C3957" w:rsidP="005C3957">
            <w:pPr>
              <w:jc w:val="center"/>
              <w:rPr>
                <w:b/>
                <w:color w:val="000000"/>
                <w:sz w:val="28"/>
              </w:rPr>
            </w:pPr>
          </w:p>
        </w:tc>
        <w:tc>
          <w:tcPr>
            <w:tcW w:w="1276" w:type="dxa"/>
            <w:gridSpan w:val="2"/>
          </w:tcPr>
          <w:p w:rsidR="005C3957" w:rsidRDefault="005C3957" w:rsidP="005C3957">
            <w:pPr>
              <w:jc w:val="center"/>
              <w:rPr>
                <w:b/>
                <w:color w:val="000000"/>
                <w:sz w:val="28"/>
              </w:rPr>
            </w:pPr>
          </w:p>
        </w:tc>
        <w:tc>
          <w:tcPr>
            <w:tcW w:w="5386" w:type="dxa"/>
            <w:vMerge/>
          </w:tcPr>
          <w:p w:rsidR="005C3957" w:rsidRDefault="005C3957" w:rsidP="005C3957">
            <w:pPr>
              <w:rPr>
                <w:b/>
                <w:color w:val="000000"/>
                <w:sz w:val="28"/>
              </w:rPr>
            </w:pPr>
          </w:p>
        </w:tc>
        <w:tc>
          <w:tcPr>
            <w:tcW w:w="1134" w:type="dxa"/>
            <w:vMerge/>
          </w:tcPr>
          <w:p w:rsidR="005C3957" w:rsidRDefault="005C3957" w:rsidP="005C3957">
            <w:pPr>
              <w:jc w:val="center"/>
              <w:rPr>
                <w:b/>
                <w:color w:val="000000"/>
                <w:sz w:val="28"/>
              </w:rPr>
            </w:pPr>
          </w:p>
        </w:tc>
        <w:tc>
          <w:tcPr>
            <w:tcW w:w="3402" w:type="dxa"/>
            <w:vMerge/>
          </w:tcPr>
          <w:p w:rsidR="005C3957" w:rsidRDefault="005C3957" w:rsidP="005C3957">
            <w:pPr>
              <w:jc w:val="center"/>
              <w:rPr>
                <w:b/>
                <w:color w:val="000000"/>
                <w:sz w:val="28"/>
              </w:rPr>
            </w:pPr>
          </w:p>
        </w:tc>
        <w:tc>
          <w:tcPr>
            <w:tcW w:w="1559" w:type="dxa"/>
            <w:vMerge/>
          </w:tcPr>
          <w:p w:rsidR="005C3957" w:rsidRPr="00A64FC9" w:rsidRDefault="005C3957" w:rsidP="005C3957">
            <w:pPr>
              <w:jc w:val="center"/>
              <w:rPr>
                <w:b/>
                <w:color w:val="000000"/>
              </w:rPr>
            </w:pPr>
          </w:p>
        </w:tc>
      </w:tr>
      <w:tr w:rsidR="008058CE" w:rsidTr="00FB1635">
        <w:tc>
          <w:tcPr>
            <w:tcW w:w="675" w:type="dxa"/>
          </w:tcPr>
          <w:p w:rsidR="008058CE" w:rsidRDefault="008058CE" w:rsidP="008058CE">
            <w:pPr>
              <w:jc w:val="center"/>
            </w:pPr>
            <w:r>
              <w:t>1</w:t>
            </w:r>
          </w:p>
        </w:tc>
        <w:tc>
          <w:tcPr>
            <w:tcW w:w="1418" w:type="dxa"/>
          </w:tcPr>
          <w:p w:rsidR="008058CE" w:rsidRDefault="008058CE"/>
        </w:tc>
        <w:tc>
          <w:tcPr>
            <w:tcW w:w="1276" w:type="dxa"/>
            <w:gridSpan w:val="2"/>
          </w:tcPr>
          <w:p w:rsidR="008058CE" w:rsidRDefault="008058CE"/>
        </w:tc>
        <w:tc>
          <w:tcPr>
            <w:tcW w:w="5386" w:type="dxa"/>
          </w:tcPr>
          <w:p w:rsidR="008058CE" w:rsidRPr="007866A3" w:rsidRDefault="008058CE" w:rsidP="00FB1635">
            <w:pPr>
              <w:jc w:val="both"/>
              <w:rPr>
                <w:b/>
              </w:rPr>
            </w:pPr>
            <w:r w:rsidRPr="007866A3">
              <w:t>Рукописные книги древней Руси.</w:t>
            </w:r>
          </w:p>
        </w:tc>
        <w:tc>
          <w:tcPr>
            <w:tcW w:w="1134" w:type="dxa"/>
          </w:tcPr>
          <w:p w:rsidR="008058CE" w:rsidRDefault="00FB1635" w:rsidP="00FB1635">
            <w:pPr>
              <w:jc w:val="center"/>
            </w:pPr>
            <w:r>
              <w:t>1ч.</w:t>
            </w:r>
          </w:p>
        </w:tc>
        <w:tc>
          <w:tcPr>
            <w:tcW w:w="3402" w:type="dxa"/>
          </w:tcPr>
          <w:p w:rsidR="008058CE" w:rsidRDefault="009E2E61">
            <w:r w:rsidRPr="00114053">
              <w:t>Фронтальный,</w:t>
            </w:r>
            <w:r w:rsidRPr="00114053">
              <w:rPr>
                <w:spacing w:val="1"/>
              </w:rPr>
              <w:t xml:space="preserve"> </w:t>
            </w:r>
            <w:r>
              <w:t>индивиду</w:t>
            </w:r>
            <w:r w:rsidRPr="00114053">
              <w:t>альный</w:t>
            </w:r>
          </w:p>
        </w:tc>
        <w:tc>
          <w:tcPr>
            <w:tcW w:w="1559" w:type="dxa"/>
          </w:tcPr>
          <w:p w:rsidR="008058CE" w:rsidRPr="003C093B" w:rsidRDefault="008058CE" w:rsidP="00FB1635">
            <w:pPr>
              <w:jc w:val="both"/>
            </w:pPr>
            <w:r w:rsidRPr="003C093B">
              <w:t>3, 8</w:t>
            </w:r>
          </w:p>
        </w:tc>
      </w:tr>
      <w:tr w:rsidR="009E2E61" w:rsidTr="00FB1635">
        <w:tc>
          <w:tcPr>
            <w:tcW w:w="675" w:type="dxa"/>
          </w:tcPr>
          <w:p w:rsidR="009E2E61" w:rsidRDefault="009E2E61" w:rsidP="008058CE">
            <w:pPr>
              <w:jc w:val="center"/>
            </w:pPr>
            <w:r>
              <w:t>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rPr>
                <w:b/>
              </w:rPr>
            </w:pPr>
            <w:r w:rsidRPr="007866A3">
              <w:t>Первопечатник Иван Фёдоров.</w:t>
            </w:r>
          </w:p>
        </w:tc>
        <w:tc>
          <w:tcPr>
            <w:tcW w:w="1134" w:type="dxa"/>
          </w:tcPr>
          <w:p w:rsidR="009E2E61" w:rsidRDefault="009E2E61" w:rsidP="00FB1635">
            <w:pPr>
              <w:jc w:val="center"/>
            </w:pPr>
            <w:r w:rsidRPr="00A25B44">
              <w:t>1ч.</w:t>
            </w:r>
          </w:p>
        </w:tc>
        <w:tc>
          <w:tcPr>
            <w:tcW w:w="3402" w:type="dxa"/>
          </w:tcPr>
          <w:p w:rsidR="009E2E61" w:rsidRDefault="009E2E61">
            <w:r w:rsidRPr="000956E4">
              <w:t>Фронтальный,</w:t>
            </w:r>
            <w:r w:rsidRPr="000956E4">
              <w:rPr>
                <w:spacing w:val="1"/>
              </w:rPr>
              <w:t xml:space="preserve"> </w:t>
            </w:r>
            <w:r w:rsidRPr="000956E4">
              <w:t>индивидуальный</w:t>
            </w:r>
          </w:p>
        </w:tc>
        <w:tc>
          <w:tcPr>
            <w:tcW w:w="1559" w:type="dxa"/>
          </w:tcPr>
          <w:p w:rsidR="009E2E61" w:rsidRPr="003C093B" w:rsidRDefault="009E2E61" w:rsidP="00FB1635">
            <w:pPr>
              <w:jc w:val="both"/>
            </w:pPr>
            <w:r w:rsidRPr="003C093B">
              <w:t>3, 8</w:t>
            </w:r>
          </w:p>
        </w:tc>
      </w:tr>
      <w:tr w:rsidR="009E2E61" w:rsidTr="00FB1635">
        <w:tc>
          <w:tcPr>
            <w:tcW w:w="675" w:type="dxa"/>
          </w:tcPr>
          <w:p w:rsidR="009E2E61" w:rsidRDefault="009E2E61" w:rsidP="008058CE">
            <w:pPr>
              <w:jc w:val="center"/>
            </w:pPr>
            <w:r>
              <w:t>3</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 xml:space="preserve">Урок-путешествие по теме «Самое великое чудо на свете» </w:t>
            </w:r>
            <w:r w:rsidR="000067C1">
              <w:t>Тест</w:t>
            </w:r>
          </w:p>
        </w:tc>
        <w:tc>
          <w:tcPr>
            <w:tcW w:w="1134" w:type="dxa"/>
          </w:tcPr>
          <w:p w:rsidR="009E2E61" w:rsidRDefault="009E2E61" w:rsidP="00FB1635">
            <w:pPr>
              <w:jc w:val="center"/>
            </w:pPr>
            <w:r w:rsidRPr="00A25B44">
              <w:t>1ч.</w:t>
            </w:r>
          </w:p>
        </w:tc>
        <w:tc>
          <w:tcPr>
            <w:tcW w:w="3402" w:type="dxa"/>
          </w:tcPr>
          <w:p w:rsidR="009E2E61" w:rsidRDefault="009E2E61">
            <w:r w:rsidRPr="000956E4">
              <w:t>Фронтальный,</w:t>
            </w:r>
            <w:r w:rsidRPr="000956E4">
              <w:rPr>
                <w:spacing w:val="1"/>
              </w:rPr>
              <w:t xml:space="preserve"> </w:t>
            </w:r>
            <w:r w:rsidRPr="000956E4">
              <w:t>индивидуальный</w:t>
            </w:r>
            <w:r w:rsidR="000067C1">
              <w:t>,</w:t>
            </w:r>
          </w:p>
          <w:p w:rsidR="000067C1" w:rsidRDefault="000067C1">
            <w:r>
              <w:t>тестирование</w:t>
            </w:r>
          </w:p>
        </w:tc>
        <w:tc>
          <w:tcPr>
            <w:tcW w:w="1559" w:type="dxa"/>
          </w:tcPr>
          <w:p w:rsidR="009E2E61" w:rsidRPr="003C093B" w:rsidRDefault="009E2E61" w:rsidP="00FB1635">
            <w:pPr>
              <w:jc w:val="both"/>
            </w:pPr>
            <w:r w:rsidRPr="003C093B">
              <w:t>3,4,7</w:t>
            </w:r>
          </w:p>
        </w:tc>
      </w:tr>
      <w:tr w:rsidR="008058CE" w:rsidTr="009E2E61">
        <w:tc>
          <w:tcPr>
            <w:tcW w:w="14850" w:type="dxa"/>
            <w:gridSpan w:val="8"/>
            <w:shd w:val="clear" w:color="auto" w:fill="92D050"/>
          </w:tcPr>
          <w:p w:rsidR="008058CE" w:rsidRPr="00087D7C" w:rsidRDefault="008058CE" w:rsidP="008058CE">
            <w:pPr>
              <w:jc w:val="center"/>
              <w:rPr>
                <w:b/>
                <w:sz w:val="32"/>
              </w:rPr>
            </w:pPr>
            <w:r w:rsidRPr="00087D7C">
              <w:rPr>
                <w:b/>
                <w:sz w:val="32"/>
              </w:rPr>
              <w:t>Устное народное творчество  (9ч)</w:t>
            </w:r>
          </w:p>
          <w:p w:rsidR="008058CE" w:rsidRDefault="008058CE" w:rsidP="008058CE">
            <w:pPr>
              <w:jc w:val="center"/>
            </w:pPr>
          </w:p>
        </w:tc>
      </w:tr>
      <w:tr w:rsidR="009E2E61" w:rsidTr="00FB1635">
        <w:tc>
          <w:tcPr>
            <w:tcW w:w="675" w:type="dxa"/>
          </w:tcPr>
          <w:p w:rsidR="009E2E61" w:rsidRDefault="009E2E61" w:rsidP="008058CE">
            <w:pPr>
              <w:jc w:val="center"/>
            </w:pPr>
            <w:r>
              <w:t>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Устное народное творчество. Русские народные песни. Докучные сказки</w:t>
            </w:r>
          </w:p>
        </w:tc>
        <w:tc>
          <w:tcPr>
            <w:tcW w:w="1134" w:type="dxa"/>
          </w:tcPr>
          <w:p w:rsidR="009E2E61" w:rsidRDefault="009E2E61" w:rsidP="00FB1635">
            <w:pPr>
              <w:jc w:val="center"/>
            </w:pPr>
            <w:r w:rsidRPr="00210F25">
              <w:t>1ч.</w:t>
            </w:r>
          </w:p>
        </w:tc>
        <w:tc>
          <w:tcPr>
            <w:tcW w:w="3402" w:type="dxa"/>
          </w:tcPr>
          <w:p w:rsidR="009E2E61" w:rsidRDefault="009E2E61">
            <w:r w:rsidRPr="00220183">
              <w:t>Фронтальный,</w:t>
            </w:r>
            <w:r w:rsidRPr="00220183">
              <w:rPr>
                <w:spacing w:val="1"/>
              </w:rPr>
              <w:t xml:space="preserve"> </w:t>
            </w:r>
            <w:r w:rsidRPr="00220183">
              <w:t>индивидуальный</w:t>
            </w:r>
          </w:p>
        </w:tc>
        <w:tc>
          <w:tcPr>
            <w:tcW w:w="1559" w:type="dxa"/>
          </w:tcPr>
          <w:p w:rsidR="009E2E61" w:rsidRPr="003C093B" w:rsidRDefault="009E2E61" w:rsidP="00FB1635">
            <w:pPr>
              <w:jc w:val="both"/>
            </w:pPr>
            <w:r w:rsidRPr="003C093B">
              <w:t>2, 3, 4</w:t>
            </w:r>
          </w:p>
        </w:tc>
      </w:tr>
      <w:tr w:rsidR="009E2E61" w:rsidTr="00FB1635">
        <w:tc>
          <w:tcPr>
            <w:tcW w:w="675" w:type="dxa"/>
          </w:tcPr>
          <w:p w:rsidR="009E2E61" w:rsidRDefault="009E2E61" w:rsidP="008058CE">
            <w:pPr>
              <w:jc w:val="center"/>
            </w:pPr>
            <w:r>
              <w:t>5</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Русская народная сказка «Сестрица Алёнушка и братец Иванушка.</w:t>
            </w:r>
          </w:p>
        </w:tc>
        <w:tc>
          <w:tcPr>
            <w:tcW w:w="1134" w:type="dxa"/>
          </w:tcPr>
          <w:p w:rsidR="009E2E61" w:rsidRDefault="009E2E61" w:rsidP="00FB1635">
            <w:pPr>
              <w:jc w:val="center"/>
            </w:pPr>
            <w:r w:rsidRPr="00210F25">
              <w:t>1ч.</w:t>
            </w:r>
          </w:p>
        </w:tc>
        <w:tc>
          <w:tcPr>
            <w:tcW w:w="3402" w:type="dxa"/>
          </w:tcPr>
          <w:p w:rsidR="009E2E61" w:rsidRDefault="009E2E61">
            <w:r w:rsidRPr="00220183">
              <w:t>Фронтальный,</w:t>
            </w:r>
            <w:r w:rsidRPr="00220183">
              <w:rPr>
                <w:spacing w:val="1"/>
              </w:rPr>
              <w:t xml:space="preserve"> </w:t>
            </w:r>
            <w:r w:rsidRPr="00220183">
              <w:t>индивидуальный</w:t>
            </w:r>
          </w:p>
        </w:tc>
        <w:tc>
          <w:tcPr>
            <w:tcW w:w="1559" w:type="dxa"/>
          </w:tcPr>
          <w:p w:rsidR="009E2E61" w:rsidRPr="003C093B" w:rsidRDefault="009E2E61" w:rsidP="00FB1635">
            <w:pPr>
              <w:jc w:val="both"/>
            </w:pPr>
            <w:r w:rsidRPr="003C093B">
              <w:t>3,5</w:t>
            </w:r>
          </w:p>
        </w:tc>
      </w:tr>
      <w:tr w:rsidR="009E2E61" w:rsidTr="00FB1635">
        <w:tc>
          <w:tcPr>
            <w:tcW w:w="675" w:type="dxa"/>
          </w:tcPr>
          <w:p w:rsidR="009E2E61" w:rsidRDefault="009E2E61" w:rsidP="008058CE">
            <w:pPr>
              <w:jc w:val="center"/>
            </w:pPr>
            <w:r>
              <w:t>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proofErr w:type="spellStart"/>
            <w:r w:rsidRPr="007866A3">
              <w:rPr>
                <w:i/>
                <w:color w:val="FF0000"/>
              </w:rPr>
              <w:t>Вн</w:t>
            </w:r>
            <w:proofErr w:type="spellEnd"/>
            <w:r w:rsidRPr="007866A3">
              <w:rPr>
                <w:i/>
                <w:color w:val="FF0000"/>
              </w:rPr>
              <w:t>. чтение.</w:t>
            </w:r>
            <w:r w:rsidRPr="007866A3">
              <w:rPr>
                <w:color w:val="FF0000"/>
              </w:rPr>
              <w:t xml:space="preserve"> </w:t>
            </w:r>
            <w:r w:rsidRPr="007866A3">
              <w:rPr>
                <w:color w:val="FF0000"/>
                <w:spacing w:val="-7"/>
              </w:rPr>
              <w:t xml:space="preserve">Мир </w:t>
            </w:r>
            <w:r w:rsidRPr="007866A3">
              <w:rPr>
                <w:color w:val="FF0000"/>
                <w:spacing w:val="-8"/>
              </w:rPr>
              <w:t>природы. М.Пришвин «Лягушонок»</w:t>
            </w:r>
          </w:p>
        </w:tc>
        <w:tc>
          <w:tcPr>
            <w:tcW w:w="1134" w:type="dxa"/>
          </w:tcPr>
          <w:p w:rsidR="009E2E61" w:rsidRDefault="009E2E61" w:rsidP="00FB1635">
            <w:pPr>
              <w:jc w:val="center"/>
            </w:pPr>
            <w:r w:rsidRPr="00210F25">
              <w:t>1ч.</w:t>
            </w:r>
          </w:p>
        </w:tc>
        <w:tc>
          <w:tcPr>
            <w:tcW w:w="3402" w:type="dxa"/>
          </w:tcPr>
          <w:p w:rsidR="009E2E61" w:rsidRDefault="009E2E61">
            <w:r w:rsidRPr="00220183">
              <w:t>Фронтальный,</w:t>
            </w:r>
            <w:r w:rsidRPr="00220183">
              <w:rPr>
                <w:spacing w:val="1"/>
              </w:rPr>
              <w:t xml:space="preserve"> </w:t>
            </w:r>
            <w:r w:rsidRPr="00220183">
              <w:t>индивидуальный</w:t>
            </w:r>
          </w:p>
        </w:tc>
        <w:tc>
          <w:tcPr>
            <w:tcW w:w="1559" w:type="dxa"/>
          </w:tcPr>
          <w:p w:rsidR="009E2E61" w:rsidRPr="003C093B" w:rsidRDefault="009E2E61" w:rsidP="00FB1635">
            <w:pPr>
              <w:jc w:val="both"/>
            </w:pPr>
            <w:r w:rsidRPr="003C093B">
              <w:t>3,7,8</w:t>
            </w:r>
          </w:p>
        </w:tc>
      </w:tr>
      <w:tr w:rsidR="009E2E61" w:rsidTr="00FB1635">
        <w:tc>
          <w:tcPr>
            <w:tcW w:w="675" w:type="dxa"/>
          </w:tcPr>
          <w:p w:rsidR="009E2E61" w:rsidRDefault="009E2E61" w:rsidP="008058CE">
            <w:pPr>
              <w:jc w:val="center"/>
            </w:pPr>
            <w:r>
              <w:t>7</w:t>
            </w:r>
          </w:p>
        </w:tc>
        <w:tc>
          <w:tcPr>
            <w:tcW w:w="1418" w:type="dxa"/>
          </w:tcPr>
          <w:p w:rsidR="009E2E61" w:rsidRDefault="009E2E61"/>
        </w:tc>
        <w:tc>
          <w:tcPr>
            <w:tcW w:w="1276" w:type="dxa"/>
            <w:gridSpan w:val="2"/>
          </w:tcPr>
          <w:p w:rsidR="009E2E61" w:rsidRDefault="009E2E61"/>
        </w:tc>
        <w:tc>
          <w:tcPr>
            <w:tcW w:w="5386" w:type="dxa"/>
          </w:tcPr>
          <w:p w:rsidR="009E2E61" w:rsidRPr="0036055E" w:rsidRDefault="009E2E61" w:rsidP="00FB1635">
            <w:pPr>
              <w:autoSpaceDE w:val="0"/>
              <w:autoSpaceDN w:val="0"/>
              <w:adjustRightInd w:val="0"/>
              <w:spacing w:line="252" w:lineRule="auto"/>
              <w:jc w:val="both"/>
            </w:pPr>
            <w:r w:rsidRPr="007866A3">
              <w:t>Русская народная сказка «Сестрица Алёнушка и братец Иванушка.</w:t>
            </w:r>
          </w:p>
        </w:tc>
        <w:tc>
          <w:tcPr>
            <w:tcW w:w="1134" w:type="dxa"/>
          </w:tcPr>
          <w:p w:rsidR="009E2E61" w:rsidRDefault="009E2E61" w:rsidP="00FB1635">
            <w:pPr>
              <w:jc w:val="center"/>
            </w:pPr>
            <w:r w:rsidRPr="00210F25">
              <w:t>1ч.</w:t>
            </w:r>
          </w:p>
        </w:tc>
        <w:tc>
          <w:tcPr>
            <w:tcW w:w="3402" w:type="dxa"/>
          </w:tcPr>
          <w:p w:rsidR="009E2E61" w:rsidRDefault="009E2E61">
            <w:r w:rsidRPr="00220183">
              <w:t>Фронтальный,</w:t>
            </w:r>
            <w:r w:rsidRPr="00220183">
              <w:rPr>
                <w:spacing w:val="1"/>
              </w:rPr>
              <w:t xml:space="preserve"> </w:t>
            </w:r>
            <w:r w:rsidRPr="00220183">
              <w:t>индивидуальный</w:t>
            </w:r>
          </w:p>
        </w:tc>
        <w:tc>
          <w:tcPr>
            <w:tcW w:w="1559" w:type="dxa"/>
          </w:tcPr>
          <w:p w:rsidR="009E2E61" w:rsidRPr="003C093B" w:rsidRDefault="009E2E61" w:rsidP="00FB1635">
            <w:pPr>
              <w:jc w:val="both"/>
            </w:pPr>
            <w:r>
              <w:t>3,5</w:t>
            </w:r>
          </w:p>
        </w:tc>
      </w:tr>
      <w:tr w:rsidR="009E2E61" w:rsidTr="00FB1635">
        <w:tc>
          <w:tcPr>
            <w:tcW w:w="675" w:type="dxa"/>
          </w:tcPr>
          <w:p w:rsidR="009E2E61" w:rsidRDefault="009E2E61" w:rsidP="008058CE">
            <w:pPr>
              <w:jc w:val="center"/>
            </w:pPr>
            <w:r>
              <w:t>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«Иван царевич и серый волк», русская народная сказка</w:t>
            </w:r>
          </w:p>
        </w:tc>
        <w:tc>
          <w:tcPr>
            <w:tcW w:w="1134" w:type="dxa"/>
          </w:tcPr>
          <w:p w:rsidR="009E2E61" w:rsidRDefault="009E2E61" w:rsidP="00FB1635">
            <w:pPr>
              <w:jc w:val="center"/>
            </w:pPr>
            <w:r w:rsidRPr="00210F25">
              <w:t>1ч.</w:t>
            </w:r>
          </w:p>
        </w:tc>
        <w:tc>
          <w:tcPr>
            <w:tcW w:w="3402" w:type="dxa"/>
          </w:tcPr>
          <w:p w:rsidR="009E2E61" w:rsidRDefault="009E2E61">
            <w:r w:rsidRPr="00220183">
              <w:t>Фронтальный,</w:t>
            </w:r>
            <w:r w:rsidRPr="00220183">
              <w:rPr>
                <w:spacing w:val="1"/>
              </w:rPr>
              <w:t xml:space="preserve"> </w:t>
            </w:r>
            <w:r w:rsidRPr="00220183">
              <w:t>индивидуальный</w:t>
            </w:r>
          </w:p>
        </w:tc>
        <w:tc>
          <w:tcPr>
            <w:tcW w:w="1559" w:type="dxa"/>
          </w:tcPr>
          <w:p w:rsidR="009E2E61" w:rsidRPr="007866A3" w:rsidRDefault="009E2E61" w:rsidP="00FB1635">
            <w:pPr>
              <w:jc w:val="both"/>
              <w:rPr>
                <w:b/>
              </w:rPr>
            </w:pPr>
            <w:r w:rsidRPr="00111761">
              <w:t>2,3,6</w:t>
            </w:r>
          </w:p>
        </w:tc>
      </w:tr>
      <w:tr w:rsidR="009E2E61" w:rsidTr="00FB1635">
        <w:tc>
          <w:tcPr>
            <w:tcW w:w="675" w:type="dxa"/>
          </w:tcPr>
          <w:p w:rsidR="009E2E61" w:rsidRDefault="009E2E61" w:rsidP="008058CE">
            <w:pPr>
              <w:jc w:val="center"/>
            </w:pPr>
            <w:r>
              <w:t>9</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«Сивка-бурка», русская народная сказка</w:t>
            </w:r>
          </w:p>
        </w:tc>
        <w:tc>
          <w:tcPr>
            <w:tcW w:w="1134" w:type="dxa"/>
          </w:tcPr>
          <w:p w:rsidR="009E2E61" w:rsidRDefault="009E2E61" w:rsidP="00FB1635">
            <w:pPr>
              <w:jc w:val="center"/>
            </w:pPr>
            <w:r w:rsidRPr="00210F25">
              <w:t>1ч.</w:t>
            </w:r>
          </w:p>
        </w:tc>
        <w:tc>
          <w:tcPr>
            <w:tcW w:w="3402" w:type="dxa"/>
          </w:tcPr>
          <w:p w:rsidR="009E2E61" w:rsidRDefault="009E2E61">
            <w:r w:rsidRPr="00220183">
              <w:t>Фронтальный,</w:t>
            </w:r>
            <w:r w:rsidRPr="00220183">
              <w:rPr>
                <w:spacing w:val="1"/>
              </w:rPr>
              <w:t xml:space="preserve"> </w:t>
            </w:r>
            <w:r w:rsidRPr="00220183">
              <w:t>индивидуальный</w:t>
            </w:r>
          </w:p>
        </w:tc>
        <w:tc>
          <w:tcPr>
            <w:tcW w:w="1559" w:type="dxa"/>
          </w:tcPr>
          <w:p w:rsidR="009E2E61" w:rsidRPr="00111761" w:rsidRDefault="009E2E61" w:rsidP="00FB1635">
            <w:pPr>
              <w:jc w:val="both"/>
            </w:pPr>
            <w:r w:rsidRPr="00111761">
              <w:t>2,3,6</w:t>
            </w:r>
          </w:p>
        </w:tc>
      </w:tr>
      <w:tr w:rsidR="009E2E61" w:rsidTr="00FB1635">
        <w:tc>
          <w:tcPr>
            <w:tcW w:w="675" w:type="dxa"/>
          </w:tcPr>
          <w:p w:rsidR="009E2E61" w:rsidRDefault="009E2E61" w:rsidP="008058CE">
            <w:pPr>
              <w:jc w:val="center"/>
            </w:pPr>
            <w:r>
              <w:t>10</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Проект «Сочиняем волшебную сказку»</w:t>
            </w:r>
          </w:p>
          <w:p w:rsidR="009E2E61" w:rsidRPr="0036055E" w:rsidRDefault="009E2E61" w:rsidP="00FB1635">
            <w:pPr>
              <w:jc w:val="both"/>
              <w:rPr>
                <w:color w:val="FF0000"/>
              </w:rPr>
            </w:pPr>
            <w:proofErr w:type="spellStart"/>
            <w:r w:rsidRPr="007866A3">
              <w:rPr>
                <w:i/>
                <w:color w:val="FF0000"/>
              </w:rPr>
              <w:t>Вн</w:t>
            </w:r>
            <w:proofErr w:type="spellEnd"/>
            <w:r w:rsidRPr="007866A3">
              <w:rPr>
                <w:i/>
                <w:color w:val="FF0000"/>
              </w:rPr>
              <w:t>. чтение.</w:t>
            </w:r>
            <w:r w:rsidRPr="007866A3">
              <w:rPr>
                <w:color w:val="FF0000"/>
              </w:rPr>
              <w:t xml:space="preserve"> Сказки о животных.</w:t>
            </w:r>
            <w:r w:rsidR="000067C1">
              <w:rPr>
                <w:color w:val="FF0000"/>
              </w:rPr>
              <w:t xml:space="preserve"> Тест</w:t>
            </w:r>
          </w:p>
          <w:p w:rsidR="009E2E61" w:rsidRPr="007866A3" w:rsidRDefault="009E2E61" w:rsidP="00FB1635">
            <w:pPr>
              <w:autoSpaceDE w:val="0"/>
              <w:autoSpaceDN w:val="0"/>
              <w:adjustRightInd w:val="0"/>
              <w:spacing w:line="252" w:lineRule="auto"/>
              <w:jc w:val="both"/>
            </w:pPr>
          </w:p>
        </w:tc>
        <w:tc>
          <w:tcPr>
            <w:tcW w:w="1134" w:type="dxa"/>
          </w:tcPr>
          <w:p w:rsidR="009E2E61" w:rsidRDefault="009E2E61" w:rsidP="00FB1635">
            <w:pPr>
              <w:jc w:val="center"/>
            </w:pPr>
            <w:r w:rsidRPr="00210F25">
              <w:t>1ч.</w:t>
            </w:r>
          </w:p>
        </w:tc>
        <w:tc>
          <w:tcPr>
            <w:tcW w:w="3402" w:type="dxa"/>
          </w:tcPr>
          <w:p w:rsidR="009E2E61" w:rsidRDefault="009E2E61">
            <w:proofErr w:type="gramStart"/>
            <w:r w:rsidRPr="00220183">
              <w:t>Фронтальный</w:t>
            </w:r>
            <w:proofErr w:type="gramEnd"/>
            <w:r w:rsidRPr="00220183">
              <w:t>,</w:t>
            </w:r>
            <w:r w:rsidRPr="00220183">
              <w:rPr>
                <w:spacing w:val="1"/>
              </w:rPr>
              <w:t xml:space="preserve"> </w:t>
            </w:r>
            <w:r w:rsidRPr="00220183">
              <w:t>индивидуальный</w:t>
            </w:r>
            <w:r w:rsidR="000067C1">
              <w:t>, тестирование</w:t>
            </w:r>
          </w:p>
        </w:tc>
        <w:tc>
          <w:tcPr>
            <w:tcW w:w="1559" w:type="dxa"/>
          </w:tcPr>
          <w:p w:rsidR="009E2E61" w:rsidRPr="00EC4194" w:rsidRDefault="009E2E61" w:rsidP="00FB1635">
            <w:pPr>
              <w:jc w:val="both"/>
            </w:pPr>
            <w:r w:rsidRPr="00EC4194">
              <w:t>3, 4, 6, 7</w:t>
            </w:r>
          </w:p>
        </w:tc>
      </w:tr>
      <w:tr w:rsidR="008058CE" w:rsidTr="009E2E61">
        <w:tc>
          <w:tcPr>
            <w:tcW w:w="14850" w:type="dxa"/>
            <w:gridSpan w:val="8"/>
            <w:shd w:val="clear" w:color="auto" w:fill="92D050"/>
          </w:tcPr>
          <w:p w:rsidR="008058CE" w:rsidRPr="00EC4194" w:rsidRDefault="008058CE" w:rsidP="008058CE">
            <w:pPr>
              <w:jc w:val="center"/>
              <w:rPr>
                <w:b/>
                <w:sz w:val="32"/>
              </w:rPr>
            </w:pPr>
            <w:r>
              <w:rPr>
                <w:b/>
                <w:sz w:val="32"/>
              </w:rPr>
              <w:t>Поэтическая тетрадь 1   (6</w:t>
            </w:r>
            <w:r w:rsidRPr="00EC4194">
              <w:rPr>
                <w:b/>
                <w:sz w:val="32"/>
              </w:rPr>
              <w:t>ч)</w:t>
            </w:r>
          </w:p>
          <w:p w:rsidR="008058CE" w:rsidRDefault="008058CE" w:rsidP="008058CE">
            <w:pPr>
              <w:jc w:val="center"/>
            </w:pPr>
          </w:p>
        </w:tc>
      </w:tr>
      <w:tr w:rsidR="009E2E61" w:rsidTr="00FB1635">
        <w:tc>
          <w:tcPr>
            <w:tcW w:w="675" w:type="dxa"/>
          </w:tcPr>
          <w:p w:rsidR="009E2E61" w:rsidRDefault="009E2E61" w:rsidP="008058CE">
            <w:pPr>
              <w:jc w:val="center"/>
            </w:pPr>
            <w:r>
              <w:lastRenderedPageBreak/>
              <w:t>11</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Ф.  И. Тютчев «Весенняя гроза», «Листья».</w:t>
            </w:r>
          </w:p>
        </w:tc>
        <w:tc>
          <w:tcPr>
            <w:tcW w:w="1134" w:type="dxa"/>
          </w:tcPr>
          <w:p w:rsidR="009E2E61" w:rsidRDefault="009E2E61" w:rsidP="00FB1635">
            <w:pPr>
              <w:jc w:val="center"/>
            </w:pPr>
            <w:r w:rsidRPr="00BC5C43">
              <w:t>1ч.</w:t>
            </w:r>
          </w:p>
        </w:tc>
        <w:tc>
          <w:tcPr>
            <w:tcW w:w="3402" w:type="dxa"/>
          </w:tcPr>
          <w:p w:rsidR="009E2E61" w:rsidRDefault="009E2E61">
            <w:r w:rsidRPr="00476400">
              <w:t>Фронтальный,</w:t>
            </w:r>
            <w:r w:rsidRPr="00476400">
              <w:rPr>
                <w:spacing w:val="1"/>
              </w:rPr>
              <w:t xml:space="preserve"> </w:t>
            </w:r>
            <w:r w:rsidRPr="00476400">
              <w:t>индивидуальный</w:t>
            </w:r>
          </w:p>
        </w:tc>
        <w:tc>
          <w:tcPr>
            <w:tcW w:w="1559" w:type="dxa"/>
          </w:tcPr>
          <w:p w:rsidR="009E2E61" w:rsidRPr="00EC4194" w:rsidRDefault="009E2E61" w:rsidP="00FB1635">
            <w:pPr>
              <w:jc w:val="both"/>
            </w:pPr>
            <w:r w:rsidRPr="00EC4194">
              <w:t>1,4,5,6</w:t>
            </w:r>
          </w:p>
        </w:tc>
      </w:tr>
      <w:tr w:rsidR="009E2E61" w:rsidTr="00FB1635">
        <w:tc>
          <w:tcPr>
            <w:tcW w:w="675" w:type="dxa"/>
          </w:tcPr>
          <w:p w:rsidR="009E2E61" w:rsidRDefault="009E2E61" w:rsidP="008058CE">
            <w:pPr>
              <w:jc w:val="center"/>
            </w:pPr>
            <w:r>
              <w:t>12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А. А. Фет «Мама! Глянь-ка из окошка…», «Зреет рожь …»</w:t>
            </w:r>
          </w:p>
        </w:tc>
        <w:tc>
          <w:tcPr>
            <w:tcW w:w="1134" w:type="dxa"/>
          </w:tcPr>
          <w:p w:rsidR="009E2E61" w:rsidRDefault="009E2E61" w:rsidP="00FB1635">
            <w:pPr>
              <w:jc w:val="center"/>
            </w:pPr>
            <w:r w:rsidRPr="00BC5C43">
              <w:t>1ч.</w:t>
            </w:r>
          </w:p>
        </w:tc>
        <w:tc>
          <w:tcPr>
            <w:tcW w:w="3402" w:type="dxa"/>
          </w:tcPr>
          <w:p w:rsidR="009E2E61" w:rsidRDefault="009E2E61">
            <w:r w:rsidRPr="00476400">
              <w:t>Фронтальный,</w:t>
            </w:r>
            <w:r w:rsidRPr="00476400">
              <w:rPr>
                <w:spacing w:val="1"/>
              </w:rPr>
              <w:t xml:space="preserve"> </w:t>
            </w:r>
            <w:r w:rsidRPr="00476400">
              <w:t>индивидуальный</w:t>
            </w:r>
          </w:p>
        </w:tc>
        <w:tc>
          <w:tcPr>
            <w:tcW w:w="1559" w:type="dxa"/>
          </w:tcPr>
          <w:p w:rsidR="009E2E61" w:rsidRPr="00EC4194" w:rsidRDefault="009E2E61" w:rsidP="00FB1635">
            <w:pPr>
              <w:jc w:val="both"/>
            </w:pPr>
            <w:r w:rsidRPr="00EC4194">
              <w:t>1,4,5,6</w:t>
            </w:r>
          </w:p>
        </w:tc>
      </w:tr>
      <w:tr w:rsidR="009E2E61" w:rsidTr="00FB1635">
        <w:tc>
          <w:tcPr>
            <w:tcW w:w="675" w:type="dxa"/>
          </w:tcPr>
          <w:p w:rsidR="009E2E61" w:rsidRDefault="009E2E61" w:rsidP="008058CE">
            <w:pPr>
              <w:jc w:val="center"/>
            </w:pPr>
            <w:r>
              <w:t>13</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И. С. Никитин «Полно, степь моя, спать беспробудно …»</w:t>
            </w:r>
          </w:p>
        </w:tc>
        <w:tc>
          <w:tcPr>
            <w:tcW w:w="1134" w:type="dxa"/>
          </w:tcPr>
          <w:p w:rsidR="009E2E61" w:rsidRDefault="009E2E61" w:rsidP="00FB1635">
            <w:pPr>
              <w:jc w:val="center"/>
            </w:pPr>
            <w:r w:rsidRPr="00BC5C43">
              <w:t>1ч.</w:t>
            </w:r>
          </w:p>
        </w:tc>
        <w:tc>
          <w:tcPr>
            <w:tcW w:w="3402" w:type="dxa"/>
          </w:tcPr>
          <w:p w:rsidR="009E2E61" w:rsidRDefault="009E2E61">
            <w:r w:rsidRPr="00476400">
              <w:t>Фронтальный,</w:t>
            </w:r>
            <w:r w:rsidRPr="00476400">
              <w:rPr>
                <w:spacing w:val="1"/>
              </w:rPr>
              <w:t xml:space="preserve"> </w:t>
            </w:r>
            <w:r w:rsidRPr="00476400">
              <w:t>индивидуальный</w:t>
            </w:r>
          </w:p>
        </w:tc>
        <w:tc>
          <w:tcPr>
            <w:tcW w:w="1559" w:type="dxa"/>
          </w:tcPr>
          <w:p w:rsidR="009E2E61" w:rsidRPr="00EC4194" w:rsidRDefault="009E2E61" w:rsidP="00FB1635">
            <w:pPr>
              <w:jc w:val="both"/>
            </w:pPr>
            <w:r w:rsidRPr="00EC4194">
              <w:t>1,4,5,6</w:t>
            </w:r>
          </w:p>
        </w:tc>
      </w:tr>
      <w:tr w:rsidR="009E2E61" w:rsidTr="00FB1635">
        <w:tc>
          <w:tcPr>
            <w:tcW w:w="675" w:type="dxa"/>
          </w:tcPr>
          <w:p w:rsidR="009E2E61" w:rsidRDefault="009E2E61" w:rsidP="008058CE">
            <w:pPr>
              <w:jc w:val="center"/>
            </w:pPr>
            <w:r>
              <w:t>14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И. С. Никитин «Встреча зимы»</w:t>
            </w:r>
          </w:p>
        </w:tc>
        <w:tc>
          <w:tcPr>
            <w:tcW w:w="1134" w:type="dxa"/>
          </w:tcPr>
          <w:p w:rsidR="009E2E61" w:rsidRDefault="009E2E61" w:rsidP="00FB1635">
            <w:pPr>
              <w:jc w:val="center"/>
            </w:pPr>
            <w:r w:rsidRPr="00732465">
              <w:t>1ч.</w:t>
            </w:r>
          </w:p>
        </w:tc>
        <w:tc>
          <w:tcPr>
            <w:tcW w:w="3402" w:type="dxa"/>
          </w:tcPr>
          <w:p w:rsidR="009E2E61" w:rsidRDefault="009E2E61">
            <w:r w:rsidRPr="00476400">
              <w:t>Фронтальный,</w:t>
            </w:r>
            <w:r w:rsidRPr="00476400">
              <w:rPr>
                <w:spacing w:val="1"/>
              </w:rPr>
              <w:t xml:space="preserve"> </w:t>
            </w:r>
            <w:r w:rsidRPr="00476400">
              <w:t>индивидуальный</w:t>
            </w:r>
          </w:p>
        </w:tc>
        <w:tc>
          <w:tcPr>
            <w:tcW w:w="1559" w:type="dxa"/>
          </w:tcPr>
          <w:p w:rsidR="009E2E61" w:rsidRPr="00EC4194" w:rsidRDefault="009E2E61" w:rsidP="00FB1635">
            <w:pPr>
              <w:jc w:val="both"/>
            </w:pPr>
            <w:r w:rsidRPr="00EC4194">
              <w:t>1,4,5,6</w:t>
            </w:r>
          </w:p>
        </w:tc>
      </w:tr>
      <w:tr w:rsidR="009E2E61" w:rsidTr="00FB1635">
        <w:tc>
          <w:tcPr>
            <w:tcW w:w="675" w:type="dxa"/>
          </w:tcPr>
          <w:p w:rsidR="009E2E61" w:rsidRDefault="009E2E61" w:rsidP="008058CE">
            <w:pPr>
              <w:jc w:val="center"/>
            </w:pPr>
            <w:r>
              <w:t>15</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И. З. Суриков «Детство».  «Зима»</w:t>
            </w:r>
          </w:p>
        </w:tc>
        <w:tc>
          <w:tcPr>
            <w:tcW w:w="1134" w:type="dxa"/>
          </w:tcPr>
          <w:p w:rsidR="009E2E61" w:rsidRDefault="009E2E61" w:rsidP="00FB1635">
            <w:pPr>
              <w:jc w:val="center"/>
            </w:pPr>
            <w:r w:rsidRPr="00732465">
              <w:t>1ч.</w:t>
            </w:r>
          </w:p>
        </w:tc>
        <w:tc>
          <w:tcPr>
            <w:tcW w:w="3402" w:type="dxa"/>
          </w:tcPr>
          <w:p w:rsidR="009E2E61" w:rsidRDefault="009E2E61">
            <w:r w:rsidRPr="00476400">
              <w:t>Фронтальный,</w:t>
            </w:r>
            <w:r w:rsidRPr="00476400">
              <w:rPr>
                <w:spacing w:val="1"/>
              </w:rPr>
              <w:t xml:space="preserve"> </w:t>
            </w:r>
            <w:r w:rsidRPr="00476400">
              <w:t>индивидуальный</w:t>
            </w:r>
          </w:p>
        </w:tc>
        <w:tc>
          <w:tcPr>
            <w:tcW w:w="1559" w:type="dxa"/>
          </w:tcPr>
          <w:p w:rsidR="009E2E61" w:rsidRPr="00EC4194" w:rsidRDefault="009E2E61" w:rsidP="00FB1635">
            <w:pPr>
              <w:jc w:val="both"/>
            </w:pPr>
            <w:r w:rsidRPr="00EC4194">
              <w:t>1,4,5,6</w:t>
            </w:r>
          </w:p>
        </w:tc>
      </w:tr>
      <w:tr w:rsidR="009E2E61" w:rsidTr="00FB1635">
        <w:tc>
          <w:tcPr>
            <w:tcW w:w="675" w:type="dxa"/>
          </w:tcPr>
          <w:p w:rsidR="009E2E61" w:rsidRDefault="009E2E61" w:rsidP="008058CE">
            <w:pPr>
              <w:jc w:val="center"/>
            </w:pPr>
            <w:r>
              <w:t>16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rPr>
                <w:color w:val="FF0000"/>
              </w:rPr>
            </w:pPr>
            <w:proofErr w:type="spellStart"/>
            <w:r w:rsidRPr="007866A3">
              <w:rPr>
                <w:i/>
                <w:color w:val="FF0000"/>
              </w:rPr>
              <w:t>Вн</w:t>
            </w:r>
            <w:proofErr w:type="spellEnd"/>
            <w:r w:rsidRPr="007866A3">
              <w:rPr>
                <w:i/>
                <w:color w:val="FF0000"/>
              </w:rPr>
              <w:t>. чтение</w:t>
            </w:r>
            <w:r w:rsidRPr="007866A3">
              <w:rPr>
                <w:spacing w:val="-9"/>
              </w:rPr>
              <w:t xml:space="preserve"> </w:t>
            </w:r>
            <w:r w:rsidRPr="007866A3">
              <w:rPr>
                <w:color w:val="FF0000"/>
                <w:spacing w:val="-9"/>
              </w:rPr>
              <w:t>Мир природы. Стихи о природе.</w:t>
            </w:r>
          </w:p>
        </w:tc>
        <w:tc>
          <w:tcPr>
            <w:tcW w:w="1134" w:type="dxa"/>
          </w:tcPr>
          <w:p w:rsidR="009E2E61" w:rsidRDefault="009E2E61" w:rsidP="00FB1635">
            <w:pPr>
              <w:jc w:val="center"/>
            </w:pPr>
            <w:r w:rsidRPr="00732465">
              <w:t>1ч.</w:t>
            </w:r>
          </w:p>
        </w:tc>
        <w:tc>
          <w:tcPr>
            <w:tcW w:w="3402" w:type="dxa"/>
          </w:tcPr>
          <w:p w:rsidR="009E2E61" w:rsidRDefault="009E2E61">
            <w:r w:rsidRPr="00476400">
              <w:t>Фронтальный,</w:t>
            </w:r>
            <w:r w:rsidRPr="00476400">
              <w:rPr>
                <w:spacing w:val="1"/>
              </w:rPr>
              <w:t xml:space="preserve"> </w:t>
            </w:r>
            <w:r w:rsidRPr="00476400">
              <w:t>индивидуальный</w:t>
            </w:r>
          </w:p>
        </w:tc>
        <w:tc>
          <w:tcPr>
            <w:tcW w:w="1559" w:type="dxa"/>
          </w:tcPr>
          <w:p w:rsidR="009E2E61" w:rsidRPr="00EC4194" w:rsidRDefault="009E2E61" w:rsidP="00FB1635">
            <w:pPr>
              <w:jc w:val="both"/>
            </w:pPr>
            <w:r w:rsidRPr="00EC4194">
              <w:t>1,4,5,6</w:t>
            </w:r>
          </w:p>
        </w:tc>
      </w:tr>
      <w:tr w:rsidR="009E2E61" w:rsidTr="00FB1635">
        <w:tc>
          <w:tcPr>
            <w:tcW w:w="675" w:type="dxa"/>
          </w:tcPr>
          <w:p w:rsidR="009E2E61" w:rsidRDefault="009E2E61" w:rsidP="008058CE">
            <w:pPr>
              <w:jc w:val="center"/>
            </w:pPr>
            <w:r>
              <w:t>17</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rPr>
                <w:color w:val="00B050"/>
              </w:rPr>
            </w:pPr>
            <w:r w:rsidRPr="007866A3">
              <w:rPr>
                <w:color w:val="00B050"/>
              </w:rPr>
              <w:t>Путешествие в литературную страну. «Поэтическая тетрадь 1»</w:t>
            </w:r>
            <w:r w:rsidR="000067C1">
              <w:rPr>
                <w:color w:val="00B050"/>
              </w:rPr>
              <w:t>Тест</w:t>
            </w:r>
          </w:p>
        </w:tc>
        <w:tc>
          <w:tcPr>
            <w:tcW w:w="1134" w:type="dxa"/>
          </w:tcPr>
          <w:p w:rsidR="009E2E61" w:rsidRDefault="009E2E61" w:rsidP="00FB1635">
            <w:pPr>
              <w:jc w:val="center"/>
            </w:pPr>
            <w:r w:rsidRPr="00732465">
              <w:t>1ч.</w:t>
            </w:r>
          </w:p>
        </w:tc>
        <w:tc>
          <w:tcPr>
            <w:tcW w:w="3402" w:type="dxa"/>
          </w:tcPr>
          <w:p w:rsidR="009E2E61" w:rsidRDefault="009E2E61">
            <w:r w:rsidRPr="00476400">
              <w:t>Фронтальный,</w:t>
            </w:r>
            <w:r w:rsidRPr="00476400">
              <w:rPr>
                <w:spacing w:val="1"/>
              </w:rPr>
              <w:t xml:space="preserve"> </w:t>
            </w:r>
            <w:r w:rsidRPr="00476400">
              <w:t>индивидуальный</w:t>
            </w:r>
            <w:r w:rsidR="000067C1">
              <w:t>,</w:t>
            </w:r>
          </w:p>
          <w:p w:rsidR="000067C1" w:rsidRDefault="000067C1">
            <w:r>
              <w:t>тестирование</w:t>
            </w:r>
          </w:p>
        </w:tc>
        <w:tc>
          <w:tcPr>
            <w:tcW w:w="1559" w:type="dxa"/>
          </w:tcPr>
          <w:p w:rsidR="009E2E61" w:rsidRPr="00EC4194" w:rsidRDefault="009E2E61" w:rsidP="00FB1635">
            <w:pPr>
              <w:jc w:val="both"/>
            </w:pPr>
            <w:r w:rsidRPr="00EC4194">
              <w:t>3,4,7</w:t>
            </w:r>
          </w:p>
        </w:tc>
      </w:tr>
      <w:tr w:rsidR="00FB1635" w:rsidTr="009E2E61">
        <w:tc>
          <w:tcPr>
            <w:tcW w:w="14850" w:type="dxa"/>
            <w:gridSpan w:val="8"/>
            <w:shd w:val="clear" w:color="auto" w:fill="92D050"/>
          </w:tcPr>
          <w:p w:rsidR="00FB1635" w:rsidRDefault="00FB1635" w:rsidP="00FB1635">
            <w:pPr>
              <w:jc w:val="center"/>
              <w:rPr>
                <w:b/>
                <w:sz w:val="28"/>
              </w:rPr>
            </w:pPr>
            <w:r w:rsidRPr="0036055E">
              <w:rPr>
                <w:b/>
                <w:sz w:val="28"/>
              </w:rPr>
              <w:t>Великие русские писатели  (18ч)</w:t>
            </w:r>
          </w:p>
          <w:p w:rsidR="00FB1635" w:rsidRPr="007866A3" w:rsidRDefault="00FB1635" w:rsidP="008058CE">
            <w:pPr>
              <w:jc w:val="center"/>
              <w:rPr>
                <w:b/>
              </w:rPr>
            </w:pPr>
          </w:p>
        </w:tc>
      </w:tr>
      <w:tr w:rsidR="009E2E61" w:rsidTr="00FB1635">
        <w:tc>
          <w:tcPr>
            <w:tcW w:w="675" w:type="dxa"/>
          </w:tcPr>
          <w:p w:rsidR="009E2E61" w:rsidRDefault="009E2E61" w:rsidP="008058CE">
            <w:pPr>
              <w:jc w:val="center"/>
            </w:pPr>
            <w:r>
              <w:t>18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А.С. Пушкин. «За весной красой природы…», «Уж небо осенью дышало…»</w:t>
            </w:r>
          </w:p>
        </w:tc>
        <w:tc>
          <w:tcPr>
            <w:tcW w:w="1134" w:type="dxa"/>
          </w:tcPr>
          <w:p w:rsidR="009E2E61" w:rsidRDefault="009E2E61" w:rsidP="00FB1635">
            <w:pPr>
              <w:jc w:val="center"/>
            </w:pPr>
            <w:r w:rsidRPr="00AF63F7">
              <w:t>1ч.</w:t>
            </w:r>
          </w:p>
        </w:tc>
        <w:tc>
          <w:tcPr>
            <w:tcW w:w="3402" w:type="dxa"/>
          </w:tcPr>
          <w:p w:rsidR="009E2E61" w:rsidRDefault="009E2E61">
            <w:r w:rsidRPr="004037B3">
              <w:t>Фронтальный,</w:t>
            </w:r>
            <w:r w:rsidRPr="004037B3">
              <w:rPr>
                <w:spacing w:val="1"/>
              </w:rPr>
              <w:t xml:space="preserve"> </w:t>
            </w:r>
            <w:r w:rsidRPr="004037B3">
              <w:t>индивидуальный</w:t>
            </w:r>
          </w:p>
        </w:tc>
        <w:tc>
          <w:tcPr>
            <w:tcW w:w="1559" w:type="dxa"/>
          </w:tcPr>
          <w:p w:rsidR="009E2E61" w:rsidRPr="00EC4194" w:rsidRDefault="009E2E61" w:rsidP="00FB1635">
            <w:pPr>
              <w:jc w:val="both"/>
            </w:pPr>
            <w:r w:rsidRPr="00EC4194">
              <w:t>2,3,3,5,7</w:t>
            </w:r>
          </w:p>
        </w:tc>
      </w:tr>
      <w:tr w:rsidR="009E2E61" w:rsidTr="00FB1635">
        <w:tc>
          <w:tcPr>
            <w:tcW w:w="675" w:type="dxa"/>
          </w:tcPr>
          <w:p w:rsidR="009E2E61" w:rsidRDefault="009E2E61" w:rsidP="008058CE">
            <w:pPr>
              <w:jc w:val="center"/>
            </w:pPr>
            <w:r>
              <w:t>19</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902ED7">
              <w:t xml:space="preserve">А.С. Пушкин. «В тот год </w:t>
            </w:r>
            <w:r w:rsidRPr="00902ED7">
              <w:rPr>
                <w:sz w:val="20"/>
              </w:rPr>
              <w:t>осенняя погода…», «Опрятней модного паркета…», «Зимнее утро».</w:t>
            </w:r>
          </w:p>
        </w:tc>
        <w:tc>
          <w:tcPr>
            <w:tcW w:w="1134" w:type="dxa"/>
          </w:tcPr>
          <w:p w:rsidR="009E2E61" w:rsidRDefault="009E2E61" w:rsidP="00FB1635">
            <w:pPr>
              <w:jc w:val="center"/>
            </w:pPr>
            <w:r w:rsidRPr="00AF63F7">
              <w:t>1ч.</w:t>
            </w:r>
          </w:p>
        </w:tc>
        <w:tc>
          <w:tcPr>
            <w:tcW w:w="3402" w:type="dxa"/>
          </w:tcPr>
          <w:p w:rsidR="009E2E61" w:rsidRDefault="009E2E61">
            <w:r w:rsidRPr="004037B3">
              <w:t>Фронтальный,</w:t>
            </w:r>
            <w:r w:rsidRPr="004037B3">
              <w:rPr>
                <w:spacing w:val="1"/>
              </w:rPr>
              <w:t xml:space="preserve"> </w:t>
            </w:r>
            <w:r w:rsidRPr="004037B3">
              <w:t>индивидуальный</w:t>
            </w:r>
          </w:p>
        </w:tc>
        <w:tc>
          <w:tcPr>
            <w:tcW w:w="1559" w:type="dxa"/>
          </w:tcPr>
          <w:p w:rsidR="009E2E61" w:rsidRPr="00EC4194" w:rsidRDefault="009E2E61" w:rsidP="00FB1635">
            <w:pPr>
              <w:jc w:val="both"/>
            </w:pPr>
            <w:r w:rsidRPr="00EC4194">
              <w:t>2,3,3,5,7</w:t>
            </w:r>
          </w:p>
        </w:tc>
      </w:tr>
      <w:tr w:rsidR="009E2E61" w:rsidTr="00FB1635">
        <w:tc>
          <w:tcPr>
            <w:tcW w:w="675" w:type="dxa"/>
          </w:tcPr>
          <w:p w:rsidR="009E2E61" w:rsidRDefault="009E2E61" w:rsidP="008058CE">
            <w:pPr>
              <w:jc w:val="center"/>
            </w:pPr>
            <w:r>
              <w:t>20</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А. С. Пушкин  «Зимний вечер».</w:t>
            </w:r>
          </w:p>
        </w:tc>
        <w:tc>
          <w:tcPr>
            <w:tcW w:w="1134" w:type="dxa"/>
          </w:tcPr>
          <w:p w:rsidR="009E2E61" w:rsidRDefault="009E2E61" w:rsidP="00FB1635">
            <w:pPr>
              <w:jc w:val="center"/>
            </w:pPr>
            <w:r w:rsidRPr="00AF63F7">
              <w:t>1ч.</w:t>
            </w:r>
          </w:p>
        </w:tc>
        <w:tc>
          <w:tcPr>
            <w:tcW w:w="3402" w:type="dxa"/>
          </w:tcPr>
          <w:p w:rsidR="009E2E61" w:rsidRDefault="009E2E61">
            <w:r w:rsidRPr="004037B3">
              <w:t>Фронтальный,</w:t>
            </w:r>
            <w:r w:rsidRPr="004037B3">
              <w:rPr>
                <w:spacing w:val="1"/>
              </w:rPr>
              <w:t xml:space="preserve"> </w:t>
            </w:r>
            <w:r w:rsidRPr="004037B3">
              <w:t>индивидуальный</w:t>
            </w:r>
          </w:p>
        </w:tc>
        <w:tc>
          <w:tcPr>
            <w:tcW w:w="1559" w:type="dxa"/>
          </w:tcPr>
          <w:p w:rsidR="009E2E61" w:rsidRPr="00EC4194" w:rsidRDefault="009E2E61" w:rsidP="00FB1635">
            <w:pPr>
              <w:jc w:val="both"/>
            </w:pPr>
            <w:r w:rsidRPr="00EC4194">
              <w:t>2,3,3,5,7</w:t>
            </w:r>
          </w:p>
        </w:tc>
      </w:tr>
      <w:tr w:rsidR="009E2E61" w:rsidTr="00FB1635">
        <w:trPr>
          <w:trHeight w:val="285"/>
        </w:trPr>
        <w:tc>
          <w:tcPr>
            <w:tcW w:w="675" w:type="dxa"/>
          </w:tcPr>
          <w:p w:rsidR="009E2E61" w:rsidRDefault="009E2E61" w:rsidP="008058CE">
            <w:pPr>
              <w:jc w:val="center"/>
            </w:pPr>
            <w:r>
              <w:t>21</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color w:val="FF0000"/>
              </w:rPr>
            </w:pPr>
            <w:r w:rsidRPr="007866A3">
              <w:t xml:space="preserve">А. С. Пушкин «Сказка о царе </w:t>
            </w:r>
            <w:proofErr w:type="spellStart"/>
            <w:r w:rsidRPr="007866A3">
              <w:t>Салтане</w:t>
            </w:r>
            <w:proofErr w:type="spellEnd"/>
            <w:r w:rsidRPr="007866A3">
              <w:t xml:space="preserve"> …»</w:t>
            </w:r>
          </w:p>
        </w:tc>
        <w:tc>
          <w:tcPr>
            <w:tcW w:w="1134" w:type="dxa"/>
          </w:tcPr>
          <w:p w:rsidR="009E2E61" w:rsidRDefault="009E2E61" w:rsidP="00FB1635">
            <w:pPr>
              <w:jc w:val="center"/>
            </w:pPr>
            <w:r w:rsidRPr="00AF63F7">
              <w:t>1ч.</w:t>
            </w:r>
          </w:p>
        </w:tc>
        <w:tc>
          <w:tcPr>
            <w:tcW w:w="3402" w:type="dxa"/>
          </w:tcPr>
          <w:p w:rsidR="009E2E61" w:rsidRDefault="009E2E61">
            <w:r w:rsidRPr="004037B3">
              <w:t>Фронтальный,</w:t>
            </w:r>
            <w:r w:rsidRPr="004037B3">
              <w:rPr>
                <w:spacing w:val="1"/>
              </w:rPr>
              <w:t xml:space="preserve"> </w:t>
            </w:r>
            <w:r w:rsidRPr="004037B3">
              <w:t>индивидуальный</w:t>
            </w:r>
          </w:p>
        </w:tc>
        <w:tc>
          <w:tcPr>
            <w:tcW w:w="1559" w:type="dxa"/>
          </w:tcPr>
          <w:p w:rsidR="009E2E61" w:rsidRPr="00EC4194" w:rsidRDefault="009E2E61" w:rsidP="00FB1635">
            <w:pPr>
              <w:jc w:val="both"/>
            </w:pPr>
            <w:r w:rsidRPr="00EC4194">
              <w:t>2,3,3,5,7</w:t>
            </w:r>
          </w:p>
        </w:tc>
      </w:tr>
      <w:tr w:rsidR="009E2E61" w:rsidTr="00FB1635">
        <w:tc>
          <w:tcPr>
            <w:tcW w:w="675" w:type="dxa"/>
          </w:tcPr>
          <w:p w:rsidR="009E2E61" w:rsidRDefault="009E2E61" w:rsidP="008058CE">
            <w:pPr>
              <w:jc w:val="center"/>
            </w:pPr>
            <w:r>
              <w:t>22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proofErr w:type="spellStart"/>
            <w:r w:rsidRPr="007866A3">
              <w:rPr>
                <w:i/>
                <w:color w:val="FF0000"/>
              </w:rPr>
              <w:t>Вн</w:t>
            </w:r>
            <w:proofErr w:type="spellEnd"/>
            <w:r w:rsidRPr="007866A3">
              <w:rPr>
                <w:i/>
                <w:color w:val="FF0000"/>
              </w:rPr>
              <w:t>. чтение.</w:t>
            </w:r>
            <w:r w:rsidRPr="007866A3">
              <w:rPr>
                <w:i/>
                <w:color w:val="FF0000"/>
                <w:spacing w:val="-9"/>
              </w:rPr>
              <w:t xml:space="preserve">  </w:t>
            </w:r>
            <w:r w:rsidRPr="007866A3">
              <w:rPr>
                <w:color w:val="FF0000"/>
                <w:spacing w:val="-9"/>
              </w:rPr>
              <w:t xml:space="preserve">«Сказка </w:t>
            </w:r>
            <w:r w:rsidRPr="007866A3">
              <w:rPr>
                <w:color w:val="FF0000"/>
                <w:spacing w:val="-10"/>
              </w:rPr>
              <w:t>о золотом петушке»</w:t>
            </w:r>
            <w:r w:rsidR="000067C1">
              <w:rPr>
                <w:color w:val="FF0000"/>
                <w:spacing w:val="-10"/>
              </w:rPr>
              <w:t xml:space="preserve"> Тест</w:t>
            </w:r>
          </w:p>
        </w:tc>
        <w:tc>
          <w:tcPr>
            <w:tcW w:w="1134" w:type="dxa"/>
          </w:tcPr>
          <w:p w:rsidR="009E2E61" w:rsidRDefault="009E2E61" w:rsidP="00FB1635">
            <w:pPr>
              <w:jc w:val="center"/>
            </w:pPr>
            <w:r w:rsidRPr="00AF63F7">
              <w:t>1ч.</w:t>
            </w:r>
          </w:p>
        </w:tc>
        <w:tc>
          <w:tcPr>
            <w:tcW w:w="3402" w:type="dxa"/>
          </w:tcPr>
          <w:p w:rsidR="009E2E61" w:rsidRDefault="009E2E61">
            <w:r w:rsidRPr="004037B3">
              <w:t>Фронтальный,</w:t>
            </w:r>
            <w:r w:rsidRPr="004037B3">
              <w:rPr>
                <w:spacing w:val="1"/>
              </w:rPr>
              <w:t xml:space="preserve"> </w:t>
            </w:r>
            <w:r w:rsidRPr="004037B3">
              <w:t>индивидуальный</w:t>
            </w:r>
            <w:r w:rsidR="000067C1">
              <w:t>,</w:t>
            </w:r>
          </w:p>
          <w:p w:rsidR="000067C1" w:rsidRDefault="000067C1">
            <w:r>
              <w:t>тестирование</w:t>
            </w:r>
          </w:p>
        </w:tc>
        <w:tc>
          <w:tcPr>
            <w:tcW w:w="1559" w:type="dxa"/>
          </w:tcPr>
          <w:p w:rsidR="009E2E61" w:rsidRPr="00EC4194" w:rsidRDefault="009E2E61" w:rsidP="00FB1635">
            <w:pPr>
              <w:jc w:val="both"/>
            </w:pPr>
            <w:r w:rsidRPr="00954CAD">
              <w:t>2,3,4,7</w:t>
            </w:r>
          </w:p>
        </w:tc>
      </w:tr>
      <w:tr w:rsidR="00FB1635" w:rsidTr="00FB1635">
        <w:tc>
          <w:tcPr>
            <w:tcW w:w="14850" w:type="dxa"/>
            <w:gridSpan w:val="8"/>
          </w:tcPr>
          <w:p w:rsidR="00FB1635" w:rsidRPr="007866A3" w:rsidRDefault="00FB1635" w:rsidP="00FB1635">
            <w:pPr>
              <w:jc w:val="center"/>
              <w:rPr>
                <w:b/>
              </w:rPr>
            </w:pPr>
            <w:r w:rsidRPr="00087D7C">
              <w:rPr>
                <w:b/>
                <w:color w:val="002060"/>
                <w:sz w:val="32"/>
              </w:rPr>
              <w:t>2 четверть</w:t>
            </w:r>
          </w:p>
          <w:p w:rsidR="00FB1635" w:rsidRPr="007866A3" w:rsidRDefault="00FB1635" w:rsidP="00FB1635">
            <w:pPr>
              <w:rPr>
                <w:b/>
              </w:rPr>
            </w:pPr>
          </w:p>
        </w:tc>
      </w:tr>
      <w:tr w:rsidR="009E2E61" w:rsidTr="00FB1635">
        <w:tc>
          <w:tcPr>
            <w:tcW w:w="675" w:type="dxa"/>
          </w:tcPr>
          <w:p w:rsidR="009E2E61" w:rsidRDefault="009E2E61" w:rsidP="008058CE">
            <w:pPr>
              <w:jc w:val="center"/>
            </w:pPr>
            <w:r>
              <w:t>23</w:t>
            </w:r>
          </w:p>
        </w:tc>
        <w:tc>
          <w:tcPr>
            <w:tcW w:w="1418" w:type="dxa"/>
          </w:tcPr>
          <w:p w:rsidR="009E2E61" w:rsidRDefault="009E2E61"/>
        </w:tc>
        <w:tc>
          <w:tcPr>
            <w:tcW w:w="1276" w:type="dxa"/>
            <w:gridSpan w:val="2"/>
          </w:tcPr>
          <w:p w:rsidR="009E2E61" w:rsidRDefault="009E2E61"/>
        </w:tc>
        <w:tc>
          <w:tcPr>
            <w:tcW w:w="5386" w:type="dxa"/>
          </w:tcPr>
          <w:p w:rsidR="009E2E61" w:rsidRPr="00902ED7" w:rsidRDefault="009E2E61" w:rsidP="00FB1635">
            <w:pPr>
              <w:autoSpaceDE w:val="0"/>
              <w:autoSpaceDN w:val="0"/>
              <w:adjustRightInd w:val="0"/>
              <w:jc w:val="both"/>
            </w:pPr>
            <w:r w:rsidRPr="00902ED7">
              <w:t xml:space="preserve">А. С. Пушкин «Сказка о царе </w:t>
            </w:r>
            <w:proofErr w:type="spellStart"/>
            <w:r w:rsidRPr="00902ED7">
              <w:t>Салтане</w:t>
            </w:r>
            <w:proofErr w:type="spellEnd"/>
            <w:r w:rsidRPr="00902ED7">
              <w:t xml:space="preserve"> …</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1,3,6,8</w:t>
            </w:r>
          </w:p>
        </w:tc>
      </w:tr>
      <w:tr w:rsidR="009E2E61" w:rsidTr="00FB1635">
        <w:tc>
          <w:tcPr>
            <w:tcW w:w="675" w:type="dxa"/>
          </w:tcPr>
          <w:p w:rsidR="009E2E61" w:rsidRDefault="009E2E61" w:rsidP="008058CE">
            <w:pPr>
              <w:jc w:val="center"/>
            </w:pPr>
            <w:r>
              <w:t>24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И. А. Крылов «Мартышка и очки»</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1,3</w:t>
            </w:r>
          </w:p>
        </w:tc>
      </w:tr>
      <w:tr w:rsidR="009E2E61" w:rsidTr="00FB1635">
        <w:tc>
          <w:tcPr>
            <w:tcW w:w="675" w:type="dxa"/>
          </w:tcPr>
          <w:p w:rsidR="009E2E61" w:rsidRDefault="009E2E61" w:rsidP="008058CE">
            <w:pPr>
              <w:jc w:val="center"/>
            </w:pPr>
            <w:r>
              <w:t>25</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И. А. Крылов «Зеркало и Обезьяна»</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1,3</w:t>
            </w:r>
          </w:p>
        </w:tc>
      </w:tr>
      <w:tr w:rsidR="009E2E61" w:rsidTr="00FB1635">
        <w:tc>
          <w:tcPr>
            <w:tcW w:w="675" w:type="dxa"/>
          </w:tcPr>
          <w:p w:rsidR="009E2E61" w:rsidRDefault="009E2E61" w:rsidP="008058CE">
            <w:pPr>
              <w:jc w:val="center"/>
            </w:pPr>
            <w:r>
              <w:t>26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И.А. Крылов. «Ворона и лисица».</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1,3</w:t>
            </w:r>
          </w:p>
        </w:tc>
      </w:tr>
      <w:tr w:rsidR="009E2E61" w:rsidTr="00FB1635">
        <w:tc>
          <w:tcPr>
            <w:tcW w:w="675" w:type="dxa"/>
          </w:tcPr>
          <w:p w:rsidR="009E2E61" w:rsidRDefault="009E2E61" w:rsidP="008058CE">
            <w:pPr>
              <w:jc w:val="center"/>
            </w:pPr>
            <w:r>
              <w:t>27</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 xml:space="preserve">М.Лермонтов. «Горные вершины…», </w:t>
            </w:r>
          </w:p>
          <w:p w:rsidR="009E2E61" w:rsidRPr="007866A3" w:rsidRDefault="009E2E61" w:rsidP="00FB1635">
            <w:pPr>
              <w:autoSpaceDE w:val="0"/>
              <w:autoSpaceDN w:val="0"/>
              <w:adjustRightInd w:val="0"/>
              <w:spacing w:line="252" w:lineRule="auto"/>
              <w:jc w:val="both"/>
            </w:pPr>
            <w:r w:rsidRPr="007866A3">
              <w:t>«На севере диком стоит одиноко…».</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2,3,7</w:t>
            </w:r>
          </w:p>
        </w:tc>
      </w:tr>
      <w:tr w:rsidR="009E2E61" w:rsidTr="00FB1635">
        <w:tc>
          <w:tcPr>
            <w:tcW w:w="675" w:type="dxa"/>
          </w:tcPr>
          <w:p w:rsidR="009E2E61" w:rsidRDefault="009E2E61" w:rsidP="008058CE">
            <w:pPr>
              <w:jc w:val="center"/>
            </w:pPr>
            <w:r>
              <w:t>28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color w:val="FF0000"/>
              </w:rPr>
            </w:pPr>
            <w:proofErr w:type="spellStart"/>
            <w:r w:rsidRPr="007866A3">
              <w:rPr>
                <w:i/>
                <w:color w:val="FF0000"/>
              </w:rPr>
              <w:t>Вн</w:t>
            </w:r>
            <w:proofErr w:type="spellEnd"/>
            <w:r w:rsidRPr="007866A3">
              <w:rPr>
                <w:i/>
                <w:color w:val="FF0000"/>
              </w:rPr>
              <w:t>. чтение.</w:t>
            </w:r>
            <w:r w:rsidRPr="007866A3">
              <w:rPr>
                <w:i/>
                <w:color w:val="FF0000"/>
                <w:spacing w:val="-9"/>
              </w:rPr>
              <w:t xml:space="preserve">  </w:t>
            </w:r>
            <w:r w:rsidRPr="007866A3">
              <w:rPr>
                <w:color w:val="FF0000"/>
                <w:spacing w:val="-15"/>
              </w:rPr>
              <w:t xml:space="preserve">Творчество </w:t>
            </w:r>
            <w:r w:rsidRPr="007866A3">
              <w:rPr>
                <w:color w:val="FF0000"/>
              </w:rPr>
              <w:t>М. Ю. Лермонтова</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1, 2</w:t>
            </w:r>
          </w:p>
        </w:tc>
      </w:tr>
      <w:tr w:rsidR="009E2E61" w:rsidTr="00FB1635">
        <w:tc>
          <w:tcPr>
            <w:tcW w:w="675" w:type="dxa"/>
          </w:tcPr>
          <w:p w:rsidR="009E2E61" w:rsidRDefault="009E2E61" w:rsidP="008058CE">
            <w:pPr>
              <w:jc w:val="center"/>
            </w:pPr>
            <w:r>
              <w:t>29</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М.Ю. Лермонтов «Утёс», «Осень»</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1,2,3,4</w:t>
            </w:r>
          </w:p>
        </w:tc>
      </w:tr>
      <w:tr w:rsidR="009E2E61" w:rsidTr="00FB1635">
        <w:tc>
          <w:tcPr>
            <w:tcW w:w="675" w:type="dxa"/>
          </w:tcPr>
          <w:p w:rsidR="009E2E61" w:rsidRDefault="009E2E61" w:rsidP="008058CE">
            <w:pPr>
              <w:jc w:val="center"/>
            </w:pPr>
            <w:r>
              <w:t>30</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Детство Л. Н. Толстого (из воспоминаний писателя)</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1,2,3,4</w:t>
            </w:r>
          </w:p>
        </w:tc>
      </w:tr>
      <w:tr w:rsidR="009E2E61" w:rsidTr="00FB1635">
        <w:tc>
          <w:tcPr>
            <w:tcW w:w="675" w:type="dxa"/>
          </w:tcPr>
          <w:p w:rsidR="009E2E61" w:rsidRDefault="009E2E61" w:rsidP="008058CE">
            <w:pPr>
              <w:jc w:val="center"/>
            </w:pPr>
            <w:r>
              <w:t>31</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Л. Н. Толстой «Акула»</w:t>
            </w:r>
            <w:proofErr w:type="gramStart"/>
            <w:r w:rsidRPr="007866A3">
              <w:t xml:space="preserve"> ,</w:t>
            </w:r>
            <w:proofErr w:type="gramEnd"/>
            <w:r w:rsidRPr="007866A3">
              <w:t xml:space="preserve"> «Прыжок»</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1,2,3,4</w:t>
            </w:r>
          </w:p>
        </w:tc>
      </w:tr>
      <w:tr w:rsidR="009E2E61" w:rsidTr="00FB1635">
        <w:tc>
          <w:tcPr>
            <w:tcW w:w="675" w:type="dxa"/>
          </w:tcPr>
          <w:p w:rsidR="009E2E61" w:rsidRDefault="009E2E61" w:rsidP="008058CE">
            <w:pPr>
              <w:jc w:val="center"/>
            </w:pPr>
            <w:r>
              <w:t>32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Л.Н.Толстой «Лев и собачка»</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2,3,4,5</w:t>
            </w:r>
          </w:p>
        </w:tc>
      </w:tr>
      <w:tr w:rsidR="009E2E61" w:rsidTr="00FB1635">
        <w:tc>
          <w:tcPr>
            <w:tcW w:w="675" w:type="dxa"/>
          </w:tcPr>
          <w:p w:rsidR="009E2E61" w:rsidRDefault="009E2E61" w:rsidP="008058CE">
            <w:pPr>
              <w:jc w:val="center"/>
            </w:pPr>
            <w:r>
              <w:t>33</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Л.Н.</w:t>
            </w:r>
            <w:proofErr w:type="gramStart"/>
            <w:r w:rsidRPr="007866A3">
              <w:t>Толстой</w:t>
            </w:r>
            <w:proofErr w:type="gramEnd"/>
            <w:r w:rsidRPr="007866A3">
              <w:t xml:space="preserve"> «Какая бывает роса на траве», «Куда девается вода из моря?»</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3,7,8</w:t>
            </w:r>
          </w:p>
        </w:tc>
      </w:tr>
      <w:tr w:rsidR="009E2E61" w:rsidTr="00FB1635">
        <w:tc>
          <w:tcPr>
            <w:tcW w:w="675" w:type="dxa"/>
          </w:tcPr>
          <w:p w:rsidR="009E2E61" w:rsidRDefault="009E2E61" w:rsidP="008058CE">
            <w:pPr>
              <w:jc w:val="center"/>
            </w:pPr>
            <w:r>
              <w:t>34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color w:val="FF0000"/>
              </w:rPr>
            </w:pPr>
            <w:proofErr w:type="spellStart"/>
            <w:r w:rsidRPr="007866A3">
              <w:rPr>
                <w:i/>
                <w:color w:val="FF0000"/>
              </w:rPr>
              <w:t>Вн</w:t>
            </w:r>
            <w:proofErr w:type="spellEnd"/>
            <w:r w:rsidRPr="007866A3">
              <w:rPr>
                <w:i/>
                <w:color w:val="FF0000"/>
              </w:rPr>
              <w:t>. чтение.</w:t>
            </w:r>
            <w:r w:rsidRPr="007866A3">
              <w:rPr>
                <w:i/>
                <w:color w:val="FF0000"/>
                <w:spacing w:val="-9"/>
              </w:rPr>
              <w:t xml:space="preserve">  </w:t>
            </w:r>
            <w:r w:rsidRPr="007866A3">
              <w:rPr>
                <w:color w:val="FF0000"/>
                <w:spacing w:val="-13"/>
              </w:rPr>
              <w:t xml:space="preserve">Л.Н. Толстой. </w:t>
            </w:r>
            <w:r w:rsidRPr="007866A3">
              <w:rPr>
                <w:color w:val="FF0000"/>
                <w:spacing w:val="-15"/>
              </w:rPr>
              <w:t>Произведения по выбору учащихся.</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p>
        </w:tc>
        <w:tc>
          <w:tcPr>
            <w:tcW w:w="1559" w:type="dxa"/>
          </w:tcPr>
          <w:p w:rsidR="009E2E61" w:rsidRPr="00954CAD" w:rsidRDefault="009E2E61" w:rsidP="00FB1635">
            <w:pPr>
              <w:jc w:val="both"/>
            </w:pPr>
            <w:r w:rsidRPr="00954CAD">
              <w:t>1,2,3</w:t>
            </w:r>
          </w:p>
        </w:tc>
      </w:tr>
      <w:tr w:rsidR="009E2E61" w:rsidTr="00FB1635">
        <w:tc>
          <w:tcPr>
            <w:tcW w:w="675" w:type="dxa"/>
          </w:tcPr>
          <w:p w:rsidR="009E2E61" w:rsidRDefault="009E2E61" w:rsidP="008058CE">
            <w:pPr>
              <w:jc w:val="center"/>
            </w:pPr>
            <w:r>
              <w:t>35</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 Обобщение по теме «Великие русские писатели».</w:t>
            </w:r>
            <w:r w:rsidR="000067C1">
              <w:t xml:space="preserve"> Проверочная работа.</w:t>
            </w:r>
          </w:p>
        </w:tc>
        <w:tc>
          <w:tcPr>
            <w:tcW w:w="1134" w:type="dxa"/>
          </w:tcPr>
          <w:p w:rsidR="009E2E61" w:rsidRDefault="009E2E61" w:rsidP="00FB1635">
            <w:pPr>
              <w:jc w:val="center"/>
            </w:pPr>
            <w:r w:rsidRPr="006165C1">
              <w:t>1ч.</w:t>
            </w:r>
          </w:p>
        </w:tc>
        <w:tc>
          <w:tcPr>
            <w:tcW w:w="3402" w:type="dxa"/>
          </w:tcPr>
          <w:p w:rsidR="009E2E61" w:rsidRDefault="009E2E61">
            <w:r w:rsidRPr="0059193F">
              <w:t>Фронтальный,</w:t>
            </w:r>
            <w:r w:rsidRPr="0059193F">
              <w:rPr>
                <w:spacing w:val="1"/>
              </w:rPr>
              <w:t xml:space="preserve"> </w:t>
            </w:r>
            <w:r w:rsidRPr="0059193F">
              <w:t>индивидуальный</w:t>
            </w:r>
            <w:r w:rsidR="000067C1">
              <w:t>,</w:t>
            </w:r>
          </w:p>
          <w:p w:rsidR="000067C1" w:rsidRDefault="000067C1">
            <w:r>
              <w:t>тестирование</w:t>
            </w:r>
          </w:p>
        </w:tc>
        <w:tc>
          <w:tcPr>
            <w:tcW w:w="1559" w:type="dxa"/>
          </w:tcPr>
          <w:p w:rsidR="009E2E61" w:rsidRPr="00954CAD" w:rsidRDefault="009E2E61" w:rsidP="00FB1635">
            <w:pPr>
              <w:jc w:val="both"/>
            </w:pPr>
            <w:r w:rsidRPr="00954CAD">
              <w:t>1,2,3</w:t>
            </w:r>
          </w:p>
        </w:tc>
      </w:tr>
      <w:tr w:rsidR="00FB1635" w:rsidTr="009E2E61">
        <w:tc>
          <w:tcPr>
            <w:tcW w:w="14850" w:type="dxa"/>
            <w:gridSpan w:val="8"/>
            <w:shd w:val="clear" w:color="auto" w:fill="92D050"/>
          </w:tcPr>
          <w:p w:rsidR="00FB1635" w:rsidRPr="007866A3" w:rsidRDefault="00FB1635" w:rsidP="00FB1635">
            <w:pPr>
              <w:jc w:val="center"/>
              <w:rPr>
                <w:b/>
              </w:rPr>
            </w:pPr>
            <w:r w:rsidRPr="00025E68">
              <w:rPr>
                <w:b/>
                <w:sz w:val="32"/>
              </w:rPr>
              <w:t>Поэтическая тетрадь 2  (5ч)</w:t>
            </w:r>
          </w:p>
          <w:p w:rsidR="00FB1635" w:rsidRPr="007866A3" w:rsidRDefault="00FB1635" w:rsidP="00FB1635">
            <w:pPr>
              <w:rPr>
                <w:b/>
              </w:rPr>
            </w:pPr>
          </w:p>
        </w:tc>
      </w:tr>
      <w:tr w:rsidR="009E2E61" w:rsidTr="00FB1635">
        <w:tc>
          <w:tcPr>
            <w:tcW w:w="675" w:type="dxa"/>
          </w:tcPr>
          <w:p w:rsidR="009E2E61" w:rsidRDefault="009E2E61" w:rsidP="008058CE">
            <w:pPr>
              <w:jc w:val="center"/>
            </w:pPr>
            <w:r>
              <w:t>36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Н. А. Некрасов «Славная осень!», «Не ветер бушует над бором…»</w:t>
            </w:r>
          </w:p>
        </w:tc>
        <w:tc>
          <w:tcPr>
            <w:tcW w:w="1134" w:type="dxa"/>
          </w:tcPr>
          <w:p w:rsidR="009E2E61" w:rsidRDefault="009E2E61" w:rsidP="00FB1635">
            <w:pPr>
              <w:jc w:val="center"/>
            </w:pPr>
            <w:r w:rsidRPr="00CD4142">
              <w:t>1ч.</w:t>
            </w:r>
          </w:p>
        </w:tc>
        <w:tc>
          <w:tcPr>
            <w:tcW w:w="3402" w:type="dxa"/>
          </w:tcPr>
          <w:p w:rsidR="009E2E61" w:rsidRDefault="009E2E61">
            <w:r w:rsidRPr="001F27E4">
              <w:t>Фронтальный,</w:t>
            </w:r>
            <w:r w:rsidRPr="001F27E4">
              <w:rPr>
                <w:spacing w:val="1"/>
              </w:rPr>
              <w:t xml:space="preserve"> </w:t>
            </w:r>
            <w:r w:rsidRPr="001F27E4">
              <w:t>индивидуальный</w:t>
            </w:r>
          </w:p>
        </w:tc>
        <w:tc>
          <w:tcPr>
            <w:tcW w:w="1559" w:type="dxa"/>
          </w:tcPr>
          <w:p w:rsidR="009E2E61" w:rsidRPr="00FE0703" w:rsidRDefault="009E2E61" w:rsidP="00FB1635">
            <w:pPr>
              <w:jc w:val="both"/>
            </w:pPr>
            <w:r w:rsidRPr="00FE0703">
              <w:t>2,3,7</w:t>
            </w:r>
          </w:p>
        </w:tc>
      </w:tr>
      <w:tr w:rsidR="009E2E61" w:rsidTr="00FB1635">
        <w:tc>
          <w:tcPr>
            <w:tcW w:w="675" w:type="dxa"/>
          </w:tcPr>
          <w:p w:rsidR="009E2E61" w:rsidRDefault="009E2E61" w:rsidP="00FB1635">
            <w:pPr>
              <w:jc w:val="center"/>
            </w:pPr>
            <w:r>
              <w:t>37</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Н. А. Некрасов «Дедушка </w:t>
            </w:r>
            <w:proofErr w:type="spellStart"/>
            <w:r w:rsidRPr="007866A3">
              <w:t>Мазай</w:t>
            </w:r>
            <w:proofErr w:type="spellEnd"/>
            <w:r w:rsidRPr="007866A3">
              <w:t xml:space="preserve"> и зайцы»</w:t>
            </w:r>
          </w:p>
        </w:tc>
        <w:tc>
          <w:tcPr>
            <w:tcW w:w="1134" w:type="dxa"/>
          </w:tcPr>
          <w:p w:rsidR="009E2E61" w:rsidRDefault="009E2E61" w:rsidP="00FB1635">
            <w:pPr>
              <w:jc w:val="center"/>
            </w:pPr>
            <w:r w:rsidRPr="00CD4142">
              <w:t>1ч.</w:t>
            </w:r>
          </w:p>
        </w:tc>
        <w:tc>
          <w:tcPr>
            <w:tcW w:w="3402" w:type="dxa"/>
          </w:tcPr>
          <w:p w:rsidR="009E2E61" w:rsidRDefault="009E2E61">
            <w:r w:rsidRPr="001F27E4">
              <w:t>Фронтальный,</w:t>
            </w:r>
            <w:r w:rsidRPr="001F27E4">
              <w:rPr>
                <w:spacing w:val="1"/>
              </w:rPr>
              <w:t xml:space="preserve"> </w:t>
            </w:r>
            <w:r w:rsidRPr="001F27E4">
              <w:t>индивидуальный</w:t>
            </w:r>
          </w:p>
        </w:tc>
        <w:tc>
          <w:tcPr>
            <w:tcW w:w="1559" w:type="dxa"/>
          </w:tcPr>
          <w:p w:rsidR="009E2E61" w:rsidRPr="00FE0703" w:rsidRDefault="009E2E61" w:rsidP="00FB1635">
            <w:pPr>
              <w:jc w:val="both"/>
            </w:pPr>
            <w:r w:rsidRPr="00FE0703">
              <w:t>2,3, 6,7</w:t>
            </w:r>
          </w:p>
        </w:tc>
      </w:tr>
      <w:tr w:rsidR="009E2E61" w:rsidTr="00FB1635">
        <w:tc>
          <w:tcPr>
            <w:tcW w:w="675" w:type="dxa"/>
          </w:tcPr>
          <w:p w:rsidR="009E2E61" w:rsidRDefault="009E2E61" w:rsidP="008058CE">
            <w:pPr>
              <w:jc w:val="center"/>
            </w:pPr>
            <w:r>
              <w:t>38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К.Д.Бальмонт «Золотое слово»</w:t>
            </w:r>
          </w:p>
        </w:tc>
        <w:tc>
          <w:tcPr>
            <w:tcW w:w="1134" w:type="dxa"/>
          </w:tcPr>
          <w:p w:rsidR="009E2E61" w:rsidRDefault="009E2E61" w:rsidP="00FB1635">
            <w:pPr>
              <w:jc w:val="center"/>
            </w:pPr>
            <w:r w:rsidRPr="00CD4142">
              <w:t>1ч.</w:t>
            </w:r>
          </w:p>
        </w:tc>
        <w:tc>
          <w:tcPr>
            <w:tcW w:w="3402" w:type="dxa"/>
          </w:tcPr>
          <w:p w:rsidR="009E2E61" w:rsidRDefault="009E2E61">
            <w:r w:rsidRPr="001F27E4">
              <w:t>Фронтальный,</w:t>
            </w:r>
            <w:r w:rsidRPr="001F27E4">
              <w:rPr>
                <w:spacing w:val="1"/>
              </w:rPr>
              <w:t xml:space="preserve"> </w:t>
            </w:r>
            <w:r w:rsidRPr="001F27E4">
              <w:t>индивидуальный</w:t>
            </w:r>
          </w:p>
        </w:tc>
        <w:tc>
          <w:tcPr>
            <w:tcW w:w="1559" w:type="dxa"/>
          </w:tcPr>
          <w:p w:rsidR="009E2E61" w:rsidRPr="00FE0703" w:rsidRDefault="009E2E61" w:rsidP="00FB1635">
            <w:pPr>
              <w:jc w:val="both"/>
            </w:pPr>
            <w:r w:rsidRPr="00FE0703">
              <w:t>1,3,5</w:t>
            </w:r>
          </w:p>
        </w:tc>
      </w:tr>
      <w:tr w:rsidR="009E2E61" w:rsidTr="00FB1635">
        <w:tc>
          <w:tcPr>
            <w:tcW w:w="675" w:type="dxa"/>
          </w:tcPr>
          <w:p w:rsidR="009E2E61" w:rsidRDefault="009E2E61" w:rsidP="008058CE">
            <w:pPr>
              <w:jc w:val="center"/>
            </w:pPr>
            <w:r>
              <w:t>39</w:t>
            </w:r>
          </w:p>
        </w:tc>
        <w:tc>
          <w:tcPr>
            <w:tcW w:w="1418" w:type="dxa"/>
          </w:tcPr>
          <w:p w:rsidR="009E2E61" w:rsidRDefault="009E2E61"/>
        </w:tc>
        <w:tc>
          <w:tcPr>
            <w:tcW w:w="1276" w:type="dxa"/>
            <w:gridSpan w:val="2"/>
          </w:tcPr>
          <w:p w:rsidR="009E2E61" w:rsidRDefault="009E2E61"/>
        </w:tc>
        <w:tc>
          <w:tcPr>
            <w:tcW w:w="5386" w:type="dxa"/>
          </w:tcPr>
          <w:p w:rsidR="009E2E61" w:rsidRPr="00902ED7" w:rsidRDefault="009E2E61" w:rsidP="00FB1635">
            <w:pPr>
              <w:autoSpaceDE w:val="0"/>
              <w:autoSpaceDN w:val="0"/>
              <w:adjustRightInd w:val="0"/>
              <w:spacing w:line="252" w:lineRule="auto"/>
              <w:jc w:val="both"/>
            </w:pPr>
            <w:r w:rsidRPr="00902ED7">
              <w:t>И.А.Бунин. «Детство». «Полевые цветы», «Густой зелёный ельник у дороги…».</w:t>
            </w:r>
          </w:p>
        </w:tc>
        <w:tc>
          <w:tcPr>
            <w:tcW w:w="1134" w:type="dxa"/>
          </w:tcPr>
          <w:p w:rsidR="009E2E61" w:rsidRDefault="009E2E61" w:rsidP="00FB1635">
            <w:pPr>
              <w:jc w:val="center"/>
            </w:pPr>
            <w:r w:rsidRPr="00CD4142">
              <w:t>1ч.</w:t>
            </w:r>
          </w:p>
        </w:tc>
        <w:tc>
          <w:tcPr>
            <w:tcW w:w="3402" w:type="dxa"/>
          </w:tcPr>
          <w:p w:rsidR="009E2E61" w:rsidRDefault="009E2E61">
            <w:r w:rsidRPr="001F27E4">
              <w:t>Фронтальный,</w:t>
            </w:r>
            <w:r w:rsidRPr="001F27E4">
              <w:rPr>
                <w:spacing w:val="1"/>
              </w:rPr>
              <w:t xml:space="preserve"> </w:t>
            </w:r>
            <w:r w:rsidRPr="001F27E4">
              <w:t>индивидуальный</w:t>
            </w:r>
          </w:p>
        </w:tc>
        <w:tc>
          <w:tcPr>
            <w:tcW w:w="1559" w:type="dxa"/>
          </w:tcPr>
          <w:p w:rsidR="009E2E61" w:rsidRPr="00FE0703" w:rsidRDefault="009E2E61" w:rsidP="00FB1635">
            <w:pPr>
              <w:jc w:val="both"/>
            </w:pPr>
            <w:r w:rsidRPr="00FE0703">
              <w:t>2,3,4,7</w:t>
            </w:r>
          </w:p>
        </w:tc>
      </w:tr>
      <w:tr w:rsidR="009E2E61" w:rsidTr="00FB1635">
        <w:tc>
          <w:tcPr>
            <w:tcW w:w="675" w:type="dxa"/>
          </w:tcPr>
          <w:p w:rsidR="009E2E61" w:rsidRDefault="009E2E61" w:rsidP="008058CE">
            <w:pPr>
              <w:jc w:val="center"/>
            </w:pPr>
            <w:r>
              <w:t>40</w:t>
            </w:r>
          </w:p>
        </w:tc>
        <w:tc>
          <w:tcPr>
            <w:tcW w:w="1418" w:type="dxa"/>
          </w:tcPr>
          <w:p w:rsidR="009E2E61" w:rsidRDefault="009E2E61"/>
        </w:tc>
        <w:tc>
          <w:tcPr>
            <w:tcW w:w="1276" w:type="dxa"/>
            <w:gridSpan w:val="2"/>
          </w:tcPr>
          <w:p w:rsidR="009E2E61" w:rsidRDefault="009E2E61"/>
        </w:tc>
        <w:tc>
          <w:tcPr>
            <w:tcW w:w="5386" w:type="dxa"/>
          </w:tcPr>
          <w:p w:rsidR="009E2E61" w:rsidRPr="00902ED7" w:rsidRDefault="009E2E61" w:rsidP="00FB1635">
            <w:pPr>
              <w:autoSpaceDE w:val="0"/>
              <w:autoSpaceDN w:val="0"/>
              <w:adjustRightInd w:val="0"/>
              <w:spacing w:line="252" w:lineRule="auto"/>
              <w:jc w:val="both"/>
              <w:rPr>
                <w:b/>
                <w:color w:val="00B050"/>
              </w:rPr>
            </w:pPr>
            <w:r w:rsidRPr="00902ED7">
              <w:rPr>
                <w:b/>
                <w:color w:val="00B050"/>
              </w:rPr>
              <w:t>Проверка техники чтения за 1 полугодие.</w:t>
            </w:r>
          </w:p>
          <w:p w:rsidR="009E2E61" w:rsidRDefault="009E2E61" w:rsidP="00FB1635">
            <w:pPr>
              <w:autoSpaceDE w:val="0"/>
              <w:autoSpaceDN w:val="0"/>
              <w:adjustRightInd w:val="0"/>
              <w:spacing w:line="252" w:lineRule="auto"/>
              <w:jc w:val="both"/>
              <w:rPr>
                <w:b/>
                <w:i/>
                <w:color w:val="FF0000"/>
              </w:rPr>
            </w:pPr>
          </w:p>
          <w:p w:rsidR="009E2E61" w:rsidRPr="00902ED7" w:rsidRDefault="009E2E61" w:rsidP="00FB1635">
            <w:pPr>
              <w:autoSpaceDE w:val="0"/>
              <w:autoSpaceDN w:val="0"/>
              <w:adjustRightInd w:val="0"/>
              <w:spacing w:line="252" w:lineRule="auto"/>
              <w:jc w:val="both"/>
              <w:rPr>
                <w:b/>
                <w:color w:val="FF0000"/>
              </w:rPr>
            </w:pPr>
            <w:proofErr w:type="spellStart"/>
            <w:r w:rsidRPr="00902ED7">
              <w:rPr>
                <w:b/>
                <w:i/>
                <w:color w:val="FF0000"/>
              </w:rPr>
              <w:t>Вн</w:t>
            </w:r>
            <w:proofErr w:type="spellEnd"/>
            <w:r w:rsidRPr="00902ED7">
              <w:rPr>
                <w:b/>
                <w:i/>
                <w:color w:val="FF0000"/>
              </w:rPr>
              <w:t xml:space="preserve">. чтение. </w:t>
            </w:r>
            <w:r w:rsidRPr="00902ED7">
              <w:rPr>
                <w:b/>
                <w:i/>
                <w:color w:val="FF0000"/>
                <w:spacing w:val="-14"/>
              </w:rPr>
              <w:t xml:space="preserve"> </w:t>
            </w:r>
            <w:r w:rsidRPr="00902ED7">
              <w:rPr>
                <w:b/>
                <w:color w:val="FF0000"/>
                <w:spacing w:val="-14"/>
              </w:rPr>
              <w:t>К. Д. Бальмонт  «Золотое слово».</w:t>
            </w:r>
          </w:p>
        </w:tc>
        <w:tc>
          <w:tcPr>
            <w:tcW w:w="1134" w:type="dxa"/>
          </w:tcPr>
          <w:p w:rsidR="009E2E61" w:rsidRDefault="009E2E61" w:rsidP="00FB1635">
            <w:pPr>
              <w:jc w:val="center"/>
            </w:pPr>
            <w:r w:rsidRPr="00CD4142">
              <w:t>1ч.</w:t>
            </w:r>
          </w:p>
        </w:tc>
        <w:tc>
          <w:tcPr>
            <w:tcW w:w="3402" w:type="dxa"/>
          </w:tcPr>
          <w:p w:rsidR="000067C1" w:rsidRDefault="009E2E61">
            <w:r w:rsidRPr="001F27E4">
              <w:t>Фронтальный,</w:t>
            </w:r>
            <w:r w:rsidRPr="001F27E4">
              <w:rPr>
                <w:spacing w:val="1"/>
              </w:rPr>
              <w:t xml:space="preserve"> </w:t>
            </w:r>
            <w:r w:rsidRPr="001F27E4">
              <w:t>индивидуальный</w:t>
            </w:r>
            <w:r w:rsidR="000067C1">
              <w:t>,</w:t>
            </w:r>
          </w:p>
          <w:p w:rsidR="000067C1" w:rsidRDefault="000067C1">
            <w:r>
              <w:t>тестирование</w:t>
            </w:r>
          </w:p>
        </w:tc>
        <w:tc>
          <w:tcPr>
            <w:tcW w:w="1559" w:type="dxa"/>
          </w:tcPr>
          <w:p w:rsidR="009E2E61" w:rsidRPr="007866A3" w:rsidRDefault="009E2E61" w:rsidP="00FB1635">
            <w:pPr>
              <w:jc w:val="both"/>
              <w:rPr>
                <w:b/>
              </w:rPr>
            </w:pPr>
            <w:r w:rsidRPr="00FE0703">
              <w:t>1,3,5</w:t>
            </w:r>
          </w:p>
        </w:tc>
      </w:tr>
      <w:tr w:rsidR="008058CE" w:rsidTr="009E2E61">
        <w:tc>
          <w:tcPr>
            <w:tcW w:w="14850" w:type="dxa"/>
            <w:gridSpan w:val="8"/>
            <w:shd w:val="clear" w:color="auto" w:fill="92D050"/>
          </w:tcPr>
          <w:p w:rsidR="008058CE" w:rsidRPr="00087D7C" w:rsidRDefault="008058CE" w:rsidP="008058CE">
            <w:pPr>
              <w:jc w:val="center"/>
              <w:rPr>
                <w:b/>
                <w:sz w:val="32"/>
              </w:rPr>
            </w:pPr>
            <w:r w:rsidRPr="00087D7C">
              <w:rPr>
                <w:b/>
                <w:sz w:val="32"/>
              </w:rPr>
              <w:t>Литературные сказки  (6ч)</w:t>
            </w:r>
          </w:p>
          <w:p w:rsidR="008058CE" w:rsidRDefault="008058CE" w:rsidP="008058CE">
            <w:pPr>
              <w:jc w:val="center"/>
            </w:pPr>
          </w:p>
        </w:tc>
      </w:tr>
      <w:tr w:rsidR="009E2E61" w:rsidTr="00FB1635">
        <w:tc>
          <w:tcPr>
            <w:tcW w:w="675" w:type="dxa"/>
          </w:tcPr>
          <w:p w:rsidR="009E2E61" w:rsidRDefault="009E2E61" w:rsidP="00FB1635">
            <w:pPr>
              <w:jc w:val="center"/>
            </w:pPr>
            <w:r>
              <w:t>41</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Д. Н. Мамин - Сибиряк «Присказка к «</w:t>
            </w:r>
            <w:proofErr w:type="spellStart"/>
            <w:r w:rsidRPr="007866A3">
              <w:t>Алёнушкиным</w:t>
            </w:r>
            <w:proofErr w:type="spellEnd"/>
            <w:r w:rsidRPr="007866A3">
              <w:t xml:space="preserve"> </w:t>
            </w:r>
            <w:r w:rsidRPr="007866A3">
              <w:lastRenderedPageBreak/>
              <w:t>сказкам»</w:t>
            </w:r>
          </w:p>
        </w:tc>
        <w:tc>
          <w:tcPr>
            <w:tcW w:w="1134" w:type="dxa"/>
          </w:tcPr>
          <w:p w:rsidR="009E2E61" w:rsidRDefault="009E2E61" w:rsidP="00FB1635">
            <w:pPr>
              <w:jc w:val="center"/>
            </w:pPr>
            <w:r w:rsidRPr="00EF06F8">
              <w:lastRenderedPageBreak/>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D32083" w:rsidRDefault="009E2E61" w:rsidP="00FB1635">
            <w:pPr>
              <w:jc w:val="both"/>
            </w:pPr>
            <w:r w:rsidRPr="00D32083">
              <w:t>3,5</w:t>
            </w:r>
          </w:p>
        </w:tc>
      </w:tr>
      <w:tr w:rsidR="009E2E61" w:rsidTr="00FB1635">
        <w:tc>
          <w:tcPr>
            <w:tcW w:w="675" w:type="dxa"/>
          </w:tcPr>
          <w:p w:rsidR="009E2E61" w:rsidRDefault="009E2E61" w:rsidP="00FB1635">
            <w:pPr>
              <w:jc w:val="center"/>
            </w:pPr>
            <w:r>
              <w:lastRenderedPageBreak/>
              <w:t>42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Д. Н. Мамин – Сибиряк «</w:t>
            </w:r>
            <w:proofErr w:type="gramStart"/>
            <w:r w:rsidRPr="007866A3">
              <w:t>Сказка про</w:t>
            </w:r>
            <w:proofErr w:type="gramEnd"/>
            <w:r w:rsidRPr="007866A3">
              <w:t xml:space="preserve"> храброго зайца – длинные уши, косые глаза, короткий хвост»</w:t>
            </w:r>
          </w:p>
        </w:tc>
        <w:tc>
          <w:tcPr>
            <w:tcW w:w="1134" w:type="dxa"/>
          </w:tcPr>
          <w:p w:rsidR="009E2E61" w:rsidRDefault="009E2E61" w:rsidP="00FB1635">
            <w:pPr>
              <w:jc w:val="center"/>
            </w:pPr>
            <w:r w:rsidRPr="00EF06F8">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D32083" w:rsidRDefault="009E2E61" w:rsidP="00FB1635">
            <w:pPr>
              <w:jc w:val="both"/>
            </w:pPr>
            <w:r w:rsidRPr="00D32083">
              <w:t>1,3,7</w:t>
            </w:r>
          </w:p>
        </w:tc>
      </w:tr>
      <w:tr w:rsidR="009E2E61" w:rsidTr="00FB1635">
        <w:tc>
          <w:tcPr>
            <w:tcW w:w="675" w:type="dxa"/>
          </w:tcPr>
          <w:p w:rsidR="009E2E61" w:rsidRDefault="009E2E61" w:rsidP="00FB1635">
            <w:pPr>
              <w:jc w:val="center"/>
            </w:pPr>
            <w:r>
              <w:t>43</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 М. Гаршин «Лягушка – путешественница»</w:t>
            </w:r>
          </w:p>
        </w:tc>
        <w:tc>
          <w:tcPr>
            <w:tcW w:w="1134" w:type="dxa"/>
          </w:tcPr>
          <w:p w:rsidR="009E2E61" w:rsidRDefault="009E2E61" w:rsidP="00FB1635">
            <w:pPr>
              <w:jc w:val="center"/>
            </w:pPr>
            <w:r w:rsidRPr="00EF06F8">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D32083" w:rsidRDefault="009E2E61" w:rsidP="00FB1635">
            <w:pPr>
              <w:jc w:val="both"/>
            </w:pPr>
            <w:r w:rsidRPr="00D32083">
              <w:t>1,2,3,7</w:t>
            </w:r>
          </w:p>
        </w:tc>
      </w:tr>
      <w:tr w:rsidR="009E2E61" w:rsidTr="00FB1635">
        <w:tc>
          <w:tcPr>
            <w:tcW w:w="14850" w:type="dxa"/>
            <w:gridSpan w:val="8"/>
          </w:tcPr>
          <w:p w:rsidR="009E2E61" w:rsidRDefault="009E2E61" w:rsidP="008058CE">
            <w:pPr>
              <w:jc w:val="center"/>
              <w:rPr>
                <w:b/>
                <w:sz w:val="32"/>
              </w:rPr>
            </w:pPr>
          </w:p>
          <w:p w:rsidR="009E2E61" w:rsidRDefault="009E2E61" w:rsidP="00FB1635">
            <w:pPr>
              <w:jc w:val="center"/>
            </w:pPr>
            <w:r>
              <w:rPr>
                <w:b/>
                <w:sz w:val="32"/>
              </w:rPr>
              <w:t xml:space="preserve">3 четверть </w:t>
            </w:r>
          </w:p>
        </w:tc>
      </w:tr>
      <w:tr w:rsidR="009E2E61" w:rsidTr="00FB1635">
        <w:tc>
          <w:tcPr>
            <w:tcW w:w="675" w:type="dxa"/>
          </w:tcPr>
          <w:p w:rsidR="009E2E61" w:rsidRDefault="009E2E61" w:rsidP="00FB1635">
            <w:pPr>
              <w:jc w:val="center"/>
            </w:pPr>
            <w:r>
              <w:t>44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В.Ф.Одоевский «Мороз Иванович»</w:t>
            </w:r>
          </w:p>
        </w:tc>
        <w:tc>
          <w:tcPr>
            <w:tcW w:w="1134" w:type="dxa"/>
          </w:tcPr>
          <w:p w:rsidR="009E2E61" w:rsidRDefault="009E2E61" w:rsidP="00FB1635">
            <w:pPr>
              <w:jc w:val="center"/>
            </w:pPr>
            <w:r w:rsidRPr="006442AF">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3,4,6</w:t>
            </w:r>
          </w:p>
        </w:tc>
      </w:tr>
      <w:tr w:rsidR="009E2E61" w:rsidTr="00FB1635">
        <w:tc>
          <w:tcPr>
            <w:tcW w:w="675" w:type="dxa"/>
          </w:tcPr>
          <w:p w:rsidR="009E2E61" w:rsidRDefault="009E2E61" w:rsidP="00FB1635">
            <w:pPr>
              <w:jc w:val="center"/>
            </w:pPr>
            <w:r>
              <w:t>45</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color w:val="00B050"/>
              </w:rPr>
            </w:pPr>
            <w:r w:rsidRPr="007866A3">
              <w:rPr>
                <w:color w:val="00B050"/>
              </w:rPr>
              <w:t xml:space="preserve">Обобщение материала за 1 полугодие. </w:t>
            </w:r>
          </w:p>
        </w:tc>
        <w:tc>
          <w:tcPr>
            <w:tcW w:w="1134" w:type="dxa"/>
          </w:tcPr>
          <w:p w:rsidR="009E2E61" w:rsidRDefault="009E2E61" w:rsidP="00FB1635">
            <w:pPr>
              <w:jc w:val="center"/>
            </w:pPr>
            <w:r w:rsidRPr="006442AF">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3,4,6</w:t>
            </w:r>
          </w:p>
        </w:tc>
      </w:tr>
      <w:tr w:rsidR="009E2E61" w:rsidTr="00FB1635">
        <w:tc>
          <w:tcPr>
            <w:tcW w:w="675" w:type="dxa"/>
          </w:tcPr>
          <w:p w:rsidR="009E2E61" w:rsidRDefault="009E2E61" w:rsidP="008058CE">
            <w:pPr>
              <w:jc w:val="center"/>
            </w:pPr>
            <w:r>
              <w:t>46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b/>
                <w:color w:val="FF0000"/>
              </w:rPr>
            </w:pPr>
            <w:r w:rsidRPr="007866A3">
              <w:t xml:space="preserve"> </w:t>
            </w:r>
            <w:proofErr w:type="spellStart"/>
            <w:r w:rsidRPr="007866A3">
              <w:rPr>
                <w:b/>
                <w:i/>
                <w:color w:val="FF0000"/>
              </w:rPr>
              <w:t>Вн</w:t>
            </w:r>
            <w:proofErr w:type="spellEnd"/>
            <w:r w:rsidRPr="007866A3">
              <w:rPr>
                <w:b/>
                <w:i/>
                <w:color w:val="FF0000"/>
              </w:rPr>
              <w:t xml:space="preserve">. чтение. </w:t>
            </w:r>
            <w:r w:rsidRPr="007866A3">
              <w:rPr>
                <w:b/>
                <w:i/>
                <w:color w:val="FF0000"/>
                <w:spacing w:val="-16"/>
              </w:rPr>
              <w:t xml:space="preserve"> </w:t>
            </w:r>
            <w:r w:rsidRPr="007866A3">
              <w:rPr>
                <w:b/>
                <w:color w:val="FF0000"/>
                <w:spacing w:val="-13"/>
              </w:rPr>
              <w:t xml:space="preserve">П. </w:t>
            </w:r>
            <w:r w:rsidRPr="007866A3">
              <w:rPr>
                <w:b/>
                <w:color w:val="FF0000"/>
                <w:spacing w:val="-15"/>
              </w:rPr>
              <w:t>Бажов «Серебряное копытце».</w:t>
            </w:r>
          </w:p>
        </w:tc>
        <w:tc>
          <w:tcPr>
            <w:tcW w:w="1134" w:type="dxa"/>
          </w:tcPr>
          <w:p w:rsidR="009E2E61" w:rsidRDefault="009E2E61" w:rsidP="00FB1635">
            <w:pPr>
              <w:jc w:val="center"/>
            </w:pPr>
            <w:r w:rsidRPr="006442AF">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3,4,6</w:t>
            </w:r>
          </w:p>
        </w:tc>
      </w:tr>
      <w:tr w:rsidR="009E2E61" w:rsidTr="009E2E61">
        <w:tc>
          <w:tcPr>
            <w:tcW w:w="14850" w:type="dxa"/>
            <w:gridSpan w:val="8"/>
            <w:shd w:val="clear" w:color="auto" w:fill="92D050"/>
          </w:tcPr>
          <w:p w:rsidR="009E2E61" w:rsidRDefault="009E2E61" w:rsidP="008058CE">
            <w:pPr>
              <w:jc w:val="center"/>
              <w:rPr>
                <w:b/>
                <w:sz w:val="28"/>
              </w:rPr>
            </w:pPr>
          </w:p>
          <w:p w:rsidR="009E2E61" w:rsidRDefault="009E2E61" w:rsidP="008058CE">
            <w:pPr>
              <w:jc w:val="center"/>
            </w:pPr>
            <w:r w:rsidRPr="00AB40F4">
              <w:rPr>
                <w:b/>
                <w:sz w:val="32"/>
              </w:rPr>
              <w:t>Были- небылицы  (9ч)</w:t>
            </w:r>
          </w:p>
        </w:tc>
      </w:tr>
      <w:tr w:rsidR="009E2E61" w:rsidTr="00FB1635">
        <w:tc>
          <w:tcPr>
            <w:tcW w:w="675" w:type="dxa"/>
          </w:tcPr>
          <w:p w:rsidR="009E2E61" w:rsidRDefault="009E2E61" w:rsidP="008058CE">
            <w:pPr>
              <w:jc w:val="center"/>
            </w:pPr>
            <w:r>
              <w:t>47</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М. Горький «Случай с </w:t>
            </w:r>
            <w:proofErr w:type="spellStart"/>
            <w:r w:rsidRPr="007866A3">
              <w:t>Евсейкой</w:t>
            </w:r>
            <w:proofErr w:type="spellEnd"/>
            <w:r w:rsidRPr="007866A3">
              <w:t>»</w:t>
            </w: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1,3,5</w:t>
            </w:r>
          </w:p>
        </w:tc>
      </w:tr>
      <w:tr w:rsidR="009E2E61" w:rsidTr="00FB1635">
        <w:tc>
          <w:tcPr>
            <w:tcW w:w="675" w:type="dxa"/>
          </w:tcPr>
          <w:p w:rsidR="009E2E61" w:rsidRDefault="009E2E61" w:rsidP="008058CE">
            <w:pPr>
              <w:jc w:val="center"/>
            </w:pPr>
            <w:r>
              <w:t>48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М. Горький «Случай с </w:t>
            </w:r>
            <w:proofErr w:type="spellStart"/>
            <w:r w:rsidRPr="007866A3">
              <w:t>Евсейкой</w:t>
            </w:r>
            <w:proofErr w:type="spellEnd"/>
            <w:r w:rsidRPr="007866A3">
              <w:t>»</w:t>
            </w: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1,3,5</w:t>
            </w:r>
          </w:p>
        </w:tc>
      </w:tr>
      <w:tr w:rsidR="009E2E61" w:rsidTr="00FB1635">
        <w:tc>
          <w:tcPr>
            <w:tcW w:w="675" w:type="dxa"/>
          </w:tcPr>
          <w:p w:rsidR="009E2E61" w:rsidRDefault="009E2E61" w:rsidP="008058CE">
            <w:pPr>
              <w:jc w:val="center"/>
            </w:pPr>
            <w:r>
              <w:t>49</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К. Г. Паустовский «Растрёпанный воробей»</w:t>
            </w: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1,3,5,7</w:t>
            </w:r>
          </w:p>
        </w:tc>
      </w:tr>
      <w:tr w:rsidR="009E2E61" w:rsidTr="00FB1635">
        <w:tc>
          <w:tcPr>
            <w:tcW w:w="675" w:type="dxa"/>
          </w:tcPr>
          <w:p w:rsidR="009E2E61" w:rsidRDefault="009E2E61" w:rsidP="008058CE">
            <w:pPr>
              <w:jc w:val="center"/>
            </w:pPr>
            <w:r>
              <w:t>50</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К. Г. Паустовский «Растрёпанный воробей»</w:t>
            </w: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1,3,5,7,8</w:t>
            </w:r>
          </w:p>
        </w:tc>
      </w:tr>
      <w:tr w:rsidR="009E2E61" w:rsidTr="00FB1635">
        <w:tc>
          <w:tcPr>
            <w:tcW w:w="675" w:type="dxa"/>
          </w:tcPr>
          <w:p w:rsidR="009E2E61" w:rsidRDefault="009E2E61" w:rsidP="00FB1635">
            <w:pPr>
              <w:jc w:val="center"/>
            </w:pPr>
            <w:r>
              <w:t>51</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К. Г. Паустовский «Растрёпанный воробей»</w:t>
            </w: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1,3,5,7,8</w:t>
            </w:r>
          </w:p>
        </w:tc>
      </w:tr>
      <w:tr w:rsidR="009E2E61" w:rsidTr="00FB1635">
        <w:tc>
          <w:tcPr>
            <w:tcW w:w="675" w:type="dxa"/>
          </w:tcPr>
          <w:p w:rsidR="009E2E61" w:rsidRDefault="009E2E61" w:rsidP="00FB1635">
            <w:pPr>
              <w:jc w:val="center"/>
            </w:pPr>
            <w:r>
              <w:t>52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b/>
                <w:color w:val="FF0000"/>
              </w:rPr>
            </w:pPr>
            <w:proofErr w:type="spellStart"/>
            <w:r w:rsidRPr="007866A3">
              <w:rPr>
                <w:b/>
                <w:i/>
                <w:color w:val="FF0000"/>
              </w:rPr>
              <w:t>Вн</w:t>
            </w:r>
            <w:proofErr w:type="spellEnd"/>
            <w:r w:rsidRPr="007866A3">
              <w:rPr>
                <w:b/>
                <w:i/>
                <w:color w:val="FF0000"/>
              </w:rPr>
              <w:t xml:space="preserve">. чтение. </w:t>
            </w:r>
            <w:r w:rsidRPr="007866A3">
              <w:rPr>
                <w:b/>
                <w:i/>
                <w:color w:val="FF0000"/>
                <w:spacing w:val="-16"/>
              </w:rPr>
              <w:t xml:space="preserve"> </w:t>
            </w:r>
            <w:r w:rsidRPr="007866A3">
              <w:rPr>
                <w:b/>
                <w:color w:val="FF0000"/>
                <w:spacing w:val="-13"/>
              </w:rPr>
              <w:t xml:space="preserve">К. </w:t>
            </w:r>
            <w:r w:rsidRPr="007866A3">
              <w:rPr>
                <w:b/>
                <w:color w:val="FF0000"/>
                <w:spacing w:val="-15"/>
              </w:rPr>
              <w:t>Паустовский «Тёплый хлеб»</w:t>
            </w:r>
            <w:r w:rsidRPr="007866A3">
              <w:rPr>
                <w:b/>
                <w:color w:val="FF0000"/>
              </w:rPr>
              <w:t>.</w:t>
            </w: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1,7,8</w:t>
            </w:r>
          </w:p>
        </w:tc>
      </w:tr>
      <w:tr w:rsidR="009E2E61" w:rsidTr="00FB1635">
        <w:tc>
          <w:tcPr>
            <w:tcW w:w="675" w:type="dxa"/>
          </w:tcPr>
          <w:p w:rsidR="009E2E61" w:rsidRDefault="009E2E61" w:rsidP="008058CE">
            <w:pPr>
              <w:jc w:val="center"/>
            </w:pPr>
            <w:r>
              <w:t>53</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А. Куприн «Слон»</w:t>
            </w:r>
          </w:p>
          <w:p w:rsidR="009E2E61" w:rsidRPr="007866A3" w:rsidRDefault="009E2E61" w:rsidP="00FB1635">
            <w:pPr>
              <w:autoSpaceDE w:val="0"/>
              <w:autoSpaceDN w:val="0"/>
              <w:adjustRightInd w:val="0"/>
              <w:spacing w:line="252" w:lineRule="auto"/>
              <w:jc w:val="both"/>
            </w:pP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1,4,7</w:t>
            </w:r>
          </w:p>
        </w:tc>
      </w:tr>
      <w:tr w:rsidR="009E2E61" w:rsidTr="00FB1635">
        <w:tc>
          <w:tcPr>
            <w:tcW w:w="675" w:type="dxa"/>
          </w:tcPr>
          <w:p w:rsidR="009E2E61" w:rsidRDefault="009E2E61" w:rsidP="00FB1635">
            <w:pPr>
              <w:jc w:val="center"/>
            </w:pPr>
            <w:r>
              <w:t>54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pPr>
            <w:r w:rsidRPr="007866A3">
              <w:t>А. Куприн «Слон»</w:t>
            </w:r>
          </w:p>
          <w:p w:rsidR="009E2E61" w:rsidRPr="007866A3" w:rsidRDefault="009E2E61" w:rsidP="00FB1635">
            <w:pPr>
              <w:autoSpaceDE w:val="0"/>
              <w:autoSpaceDN w:val="0"/>
              <w:adjustRightInd w:val="0"/>
              <w:spacing w:line="252" w:lineRule="auto"/>
              <w:jc w:val="both"/>
            </w:pP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7866A3" w:rsidRDefault="009E2E61" w:rsidP="00FB1635">
            <w:pPr>
              <w:jc w:val="both"/>
              <w:rPr>
                <w:b/>
              </w:rPr>
            </w:pPr>
            <w:r>
              <w:rPr>
                <w:b/>
              </w:rPr>
              <w:t>3,5</w:t>
            </w:r>
          </w:p>
        </w:tc>
      </w:tr>
      <w:tr w:rsidR="009E2E61" w:rsidTr="00FB1635">
        <w:tc>
          <w:tcPr>
            <w:tcW w:w="675" w:type="dxa"/>
          </w:tcPr>
          <w:p w:rsidR="009E2E61" w:rsidRDefault="009E2E61" w:rsidP="008058CE">
            <w:pPr>
              <w:jc w:val="center"/>
            </w:pPr>
            <w:r>
              <w:t>55</w:t>
            </w:r>
          </w:p>
        </w:tc>
        <w:tc>
          <w:tcPr>
            <w:tcW w:w="1418" w:type="dxa"/>
          </w:tcPr>
          <w:p w:rsidR="009E2E61" w:rsidRDefault="009E2E61"/>
        </w:tc>
        <w:tc>
          <w:tcPr>
            <w:tcW w:w="1276" w:type="dxa"/>
            <w:gridSpan w:val="2"/>
          </w:tcPr>
          <w:p w:rsidR="009E2E61" w:rsidRDefault="009E2E61"/>
        </w:tc>
        <w:tc>
          <w:tcPr>
            <w:tcW w:w="5386" w:type="dxa"/>
          </w:tcPr>
          <w:p w:rsidR="009E2E61" w:rsidRPr="00184741" w:rsidRDefault="009E2E61" w:rsidP="00FB1635">
            <w:pPr>
              <w:widowControl w:val="0"/>
              <w:autoSpaceDE w:val="0"/>
              <w:snapToGrid w:val="0"/>
              <w:jc w:val="both"/>
              <w:rPr>
                <w:color w:val="000000"/>
                <w:sz w:val="28"/>
                <w:szCs w:val="28"/>
              </w:rPr>
            </w:pPr>
          </w:p>
          <w:p w:rsidR="009E2E61" w:rsidRPr="007866A3" w:rsidRDefault="009E2E61" w:rsidP="00FB1635">
            <w:pPr>
              <w:autoSpaceDE w:val="0"/>
              <w:autoSpaceDN w:val="0"/>
              <w:adjustRightInd w:val="0"/>
              <w:spacing w:line="252" w:lineRule="auto"/>
              <w:jc w:val="both"/>
              <w:rPr>
                <w:color w:val="00B050"/>
              </w:rPr>
            </w:pPr>
            <w:r>
              <w:rPr>
                <w:color w:val="00B050"/>
              </w:rPr>
              <w:t xml:space="preserve">Обобщение </w:t>
            </w:r>
            <w:r w:rsidRPr="007866A3">
              <w:rPr>
                <w:color w:val="00B050"/>
              </w:rPr>
              <w:t>по теме «Были-небылицы</w:t>
            </w:r>
            <w:proofErr w:type="gramStart"/>
            <w:r w:rsidRPr="007866A3">
              <w:rPr>
                <w:color w:val="00B050"/>
              </w:rPr>
              <w:t>»</w:t>
            </w:r>
            <w:r w:rsidR="000067C1">
              <w:rPr>
                <w:color w:val="00B050"/>
              </w:rPr>
              <w:t>Т</w:t>
            </w:r>
            <w:proofErr w:type="gramEnd"/>
            <w:r w:rsidR="000067C1">
              <w:rPr>
                <w:color w:val="00B050"/>
              </w:rPr>
              <w:t>ест</w:t>
            </w:r>
          </w:p>
        </w:tc>
        <w:tc>
          <w:tcPr>
            <w:tcW w:w="1134" w:type="dxa"/>
          </w:tcPr>
          <w:p w:rsidR="009E2E61" w:rsidRDefault="009E2E61" w:rsidP="009E2E61">
            <w:pPr>
              <w:jc w:val="center"/>
            </w:pPr>
            <w:r w:rsidRPr="00895F21">
              <w:t>1ч.</w:t>
            </w:r>
          </w:p>
        </w:tc>
        <w:tc>
          <w:tcPr>
            <w:tcW w:w="3402" w:type="dxa"/>
          </w:tcPr>
          <w:p w:rsidR="009E2E61" w:rsidRDefault="009E2E61">
            <w:r w:rsidRPr="00317AC5">
              <w:t>Фронтальный,</w:t>
            </w:r>
            <w:r w:rsidRPr="00317AC5">
              <w:rPr>
                <w:spacing w:val="1"/>
              </w:rPr>
              <w:t xml:space="preserve"> </w:t>
            </w:r>
            <w:r w:rsidRPr="00317AC5">
              <w:t>индивидуальный</w:t>
            </w:r>
            <w:r w:rsidR="000067C1">
              <w:t>,</w:t>
            </w:r>
          </w:p>
          <w:p w:rsidR="000067C1" w:rsidRDefault="000067C1">
            <w:r>
              <w:t>тестирование</w:t>
            </w:r>
          </w:p>
        </w:tc>
        <w:tc>
          <w:tcPr>
            <w:tcW w:w="1559" w:type="dxa"/>
          </w:tcPr>
          <w:p w:rsidR="009E2E61" w:rsidRPr="009B0F98" w:rsidRDefault="009E2E61" w:rsidP="00FB1635">
            <w:pPr>
              <w:jc w:val="both"/>
            </w:pPr>
            <w:r w:rsidRPr="009B0F98">
              <w:t>3,5</w:t>
            </w:r>
          </w:p>
        </w:tc>
      </w:tr>
      <w:tr w:rsidR="009E2E61" w:rsidTr="009E2E61">
        <w:tc>
          <w:tcPr>
            <w:tcW w:w="14850" w:type="dxa"/>
            <w:gridSpan w:val="8"/>
            <w:shd w:val="clear" w:color="auto" w:fill="92D050"/>
          </w:tcPr>
          <w:p w:rsidR="009E2E61" w:rsidRDefault="009E2E61" w:rsidP="008058CE">
            <w:pPr>
              <w:jc w:val="center"/>
              <w:rPr>
                <w:b/>
                <w:sz w:val="28"/>
              </w:rPr>
            </w:pPr>
          </w:p>
          <w:p w:rsidR="009E2E61" w:rsidRDefault="009E2E61" w:rsidP="008058CE">
            <w:pPr>
              <w:jc w:val="center"/>
            </w:pPr>
            <w:r w:rsidRPr="00087D7C">
              <w:rPr>
                <w:b/>
                <w:sz w:val="28"/>
              </w:rPr>
              <w:t>Поэтическая тетрадь 1  (4ч)</w:t>
            </w:r>
          </w:p>
        </w:tc>
      </w:tr>
      <w:tr w:rsidR="009E2E61" w:rsidTr="00FB1635">
        <w:tc>
          <w:tcPr>
            <w:tcW w:w="675" w:type="dxa"/>
          </w:tcPr>
          <w:p w:rsidR="009E2E61" w:rsidRDefault="009E2E61" w:rsidP="008058CE">
            <w:pPr>
              <w:jc w:val="center"/>
            </w:pPr>
            <w:r>
              <w:t>56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rPr>
                <w:color w:val="000000"/>
              </w:rPr>
              <w:t>Саша Черный «Что ты тискаешь утенка?», Воробей», «Слон»</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3,4,6,7</w:t>
            </w:r>
          </w:p>
        </w:tc>
      </w:tr>
      <w:tr w:rsidR="009E2E61" w:rsidTr="00FB1635">
        <w:tc>
          <w:tcPr>
            <w:tcW w:w="675" w:type="dxa"/>
          </w:tcPr>
          <w:p w:rsidR="009E2E61" w:rsidRDefault="009E2E61" w:rsidP="008058CE">
            <w:pPr>
              <w:jc w:val="center"/>
            </w:pPr>
            <w:r>
              <w:t>57</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pPr>
            <w:r w:rsidRPr="007866A3">
              <w:t>А. Блок «Ветхая избушка», «Сны», «Ворона» С. А. Есенин «Черёмуха»</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3,4,6</w:t>
            </w:r>
          </w:p>
        </w:tc>
      </w:tr>
      <w:tr w:rsidR="009E2E61" w:rsidTr="00FB1635">
        <w:tc>
          <w:tcPr>
            <w:tcW w:w="675" w:type="dxa"/>
          </w:tcPr>
          <w:p w:rsidR="009E2E61" w:rsidRDefault="009E2E61" w:rsidP="008058CE">
            <w:pPr>
              <w:jc w:val="center"/>
            </w:pPr>
            <w:r>
              <w:t>58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b/>
                <w:color w:val="FF0000"/>
              </w:rPr>
            </w:pPr>
            <w:proofErr w:type="spellStart"/>
            <w:r w:rsidRPr="007866A3">
              <w:rPr>
                <w:b/>
                <w:i/>
                <w:color w:val="FF0000"/>
              </w:rPr>
              <w:t>Вн</w:t>
            </w:r>
            <w:proofErr w:type="spellEnd"/>
            <w:r w:rsidRPr="007866A3">
              <w:rPr>
                <w:b/>
                <w:i/>
                <w:color w:val="FF0000"/>
              </w:rPr>
              <w:t>. чтение</w:t>
            </w:r>
            <w:r w:rsidRPr="007866A3">
              <w:rPr>
                <w:b/>
                <w:color w:val="FF0000"/>
              </w:rPr>
              <w:t xml:space="preserve">. </w:t>
            </w:r>
            <w:r w:rsidRPr="007866A3">
              <w:rPr>
                <w:b/>
                <w:color w:val="FF0000"/>
                <w:spacing w:val="-14"/>
              </w:rPr>
              <w:t>Стихи о природе современных поэтов.</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9B0F98" w:rsidRDefault="009E2E61" w:rsidP="00FB1635">
            <w:pPr>
              <w:jc w:val="both"/>
            </w:pPr>
            <w:r w:rsidRPr="009B0F98">
              <w:t>3,4,7</w:t>
            </w:r>
          </w:p>
        </w:tc>
      </w:tr>
      <w:tr w:rsidR="009E2E61" w:rsidTr="00FB1635">
        <w:tc>
          <w:tcPr>
            <w:tcW w:w="675" w:type="dxa"/>
          </w:tcPr>
          <w:p w:rsidR="009E2E61" w:rsidRDefault="009E2E61" w:rsidP="008058CE">
            <w:pPr>
              <w:jc w:val="center"/>
            </w:pPr>
            <w:r>
              <w:t>59</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0067C1">
            <w:pPr>
              <w:autoSpaceDE w:val="0"/>
              <w:autoSpaceDN w:val="0"/>
              <w:adjustRightInd w:val="0"/>
              <w:spacing w:line="252" w:lineRule="auto"/>
              <w:jc w:val="both"/>
            </w:pPr>
            <w:r w:rsidRPr="007866A3">
              <w:t>Обобщающий урок по разделу  «Поэтическая тетрадь 1»</w:t>
            </w:r>
            <w:proofErr w:type="gramStart"/>
            <w:r w:rsidRPr="007866A3">
              <w:t>.</w:t>
            </w:r>
            <w:proofErr w:type="gramEnd"/>
            <w:r w:rsidRPr="007866A3">
              <w:t xml:space="preserve"> </w:t>
            </w:r>
            <w:proofErr w:type="gramStart"/>
            <w:r w:rsidR="000067C1">
              <w:t>т</w:t>
            </w:r>
            <w:proofErr w:type="gramEnd"/>
            <w:r w:rsidR="000067C1">
              <w:t>ест</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r w:rsidR="000067C1">
              <w:t>,</w:t>
            </w:r>
          </w:p>
          <w:p w:rsidR="000067C1" w:rsidRDefault="000067C1">
            <w:r>
              <w:t>тестирование</w:t>
            </w:r>
          </w:p>
        </w:tc>
        <w:tc>
          <w:tcPr>
            <w:tcW w:w="1559" w:type="dxa"/>
          </w:tcPr>
          <w:p w:rsidR="009E2E61" w:rsidRPr="009B0F98" w:rsidRDefault="009E2E61" w:rsidP="00FB1635">
            <w:pPr>
              <w:jc w:val="both"/>
            </w:pPr>
            <w:r w:rsidRPr="009B0F98">
              <w:t>3,4,6,7</w:t>
            </w:r>
          </w:p>
        </w:tc>
      </w:tr>
      <w:tr w:rsidR="009E2E61" w:rsidTr="009E2E61">
        <w:tc>
          <w:tcPr>
            <w:tcW w:w="14850" w:type="dxa"/>
            <w:gridSpan w:val="8"/>
            <w:shd w:val="clear" w:color="auto" w:fill="92D050"/>
          </w:tcPr>
          <w:p w:rsidR="009E2E61" w:rsidRDefault="009E2E61" w:rsidP="00FB1635">
            <w:pPr>
              <w:jc w:val="center"/>
              <w:rPr>
                <w:b/>
                <w:sz w:val="28"/>
                <w:szCs w:val="28"/>
              </w:rPr>
            </w:pPr>
          </w:p>
          <w:p w:rsidR="009E2E61" w:rsidRPr="00AB40F4" w:rsidRDefault="009E2E61" w:rsidP="009E2E61">
            <w:pPr>
              <w:jc w:val="center"/>
              <w:rPr>
                <w:b/>
                <w:sz w:val="28"/>
                <w:szCs w:val="28"/>
              </w:rPr>
            </w:pPr>
            <w:r w:rsidRPr="00AB40F4">
              <w:rPr>
                <w:b/>
                <w:sz w:val="28"/>
                <w:szCs w:val="28"/>
              </w:rPr>
              <w:t>Люби живое   (14ч)</w:t>
            </w:r>
          </w:p>
        </w:tc>
      </w:tr>
      <w:tr w:rsidR="009E2E61" w:rsidTr="00FB1635">
        <w:tc>
          <w:tcPr>
            <w:tcW w:w="675" w:type="dxa"/>
          </w:tcPr>
          <w:p w:rsidR="009E2E61" w:rsidRDefault="009E2E61" w:rsidP="008058CE">
            <w:pPr>
              <w:jc w:val="center"/>
            </w:pPr>
            <w:r>
              <w:t>60</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М. М. Пришвин «Моя Родина» (из воспоминаний)</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1,2,3</w:t>
            </w:r>
          </w:p>
        </w:tc>
      </w:tr>
      <w:tr w:rsidR="009E2E61" w:rsidTr="00FB1635">
        <w:tc>
          <w:tcPr>
            <w:tcW w:w="675" w:type="dxa"/>
          </w:tcPr>
          <w:p w:rsidR="009E2E61" w:rsidRDefault="009E2E61" w:rsidP="00FB1635">
            <w:pPr>
              <w:jc w:val="center"/>
            </w:pPr>
            <w:r>
              <w:t>61</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И. Соколов-Микитов «</w:t>
            </w:r>
            <w:proofErr w:type="spellStart"/>
            <w:r w:rsidRPr="007866A3">
              <w:t>Листопадничек</w:t>
            </w:r>
            <w:proofErr w:type="spellEnd"/>
            <w:r w:rsidRPr="007866A3">
              <w:t>»</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4,7</w:t>
            </w:r>
          </w:p>
        </w:tc>
      </w:tr>
      <w:tr w:rsidR="009E2E61" w:rsidTr="00FB1635">
        <w:tc>
          <w:tcPr>
            <w:tcW w:w="675" w:type="dxa"/>
          </w:tcPr>
          <w:p w:rsidR="009E2E61" w:rsidRDefault="009E2E61" w:rsidP="00FB1635">
            <w:pPr>
              <w:jc w:val="center"/>
            </w:pPr>
            <w:r>
              <w:t>62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В. И. Белов «Малька провинилась», «Ещё </w:t>
            </w:r>
            <w:proofErr w:type="gramStart"/>
            <w:r w:rsidRPr="007866A3">
              <w:t>про</w:t>
            </w:r>
            <w:proofErr w:type="gramEnd"/>
          </w:p>
          <w:p w:rsidR="009E2E61" w:rsidRPr="007866A3" w:rsidRDefault="009E2E61" w:rsidP="00FB1635">
            <w:pPr>
              <w:autoSpaceDE w:val="0"/>
              <w:autoSpaceDN w:val="0"/>
              <w:adjustRightInd w:val="0"/>
              <w:spacing w:line="252" w:lineRule="auto"/>
              <w:jc w:val="both"/>
            </w:pPr>
            <w:r w:rsidRPr="007866A3">
              <w:t>Мальку»</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3,5,7</w:t>
            </w:r>
          </w:p>
        </w:tc>
      </w:tr>
      <w:tr w:rsidR="009E2E61" w:rsidTr="00FB1635">
        <w:tc>
          <w:tcPr>
            <w:tcW w:w="675" w:type="dxa"/>
          </w:tcPr>
          <w:p w:rsidR="009E2E61" w:rsidRDefault="009E2E61" w:rsidP="00FB1635">
            <w:pPr>
              <w:jc w:val="center"/>
            </w:pPr>
            <w:r>
              <w:t>63</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В. И. Белов «Ещё </w:t>
            </w:r>
            <w:proofErr w:type="gramStart"/>
            <w:r w:rsidRPr="007866A3">
              <w:t>про</w:t>
            </w:r>
            <w:proofErr w:type="gramEnd"/>
            <w:r w:rsidRPr="007866A3">
              <w:t xml:space="preserve"> Мальку»</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3,5,7</w:t>
            </w:r>
          </w:p>
        </w:tc>
      </w:tr>
      <w:tr w:rsidR="009E2E61" w:rsidTr="00FB1635">
        <w:tc>
          <w:tcPr>
            <w:tcW w:w="675" w:type="dxa"/>
          </w:tcPr>
          <w:p w:rsidR="009E2E61" w:rsidRDefault="009E2E61" w:rsidP="008058CE">
            <w:pPr>
              <w:jc w:val="center"/>
            </w:pPr>
            <w:r>
              <w:t>64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b/>
                <w:color w:val="FF0000"/>
              </w:rPr>
            </w:pPr>
            <w:proofErr w:type="spellStart"/>
            <w:r w:rsidRPr="007866A3">
              <w:rPr>
                <w:b/>
                <w:i/>
                <w:color w:val="FF0000"/>
              </w:rPr>
              <w:t>Вн</w:t>
            </w:r>
            <w:proofErr w:type="spellEnd"/>
            <w:r w:rsidRPr="007866A3">
              <w:rPr>
                <w:b/>
                <w:i/>
                <w:color w:val="FF0000"/>
              </w:rPr>
              <w:t>. чтение</w:t>
            </w:r>
            <w:r w:rsidRPr="007866A3">
              <w:rPr>
                <w:b/>
                <w:color w:val="FF0000"/>
              </w:rPr>
              <w:t>. КВН по произведениям В.В. Бианки.</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3,5,7</w:t>
            </w:r>
          </w:p>
        </w:tc>
      </w:tr>
      <w:tr w:rsidR="009E2E61" w:rsidTr="00FB1635">
        <w:tc>
          <w:tcPr>
            <w:tcW w:w="675" w:type="dxa"/>
          </w:tcPr>
          <w:p w:rsidR="009E2E61" w:rsidRDefault="009E2E61" w:rsidP="008058CE">
            <w:pPr>
              <w:jc w:val="center"/>
            </w:pPr>
            <w:r>
              <w:t>65</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 В. Бианки «Мышонок Пик»</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1,5</w:t>
            </w:r>
          </w:p>
        </w:tc>
      </w:tr>
      <w:tr w:rsidR="009E2E61" w:rsidTr="00FB1635">
        <w:tc>
          <w:tcPr>
            <w:tcW w:w="675" w:type="dxa"/>
          </w:tcPr>
          <w:p w:rsidR="009E2E61" w:rsidRDefault="009E2E61" w:rsidP="008058CE">
            <w:pPr>
              <w:jc w:val="center"/>
            </w:pPr>
            <w:r>
              <w:t>66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 В. Бианки «Мышонок Пик»</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1,5</w:t>
            </w:r>
          </w:p>
        </w:tc>
      </w:tr>
      <w:tr w:rsidR="009E2E61" w:rsidTr="00FB1635">
        <w:tc>
          <w:tcPr>
            <w:tcW w:w="675" w:type="dxa"/>
          </w:tcPr>
          <w:p w:rsidR="009E2E61" w:rsidRDefault="009E2E61" w:rsidP="008058CE">
            <w:pPr>
              <w:jc w:val="center"/>
            </w:pPr>
            <w:r>
              <w:t>67</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Б. Житков «Про обезьянку»</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1,5</w:t>
            </w:r>
          </w:p>
        </w:tc>
      </w:tr>
      <w:tr w:rsidR="009E2E61" w:rsidTr="00FB1635">
        <w:tc>
          <w:tcPr>
            <w:tcW w:w="675" w:type="dxa"/>
          </w:tcPr>
          <w:p w:rsidR="009E2E61" w:rsidRDefault="009E2E61" w:rsidP="008058CE">
            <w:pPr>
              <w:jc w:val="center"/>
            </w:pPr>
            <w:r>
              <w:t>68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Б. Житков «Про обезьянку»</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1,5</w:t>
            </w:r>
          </w:p>
        </w:tc>
      </w:tr>
      <w:tr w:rsidR="009E2E61" w:rsidTr="00FB1635">
        <w:tc>
          <w:tcPr>
            <w:tcW w:w="675" w:type="dxa"/>
          </w:tcPr>
          <w:p w:rsidR="009E2E61" w:rsidRDefault="009E2E61" w:rsidP="008058CE">
            <w:pPr>
              <w:jc w:val="center"/>
            </w:pPr>
            <w:r>
              <w:t>69</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 Л. Дуров «Наша Жучка»</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1,5</w:t>
            </w:r>
          </w:p>
        </w:tc>
      </w:tr>
      <w:tr w:rsidR="009E2E61" w:rsidTr="00FB1635">
        <w:tc>
          <w:tcPr>
            <w:tcW w:w="675" w:type="dxa"/>
          </w:tcPr>
          <w:p w:rsidR="009E2E61" w:rsidRDefault="009E2E61" w:rsidP="008058CE">
            <w:pPr>
              <w:jc w:val="center"/>
            </w:pPr>
            <w:r>
              <w:t>70</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jc w:val="both"/>
              <w:rPr>
                <w:b/>
                <w:color w:val="FF0000"/>
              </w:rPr>
            </w:pPr>
            <w:proofErr w:type="spellStart"/>
            <w:r w:rsidRPr="007866A3">
              <w:rPr>
                <w:b/>
                <w:i/>
                <w:color w:val="FF0000"/>
              </w:rPr>
              <w:t>Вн</w:t>
            </w:r>
            <w:proofErr w:type="spellEnd"/>
            <w:r w:rsidRPr="007866A3">
              <w:rPr>
                <w:b/>
                <w:i/>
                <w:color w:val="FF0000"/>
              </w:rPr>
              <w:t>. чтение</w:t>
            </w:r>
            <w:r w:rsidRPr="007866A3">
              <w:rPr>
                <w:b/>
                <w:color w:val="FF0000"/>
              </w:rPr>
              <w:t>. Рассказы Б.С. Житкова</w:t>
            </w:r>
          </w:p>
          <w:p w:rsidR="009E2E61" w:rsidRPr="007866A3" w:rsidRDefault="009E2E61" w:rsidP="00FB1635">
            <w:pPr>
              <w:autoSpaceDE w:val="0"/>
              <w:autoSpaceDN w:val="0"/>
              <w:adjustRightInd w:val="0"/>
              <w:spacing w:line="252" w:lineRule="auto"/>
              <w:jc w:val="both"/>
            </w:pPr>
            <w:r w:rsidRPr="007866A3">
              <w:rPr>
                <w:b/>
                <w:color w:val="FF0000"/>
              </w:rPr>
              <w:t>из цикла «О людях- героях».</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rsidRPr="00AC1A7A">
              <w:t>1,5</w:t>
            </w:r>
          </w:p>
        </w:tc>
      </w:tr>
      <w:tr w:rsidR="009E2E61" w:rsidTr="00FB1635">
        <w:tc>
          <w:tcPr>
            <w:tcW w:w="675" w:type="dxa"/>
          </w:tcPr>
          <w:p w:rsidR="009E2E61" w:rsidRDefault="009E2E61" w:rsidP="00FB1635">
            <w:pPr>
              <w:jc w:val="center"/>
            </w:pPr>
            <w:r>
              <w:t>71</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 П. Астафьев «</w:t>
            </w:r>
            <w:proofErr w:type="spellStart"/>
            <w:r w:rsidRPr="007866A3">
              <w:t>Капалуха</w:t>
            </w:r>
            <w:proofErr w:type="spellEnd"/>
            <w:r w:rsidRPr="007866A3">
              <w:t>»</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t>2,3,7</w:t>
            </w:r>
          </w:p>
        </w:tc>
      </w:tr>
      <w:tr w:rsidR="009E2E61" w:rsidTr="00FB1635">
        <w:tc>
          <w:tcPr>
            <w:tcW w:w="675" w:type="dxa"/>
          </w:tcPr>
          <w:p w:rsidR="009E2E61" w:rsidRDefault="009E2E61" w:rsidP="00FB1635">
            <w:pPr>
              <w:jc w:val="center"/>
            </w:pPr>
            <w:r>
              <w:t>72</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 Ю. Драгунский «Он живой и светится»</w:t>
            </w:r>
          </w:p>
        </w:tc>
        <w:tc>
          <w:tcPr>
            <w:tcW w:w="1134" w:type="dxa"/>
          </w:tcPr>
          <w:p w:rsidR="009E2E61" w:rsidRDefault="009E2E61" w:rsidP="009E2E61">
            <w:pPr>
              <w:jc w:val="center"/>
            </w:pPr>
            <w:r w:rsidRPr="00DE30DA">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C1A7A" w:rsidRDefault="009E2E61" w:rsidP="00FB1635">
            <w:pPr>
              <w:jc w:val="both"/>
            </w:pPr>
            <w:r>
              <w:t>2,3,7</w:t>
            </w:r>
          </w:p>
        </w:tc>
      </w:tr>
      <w:tr w:rsidR="009E2E61" w:rsidTr="00FB1635">
        <w:tc>
          <w:tcPr>
            <w:tcW w:w="14850" w:type="dxa"/>
            <w:gridSpan w:val="8"/>
          </w:tcPr>
          <w:p w:rsidR="009E2E61" w:rsidRPr="00AC1A7A" w:rsidRDefault="009E2E61" w:rsidP="008058CE">
            <w:pPr>
              <w:jc w:val="center"/>
              <w:rPr>
                <w:color w:val="002060"/>
                <w:sz w:val="28"/>
              </w:rPr>
            </w:pPr>
          </w:p>
          <w:p w:rsidR="009E2E61" w:rsidRDefault="009E2E61" w:rsidP="008058CE">
            <w:pPr>
              <w:jc w:val="center"/>
            </w:pPr>
            <w:r w:rsidRPr="00AC1A7A">
              <w:rPr>
                <w:color w:val="002060"/>
                <w:sz w:val="32"/>
              </w:rPr>
              <w:lastRenderedPageBreak/>
              <w:t>4 четверть</w:t>
            </w:r>
          </w:p>
        </w:tc>
      </w:tr>
      <w:tr w:rsidR="009E2E61" w:rsidTr="00FB1635">
        <w:tc>
          <w:tcPr>
            <w:tcW w:w="675" w:type="dxa"/>
          </w:tcPr>
          <w:p w:rsidR="009E2E61" w:rsidRDefault="009E2E61" w:rsidP="00FB1635">
            <w:pPr>
              <w:jc w:val="center"/>
            </w:pPr>
            <w:r>
              <w:lastRenderedPageBreak/>
              <w:t>73</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color w:val="006600"/>
              </w:rPr>
            </w:pPr>
            <w:r>
              <w:rPr>
                <w:b/>
                <w:color w:val="006600"/>
              </w:rPr>
              <w:t xml:space="preserve">Обобщение </w:t>
            </w:r>
            <w:r w:rsidRPr="007866A3">
              <w:rPr>
                <w:b/>
                <w:color w:val="006600"/>
              </w:rPr>
              <w:t xml:space="preserve"> по теме «Люби всё живое». Проверка техники чтения за 3 четверть</w:t>
            </w:r>
          </w:p>
        </w:tc>
        <w:tc>
          <w:tcPr>
            <w:tcW w:w="1134" w:type="dxa"/>
          </w:tcPr>
          <w:p w:rsidR="009E2E61" w:rsidRDefault="009E2E61" w:rsidP="009E2E61">
            <w:pPr>
              <w:jc w:val="center"/>
            </w:pPr>
            <w:r>
              <w:t>1ч.</w:t>
            </w:r>
          </w:p>
        </w:tc>
        <w:tc>
          <w:tcPr>
            <w:tcW w:w="3402" w:type="dxa"/>
          </w:tcPr>
          <w:p w:rsidR="009E2E61" w:rsidRDefault="009E2E61">
            <w:r w:rsidRPr="00317AC5">
              <w:t>Фронтальный,</w:t>
            </w:r>
            <w:r w:rsidRPr="00317AC5">
              <w:rPr>
                <w:spacing w:val="1"/>
              </w:rPr>
              <w:t xml:space="preserve"> </w:t>
            </w:r>
            <w:r w:rsidRPr="00317AC5">
              <w:t>индивидуальный</w:t>
            </w:r>
            <w:r w:rsidR="000067C1">
              <w:t>,</w:t>
            </w:r>
          </w:p>
          <w:p w:rsidR="000067C1" w:rsidRDefault="000067C1">
            <w:r>
              <w:t>тестирование</w:t>
            </w:r>
          </w:p>
        </w:tc>
        <w:tc>
          <w:tcPr>
            <w:tcW w:w="1559" w:type="dxa"/>
          </w:tcPr>
          <w:p w:rsidR="009E2E61" w:rsidRPr="00AC1A7A" w:rsidRDefault="009E2E61" w:rsidP="00FB1635">
            <w:pPr>
              <w:jc w:val="both"/>
            </w:pPr>
            <w:r>
              <w:t>2,3,7</w:t>
            </w:r>
          </w:p>
        </w:tc>
      </w:tr>
      <w:tr w:rsidR="009E2E61" w:rsidTr="009E2E61">
        <w:tc>
          <w:tcPr>
            <w:tcW w:w="14850" w:type="dxa"/>
            <w:gridSpan w:val="8"/>
            <w:shd w:val="clear" w:color="auto" w:fill="92D050"/>
          </w:tcPr>
          <w:p w:rsidR="009E2E61" w:rsidRDefault="009E2E61" w:rsidP="008058CE">
            <w:pPr>
              <w:jc w:val="center"/>
              <w:rPr>
                <w:b/>
                <w:sz w:val="28"/>
              </w:rPr>
            </w:pPr>
          </w:p>
          <w:p w:rsidR="009E2E61" w:rsidRDefault="009E2E61" w:rsidP="008058CE">
            <w:pPr>
              <w:jc w:val="center"/>
            </w:pPr>
            <w:r w:rsidRPr="00087D7C">
              <w:rPr>
                <w:b/>
                <w:sz w:val="28"/>
              </w:rPr>
              <w:t>Поэтическая тетрадь 2 (5 часов)</w:t>
            </w:r>
          </w:p>
        </w:tc>
      </w:tr>
      <w:tr w:rsidR="009E2E61" w:rsidTr="00FB1635">
        <w:tc>
          <w:tcPr>
            <w:tcW w:w="675" w:type="dxa"/>
          </w:tcPr>
          <w:p w:rsidR="009E2E61" w:rsidRDefault="009E2E61" w:rsidP="008058CE">
            <w:pPr>
              <w:jc w:val="center"/>
            </w:pPr>
            <w:r>
              <w:t>74</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С. Я. Маршак «Гроза днём», «В лесу над росистой поляной…»</w:t>
            </w:r>
          </w:p>
        </w:tc>
        <w:tc>
          <w:tcPr>
            <w:tcW w:w="1134" w:type="dxa"/>
          </w:tcPr>
          <w:p w:rsidR="009E2E61" w:rsidRDefault="009E2E61" w:rsidP="009E2E61">
            <w:pPr>
              <w:jc w:val="center"/>
            </w:pPr>
            <w:r w:rsidRPr="004D7D5F">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r w:rsidRPr="00AF47DD">
              <w:t>5,7</w:t>
            </w:r>
          </w:p>
        </w:tc>
      </w:tr>
      <w:tr w:rsidR="009E2E61" w:rsidTr="00FB1635">
        <w:tc>
          <w:tcPr>
            <w:tcW w:w="675" w:type="dxa"/>
          </w:tcPr>
          <w:p w:rsidR="009E2E61" w:rsidRDefault="009E2E61" w:rsidP="008058CE">
            <w:pPr>
              <w:jc w:val="center"/>
            </w:pPr>
            <w:r>
              <w:t>75</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А. Л. </w:t>
            </w:r>
            <w:proofErr w:type="spellStart"/>
            <w:r w:rsidRPr="007866A3">
              <w:t>Барто</w:t>
            </w:r>
            <w:proofErr w:type="spellEnd"/>
            <w:r w:rsidRPr="007866A3">
              <w:t xml:space="preserve"> «Разлука», «В театре»</w:t>
            </w:r>
          </w:p>
        </w:tc>
        <w:tc>
          <w:tcPr>
            <w:tcW w:w="1134" w:type="dxa"/>
          </w:tcPr>
          <w:p w:rsidR="009E2E61" w:rsidRDefault="009E2E61" w:rsidP="009E2E61">
            <w:pPr>
              <w:jc w:val="center"/>
            </w:pPr>
            <w:r w:rsidRPr="004D7D5F">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r w:rsidRPr="00AF47DD">
              <w:t>4</w:t>
            </w:r>
          </w:p>
          <w:p w:rsidR="009E2E61" w:rsidRPr="00AF47DD" w:rsidRDefault="009E2E61" w:rsidP="00FB1635">
            <w:pPr>
              <w:jc w:val="both"/>
            </w:pPr>
          </w:p>
        </w:tc>
      </w:tr>
      <w:tr w:rsidR="009E2E61" w:rsidTr="00FB1635">
        <w:tc>
          <w:tcPr>
            <w:tcW w:w="675" w:type="dxa"/>
          </w:tcPr>
          <w:p w:rsidR="009E2E61" w:rsidRDefault="009E2E61" w:rsidP="008058CE">
            <w:pPr>
              <w:jc w:val="center"/>
            </w:pPr>
            <w:r>
              <w:t>76</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b/>
                <w:color w:val="FF0000"/>
              </w:rPr>
            </w:pPr>
            <w:proofErr w:type="spellStart"/>
            <w:r w:rsidRPr="007866A3">
              <w:rPr>
                <w:b/>
                <w:i/>
                <w:color w:val="FF0000"/>
              </w:rPr>
              <w:t>Вн</w:t>
            </w:r>
            <w:proofErr w:type="spellEnd"/>
            <w:r w:rsidRPr="007866A3">
              <w:rPr>
                <w:b/>
                <w:i/>
                <w:color w:val="FF0000"/>
              </w:rPr>
              <w:t>. чтение</w:t>
            </w:r>
            <w:r w:rsidRPr="007866A3">
              <w:rPr>
                <w:b/>
                <w:color w:val="FF0000"/>
              </w:rPr>
              <w:t>.</w:t>
            </w:r>
            <w:r w:rsidRPr="007866A3">
              <w:rPr>
                <w:b/>
                <w:i/>
                <w:color w:val="FF0000"/>
                <w:spacing w:val="-12"/>
              </w:rPr>
              <w:t xml:space="preserve"> </w:t>
            </w:r>
            <w:r w:rsidRPr="007866A3">
              <w:rPr>
                <w:b/>
                <w:color w:val="FF0000"/>
                <w:spacing w:val="-12"/>
              </w:rPr>
              <w:t xml:space="preserve">А.Л. </w:t>
            </w:r>
            <w:proofErr w:type="spellStart"/>
            <w:r w:rsidRPr="007866A3">
              <w:rPr>
                <w:b/>
                <w:color w:val="FF0000"/>
                <w:spacing w:val="-12"/>
              </w:rPr>
              <w:t>Барто</w:t>
            </w:r>
            <w:proofErr w:type="spellEnd"/>
            <w:r w:rsidRPr="007866A3">
              <w:rPr>
                <w:b/>
                <w:color w:val="FF0000"/>
                <w:spacing w:val="-12"/>
              </w:rPr>
              <w:t xml:space="preserve"> «Три очка за старичка».</w:t>
            </w:r>
          </w:p>
        </w:tc>
        <w:tc>
          <w:tcPr>
            <w:tcW w:w="1134" w:type="dxa"/>
          </w:tcPr>
          <w:p w:rsidR="009E2E61" w:rsidRDefault="009E2E61" w:rsidP="009E2E61">
            <w:pPr>
              <w:jc w:val="center"/>
            </w:pPr>
            <w:r w:rsidRPr="004D7D5F">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p>
        </w:tc>
      </w:tr>
      <w:tr w:rsidR="009E2E61" w:rsidTr="00FB1635">
        <w:tc>
          <w:tcPr>
            <w:tcW w:w="675" w:type="dxa"/>
          </w:tcPr>
          <w:p w:rsidR="009E2E61" w:rsidRDefault="009E2E61" w:rsidP="008058CE">
            <w:pPr>
              <w:jc w:val="center"/>
            </w:pPr>
            <w:r>
              <w:t>77</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С. В. Михалков «Если» Е. А. Благинина «Кукушка», «Котёнок»</w:t>
            </w:r>
          </w:p>
        </w:tc>
        <w:tc>
          <w:tcPr>
            <w:tcW w:w="1134" w:type="dxa"/>
          </w:tcPr>
          <w:p w:rsidR="009E2E61" w:rsidRDefault="009E2E61" w:rsidP="009E2E61">
            <w:pPr>
              <w:jc w:val="center"/>
            </w:pPr>
            <w:r w:rsidRPr="004D7D5F">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r w:rsidRPr="00AF47DD">
              <w:t>3,4,7</w:t>
            </w:r>
          </w:p>
        </w:tc>
      </w:tr>
      <w:tr w:rsidR="009E2E61" w:rsidTr="00FB1635">
        <w:tc>
          <w:tcPr>
            <w:tcW w:w="675" w:type="dxa"/>
          </w:tcPr>
          <w:p w:rsidR="009E2E61" w:rsidRDefault="009E2E61" w:rsidP="008058CE">
            <w:pPr>
              <w:jc w:val="center"/>
            </w:pPr>
            <w:r>
              <w:t>78</w:t>
            </w:r>
          </w:p>
        </w:tc>
        <w:tc>
          <w:tcPr>
            <w:tcW w:w="1418" w:type="dxa"/>
          </w:tcPr>
          <w:p w:rsidR="009E2E61" w:rsidRDefault="009E2E61"/>
        </w:tc>
        <w:tc>
          <w:tcPr>
            <w:tcW w:w="1276" w:type="dxa"/>
            <w:gridSpan w:val="2"/>
          </w:tcPr>
          <w:p w:rsidR="009E2E61" w:rsidRDefault="009E2E61"/>
        </w:tc>
        <w:tc>
          <w:tcPr>
            <w:tcW w:w="5386" w:type="dxa"/>
          </w:tcPr>
          <w:p w:rsidR="009E2E61" w:rsidRPr="007866A3" w:rsidRDefault="009E2E61" w:rsidP="00FB1635">
            <w:pPr>
              <w:autoSpaceDE w:val="0"/>
              <w:autoSpaceDN w:val="0"/>
              <w:adjustRightInd w:val="0"/>
              <w:spacing w:line="252" w:lineRule="auto"/>
              <w:jc w:val="both"/>
              <w:rPr>
                <w:b/>
                <w:color w:val="006600"/>
              </w:rPr>
            </w:pPr>
            <w:r w:rsidRPr="007866A3">
              <w:rPr>
                <w:b/>
                <w:color w:val="006600"/>
              </w:rPr>
              <w:t xml:space="preserve">Обобщающий урок  по теме «Поэтическая тетрадь 2»  </w:t>
            </w:r>
            <w:r w:rsidR="000067C1">
              <w:rPr>
                <w:b/>
                <w:color w:val="006600"/>
              </w:rPr>
              <w:t>Тест</w:t>
            </w:r>
          </w:p>
        </w:tc>
        <w:tc>
          <w:tcPr>
            <w:tcW w:w="1134" w:type="dxa"/>
          </w:tcPr>
          <w:p w:rsidR="009E2E61" w:rsidRDefault="009E2E61" w:rsidP="009E2E61">
            <w:pPr>
              <w:jc w:val="center"/>
            </w:pPr>
            <w:r w:rsidRPr="004D7D5F">
              <w:t>1ч.</w:t>
            </w:r>
          </w:p>
        </w:tc>
        <w:tc>
          <w:tcPr>
            <w:tcW w:w="3402" w:type="dxa"/>
          </w:tcPr>
          <w:p w:rsidR="009E2E61" w:rsidRDefault="009E2E61">
            <w:r w:rsidRPr="00317AC5">
              <w:t>Фронтальный,</w:t>
            </w:r>
            <w:r w:rsidRPr="00317AC5">
              <w:rPr>
                <w:spacing w:val="1"/>
              </w:rPr>
              <w:t xml:space="preserve"> </w:t>
            </w:r>
            <w:r w:rsidRPr="00317AC5">
              <w:t>индивидуальный</w:t>
            </w:r>
            <w:r w:rsidR="000067C1">
              <w:t>,</w:t>
            </w:r>
          </w:p>
          <w:p w:rsidR="000067C1" w:rsidRDefault="000067C1">
            <w:r>
              <w:t>тестирование</w:t>
            </w:r>
          </w:p>
        </w:tc>
        <w:tc>
          <w:tcPr>
            <w:tcW w:w="1559" w:type="dxa"/>
          </w:tcPr>
          <w:p w:rsidR="009E2E61" w:rsidRPr="007866A3" w:rsidRDefault="009E2E61" w:rsidP="00FB1635">
            <w:pPr>
              <w:jc w:val="both"/>
              <w:rPr>
                <w:b/>
              </w:rPr>
            </w:pPr>
          </w:p>
        </w:tc>
      </w:tr>
      <w:tr w:rsidR="009E2E61" w:rsidTr="009E2E61">
        <w:tc>
          <w:tcPr>
            <w:tcW w:w="14850" w:type="dxa"/>
            <w:gridSpan w:val="8"/>
            <w:shd w:val="clear" w:color="auto" w:fill="92D050"/>
          </w:tcPr>
          <w:p w:rsidR="009E2E61" w:rsidRDefault="009E2E61" w:rsidP="008058CE">
            <w:pPr>
              <w:jc w:val="center"/>
              <w:rPr>
                <w:b/>
                <w:sz w:val="32"/>
              </w:rPr>
            </w:pPr>
          </w:p>
          <w:p w:rsidR="009E2E61" w:rsidRDefault="009E2E61" w:rsidP="008058CE">
            <w:pPr>
              <w:jc w:val="center"/>
            </w:pPr>
            <w:r w:rsidRPr="00087D7C">
              <w:rPr>
                <w:b/>
                <w:sz w:val="32"/>
              </w:rPr>
              <w:t>Собирай по ягодке – наберёшь кузовок.    (10ч)</w:t>
            </w:r>
          </w:p>
        </w:tc>
      </w:tr>
      <w:tr w:rsidR="009E2E61" w:rsidTr="00FB1635">
        <w:tc>
          <w:tcPr>
            <w:tcW w:w="675" w:type="dxa"/>
          </w:tcPr>
          <w:p w:rsidR="009E2E61" w:rsidRDefault="009E2E61" w:rsidP="008058CE">
            <w:pPr>
              <w:jc w:val="center"/>
            </w:pPr>
            <w:r>
              <w:t>79</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Б. Шергин «Собирай по ягодке – наберёшь кузовок»</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r w:rsidRPr="00AF47DD">
              <w:t>3,4,7</w:t>
            </w:r>
          </w:p>
        </w:tc>
      </w:tr>
      <w:tr w:rsidR="009E2E61" w:rsidTr="00FB1635">
        <w:tc>
          <w:tcPr>
            <w:tcW w:w="675" w:type="dxa"/>
          </w:tcPr>
          <w:p w:rsidR="009E2E61" w:rsidRDefault="009E2E61" w:rsidP="00FB1635">
            <w:pPr>
              <w:jc w:val="center"/>
            </w:pPr>
            <w:r>
              <w:t>80</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А. П. Платонов «Цветок на земле»</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r w:rsidRPr="00AF47DD">
              <w:t>3,4,7</w:t>
            </w:r>
          </w:p>
        </w:tc>
      </w:tr>
      <w:tr w:rsidR="009E2E61" w:rsidTr="00FB1635">
        <w:tc>
          <w:tcPr>
            <w:tcW w:w="675" w:type="dxa"/>
          </w:tcPr>
          <w:p w:rsidR="009E2E61" w:rsidRDefault="009E2E61" w:rsidP="00FB1635">
            <w:pPr>
              <w:jc w:val="center"/>
            </w:pPr>
            <w:r>
              <w:t>81</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А. П. Платонов «Цветок на земле» «Ещё мама»</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r w:rsidRPr="00AF47DD">
              <w:t>3,4,7</w:t>
            </w:r>
          </w:p>
        </w:tc>
      </w:tr>
      <w:tr w:rsidR="009E2E61" w:rsidTr="00FB1635">
        <w:tc>
          <w:tcPr>
            <w:tcW w:w="675" w:type="dxa"/>
          </w:tcPr>
          <w:p w:rsidR="009E2E61" w:rsidRDefault="009E2E61" w:rsidP="00FB1635">
            <w:pPr>
              <w:jc w:val="center"/>
            </w:pPr>
            <w:r>
              <w:t>82</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rPr>
                <w:b/>
                <w:color w:val="FF0000"/>
              </w:rPr>
            </w:pPr>
            <w:r w:rsidRPr="007866A3">
              <w:t xml:space="preserve"> </w:t>
            </w:r>
            <w:proofErr w:type="spellStart"/>
            <w:r w:rsidRPr="007866A3">
              <w:rPr>
                <w:b/>
                <w:i/>
                <w:color w:val="FF0000"/>
              </w:rPr>
              <w:t>Вн</w:t>
            </w:r>
            <w:proofErr w:type="spellEnd"/>
            <w:r w:rsidRPr="007866A3">
              <w:rPr>
                <w:b/>
                <w:i/>
                <w:color w:val="FF0000"/>
              </w:rPr>
              <w:t>. чтение</w:t>
            </w:r>
            <w:r w:rsidRPr="007866A3">
              <w:rPr>
                <w:b/>
                <w:color w:val="FF0000"/>
              </w:rPr>
              <w:t>.</w:t>
            </w:r>
            <w:r w:rsidRPr="007866A3">
              <w:rPr>
                <w:b/>
                <w:i/>
                <w:color w:val="FF0000"/>
                <w:spacing w:val="-15"/>
              </w:rPr>
              <w:t xml:space="preserve"> </w:t>
            </w:r>
            <w:r w:rsidRPr="007866A3">
              <w:rPr>
                <w:b/>
                <w:color w:val="FF0000"/>
                <w:spacing w:val="-15"/>
              </w:rPr>
              <w:t>Произведения Н. Носова про Незнайку.</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AF47DD" w:rsidRDefault="009E2E61" w:rsidP="00FB1635">
            <w:pPr>
              <w:jc w:val="both"/>
            </w:pPr>
            <w:r>
              <w:t>3, 4</w:t>
            </w:r>
          </w:p>
        </w:tc>
      </w:tr>
      <w:tr w:rsidR="009E2E61" w:rsidTr="00FB1635">
        <w:tc>
          <w:tcPr>
            <w:tcW w:w="675" w:type="dxa"/>
          </w:tcPr>
          <w:p w:rsidR="009E2E61" w:rsidRDefault="009E2E61" w:rsidP="00FB1635">
            <w:pPr>
              <w:jc w:val="center"/>
            </w:pPr>
            <w:r>
              <w:t>83</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М. М. Зощенко «Золотые слова»</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2,3</w:t>
            </w:r>
          </w:p>
        </w:tc>
      </w:tr>
      <w:tr w:rsidR="009E2E61" w:rsidTr="00FB1635">
        <w:tc>
          <w:tcPr>
            <w:tcW w:w="675" w:type="dxa"/>
          </w:tcPr>
          <w:p w:rsidR="009E2E61" w:rsidRDefault="009E2E61" w:rsidP="008058CE">
            <w:pPr>
              <w:jc w:val="center"/>
            </w:pPr>
            <w:r>
              <w:t>84</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М. М. Зощенко «Великие путешественники»</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2,3</w:t>
            </w:r>
          </w:p>
        </w:tc>
      </w:tr>
      <w:tr w:rsidR="009E2E61" w:rsidTr="00FB1635">
        <w:tc>
          <w:tcPr>
            <w:tcW w:w="675" w:type="dxa"/>
          </w:tcPr>
          <w:p w:rsidR="009E2E61" w:rsidRDefault="009E2E61" w:rsidP="008058CE">
            <w:pPr>
              <w:jc w:val="center"/>
            </w:pPr>
            <w:r>
              <w:t>85</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Н. Н. Носов «Федина задача»</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6</w:t>
            </w:r>
          </w:p>
        </w:tc>
      </w:tr>
      <w:tr w:rsidR="009E2E61" w:rsidTr="00FB1635">
        <w:tc>
          <w:tcPr>
            <w:tcW w:w="675" w:type="dxa"/>
          </w:tcPr>
          <w:p w:rsidR="009E2E61" w:rsidRDefault="009E2E61" w:rsidP="00FB1635">
            <w:pPr>
              <w:jc w:val="center"/>
            </w:pPr>
            <w:r>
              <w:t>86</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Н. Н. Носов «Телефон»</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1, 3</w:t>
            </w:r>
          </w:p>
        </w:tc>
      </w:tr>
      <w:tr w:rsidR="009E2E61" w:rsidTr="00FB1635">
        <w:tc>
          <w:tcPr>
            <w:tcW w:w="675" w:type="dxa"/>
          </w:tcPr>
          <w:p w:rsidR="009E2E61" w:rsidRDefault="009E2E61" w:rsidP="008058CE">
            <w:pPr>
              <w:jc w:val="center"/>
            </w:pPr>
            <w:r>
              <w:t>87</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В. Ю. Драгунский «Друг детства»</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1,3</w:t>
            </w:r>
          </w:p>
        </w:tc>
      </w:tr>
      <w:tr w:rsidR="009E2E61" w:rsidTr="00FB1635">
        <w:tc>
          <w:tcPr>
            <w:tcW w:w="675" w:type="dxa"/>
          </w:tcPr>
          <w:p w:rsidR="009E2E61" w:rsidRDefault="009E2E61" w:rsidP="008058CE">
            <w:pPr>
              <w:jc w:val="center"/>
            </w:pPr>
            <w:r>
              <w:t>88</w:t>
            </w:r>
          </w:p>
        </w:tc>
        <w:tc>
          <w:tcPr>
            <w:tcW w:w="2382" w:type="dxa"/>
            <w:gridSpan w:val="2"/>
          </w:tcPr>
          <w:p w:rsidR="009E2E61" w:rsidRDefault="009E2E61"/>
        </w:tc>
        <w:tc>
          <w:tcPr>
            <w:tcW w:w="312" w:type="dxa"/>
          </w:tcPr>
          <w:p w:rsidR="009E2E61" w:rsidRDefault="009E2E61"/>
        </w:tc>
        <w:tc>
          <w:tcPr>
            <w:tcW w:w="5386" w:type="dxa"/>
          </w:tcPr>
          <w:p w:rsidR="009E2E61" w:rsidRPr="00646F5E" w:rsidRDefault="009E2E61" w:rsidP="00FB1635">
            <w:pPr>
              <w:autoSpaceDE w:val="0"/>
              <w:autoSpaceDN w:val="0"/>
              <w:adjustRightInd w:val="0"/>
              <w:spacing w:line="252" w:lineRule="auto"/>
              <w:jc w:val="both"/>
              <w:rPr>
                <w:color w:val="006600"/>
              </w:rPr>
            </w:pPr>
            <w:r>
              <w:rPr>
                <w:b/>
                <w:color w:val="006600"/>
              </w:rPr>
              <w:t xml:space="preserve">Обобщение </w:t>
            </w:r>
            <w:r w:rsidRPr="00646F5E">
              <w:rPr>
                <w:color w:val="006600"/>
              </w:rPr>
              <w:t>по теме «Собирай по ягодке – наберёшь кузовок»</w:t>
            </w:r>
          </w:p>
          <w:p w:rsidR="009E2E61" w:rsidRPr="00646F5E" w:rsidRDefault="009E2E61" w:rsidP="00FB1635">
            <w:pPr>
              <w:jc w:val="both"/>
              <w:rPr>
                <w:color w:val="FF0000"/>
              </w:rPr>
            </w:pPr>
            <w:proofErr w:type="spellStart"/>
            <w:r w:rsidRPr="00646F5E">
              <w:rPr>
                <w:i/>
                <w:color w:val="FF0000"/>
              </w:rPr>
              <w:t>Вн</w:t>
            </w:r>
            <w:proofErr w:type="spellEnd"/>
            <w:r w:rsidRPr="00646F5E">
              <w:rPr>
                <w:i/>
                <w:color w:val="FF0000"/>
              </w:rPr>
              <w:t>. чтение</w:t>
            </w:r>
            <w:r w:rsidRPr="00646F5E">
              <w:rPr>
                <w:color w:val="FF0000"/>
              </w:rPr>
              <w:t xml:space="preserve">. Пресс-турнир «По страницам детских журналов». </w:t>
            </w:r>
            <w:r w:rsidR="000067C1">
              <w:rPr>
                <w:color w:val="FF0000"/>
              </w:rPr>
              <w:t>Тест</w:t>
            </w:r>
          </w:p>
        </w:tc>
        <w:tc>
          <w:tcPr>
            <w:tcW w:w="1134" w:type="dxa"/>
          </w:tcPr>
          <w:p w:rsidR="009E2E61" w:rsidRDefault="009E2E61" w:rsidP="009E2E61">
            <w:pPr>
              <w:jc w:val="center"/>
            </w:pPr>
            <w:r w:rsidRPr="00B331B0">
              <w:t>1ч.</w:t>
            </w:r>
          </w:p>
        </w:tc>
        <w:tc>
          <w:tcPr>
            <w:tcW w:w="3402" w:type="dxa"/>
          </w:tcPr>
          <w:p w:rsidR="009E2E61" w:rsidRDefault="009E2E61">
            <w:r w:rsidRPr="00317AC5">
              <w:t>Фронтальный,</w:t>
            </w:r>
            <w:r w:rsidRPr="00317AC5">
              <w:rPr>
                <w:spacing w:val="1"/>
              </w:rPr>
              <w:t xml:space="preserve"> </w:t>
            </w:r>
            <w:r w:rsidRPr="00317AC5">
              <w:t>индивидуальный</w:t>
            </w:r>
            <w:r w:rsidR="000067C1">
              <w:t>,</w:t>
            </w:r>
          </w:p>
          <w:p w:rsidR="000067C1" w:rsidRDefault="000067C1">
            <w:r>
              <w:t>тестирование</w:t>
            </w:r>
          </w:p>
        </w:tc>
        <w:tc>
          <w:tcPr>
            <w:tcW w:w="1559" w:type="dxa"/>
          </w:tcPr>
          <w:p w:rsidR="009E2E61" w:rsidRPr="00826021" w:rsidRDefault="009E2E61" w:rsidP="00FB1635">
            <w:pPr>
              <w:jc w:val="both"/>
            </w:pPr>
            <w:r w:rsidRPr="00826021">
              <w:t>2,3</w:t>
            </w:r>
          </w:p>
        </w:tc>
      </w:tr>
      <w:tr w:rsidR="009E2E61" w:rsidTr="009E2E61">
        <w:tc>
          <w:tcPr>
            <w:tcW w:w="14850" w:type="dxa"/>
            <w:gridSpan w:val="8"/>
            <w:shd w:val="clear" w:color="auto" w:fill="92D050"/>
          </w:tcPr>
          <w:p w:rsidR="009E2E61" w:rsidRDefault="009E2E61" w:rsidP="008058CE">
            <w:pPr>
              <w:jc w:val="center"/>
              <w:rPr>
                <w:b/>
                <w:sz w:val="32"/>
              </w:rPr>
            </w:pPr>
          </w:p>
          <w:p w:rsidR="009E2E61" w:rsidRDefault="009E2E61" w:rsidP="008058CE">
            <w:pPr>
              <w:jc w:val="center"/>
            </w:pPr>
            <w:r w:rsidRPr="00A9660E">
              <w:rPr>
                <w:b/>
                <w:sz w:val="32"/>
              </w:rPr>
              <w:t>По страницам детских журналов</w:t>
            </w:r>
          </w:p>
        </w:tc>
      </w:tr>
      <w:tr w:rsidR="009E2E61" w:rsidTr="00FB1635">
        <w:tc>
          <w:tcPr>
            <w:tcW w:w="675" w:type="dxa"/>
          </w:tcPr>
          <w:p w:rsidR="009E2E61" w:rsidRDefault="009E2E61" w:rsidP="008058CE">
            <w:pPr>
              <w:jc w:val="center"/>
            </w:pPr>
            <w:r>
              <w:t>89</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Ю. И. Ермолаев «Проговорился», «Воспитатели»</w:t>
            </w:r>
          </w:p>
        </w:tc>
        <w:tc>
          <w:tcPr>
            <w:tcW w:w="1134" w:type="dxa"/>
          </w:tcPr>
          <w:p w:rsidR="009E2E61" w:rsidRDefault="009E2E61" w:rsidP="009E2E61">
            <w:pPr>
              <w:jc w:val="center"/>
            </w:pPr>
            <w:r w:rsidRPr="003A6C22">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1,3,5</w:t>
            </w:r>
          </w:p>
        </w:tc>
      </w:tr>
      <w:tr w:rsidR="009E2E61" w:rsidTr="00FB1635">
        <w:tc>
          <w:tcPr>
            <w:tcW w:w="675" w:type="dxa"/>
          </w:tcPr>
          <w:p w:rsidR="009E2E61" w:rsidRDefault="009E2E61" w:rsidP="00FB1635">
            <w:pPr>
              <w:jc w:val="center"/>
            </w:pPr>
            <w:r>
              <w:t>90</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Г. Б. </w:t>
            </w:r>
            <w:proofErr w:type="gramStart"/>
            <w:r w:rsidRPr="007866A3">
              <w:t>Остер</w:t>
            </w:r>
            <w:proofErr w:type="gramEnd"/>
            <w:r w:rsidRPr="007866A3">
              <w:t xml:space="preserve"> «Вредные советы»</w:t>
            </w:r>
          </w:p>
        </w:tc>
        <w:tc>
          <w:tcPr>
            <w:tcW w:w="1134" w:type="dxa"/>
          </w:tcPr>
          <w:p w:rsidR="009E2E61" w:rsidRDefault="009E2E61" w:rsidP="009E2E61">
            <w:pPr>
              <w:jc w:val="center"/>
            </w:pPr>
            <w:r w:rsidRPr="003A6C22">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1,3,5</w:t>
            </w:r>
          </w:p>
        </w:tc>
      </w:tr>
      <w:tr w:rsidR="009E2E61" w:rsidTr="00FB1635">
        <w:tc>
          <w:tcPr>
            <w:tcW w:w="675" w:type="dxa"/>
          </w:tcPr>
          <w:p w:rsidR="009E2E61" w:rsidRDefault="009E2E61" w:rsidP="00FB1635">
            <w:pPr>
              <w:jc w:val="center"/>
            </w:pPr>
            <w:r>
              <w:t>91</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Г. Б. </w:t>
            </w:r>
            <w:proofErr w:type="gramStart"/>
            <w:r w:rsidRPr="007866A3">
              <w:t>Остер</w:t>
            </w:r>
            <w:proofErr w:type="gramEnd"/>
            <w:r w:rsidRPr="007866A3">
              <w:t xml:space="preserve"> «Как получаются легенды»</w:t>
            </w:r>
          </w:p>
        </w:tc>
        <w:tc>
          <w:tcPr>
            <w:tcW w:w="1134" w:type="dxa"/>
          </w:tcPr>
          <w:p w:rsidR="009E2E61" w:rsidRDefault="009E2E61" w:rsidP="009E2E61">
            <w:pPr>
              <w:jc w:val="center"/>
            </w:pPr>
            <w:r w:rsidRPr="003A6C22">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1,3,5</w:t>
            </w:r>
          </w:p>
        </w:tc>
      </w:tr>
      <w:tr w:rsidR="009E2E61" w:rsidTr="00FB1635">
        <w:tc>
          <w:tcPr>
            <w:tcW w:w="675" w:type="dxa"/>
          </w:tcPr>
          <w:p w:rsidR="009E2E61" w:rsidRDefault="009E2E61" w:rsidP="00FB1635">
            <w:pPr>
              <w:jc w:val="center"/>
            </w:pPr>
            <w:r>
              <w:t>92</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7866A3">
              <w:t xml:space="preserve">Р. С. </w:t>
            </w:r>
            <w:proofErr w:type="spellStart"/>
            <w:r w:rsidRPr="007866A3">
              <w:t>Сеф</w:t>
            </w:r>
            <w:proofErr w:type="spellEnd"/>
            <w:r w:rsidRPr="007866A3">
              <w:t xml:space="preserve"> «Весёлые стихи»</w:t>
            </w:r>
          </w:p>
        </w:tc>
        <w:tc>
          <w:tcPr>
            <w:tcW w:w="1134" w:type="dxa"/>
          </w:tcPr>
          <w:p w:rsidR="009E2E61" w:rsidRDefault="009E2E61" w:rsidP="009E2E61">
            <w:pPr>
              <w:jc w:val="center"/>
            </w:pPr>
            <w:r w:rsidRPr="003A6C22">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1,3,5</w:t>
            </w:r>
          </w:p>
        </w:tc>
      </w:tr>
      <w:tr w:rsidR="009E2E61" w:rsidTr="009E2E61">
        <w:tc>
          <w:tcPr>
            <w:tcW w:w="14850" w:type="dxa"/>
            <w:gridSpan w:val="8"/>
            <w:shd w:val="clear" w:color="auto" w:fill="92D050"/>
          </w:tcPr>
          <w:p w:rsidR="009E2E61" w:rsidRDefault="009E2E61" w:rsidP="008058CE">
            <w:pPr>
              <w:jc w:val="center"/>
              <w:rPr>
                <w:b/>
                <w:sz w:val="28"/>
              </w:rPr>
            </w:pPr>
          </w:p>
          <w:p w:rsidR="009E2E61" w:rsidRDefault="009E2E61" w:rsidP="008058CE">
            <w:pPr>
              <w:jc w:val="center"/>
            </w:pPr>
            <w:r w:rsidRPr="00DB1623">
              <w:rPr>
                <w:b/>
                <w:sz w:val="28"/>
              </w:rPr>
              <w:t>Зарубежная литература  (5ч)</w:t>
            </w:r>
          </w:p>
        </w:tc>
      </w:tr>
      <w:tr w:rsidR="009E2E61" w:rsidTr="00FB1635">
        <w:tc>
          <w:tcPr>
            <w:tcW w:w="675" w:type="dxa"/>
          </w:tcPr>
          <w:p w:rsidR="009E2E61" w:rsidRDefault="009E2E61" w:rsidP="00FB1635">
            <w:pPr>
              <w:jc w:val="center"/>
            </w:pPr>
            <w:r>
              <w:t>93</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pPr>
            <w:r w:rsidRPr="007866A3">
              <w:t>Мифы Древней Греции.</w:t>
            </w:r>
          </w:p>
          <w:p w:rsidR="009E2E61" w:rsidRPr="007866A3" w:rsidRDefault="009E2E61" w:rsidP="00FB1635">
            <w:pPr>
              <w:jc w:val="both"/>
              <w:rPr>
                <w:color w:val="FF0000"/>
              </w:rPr>
            </w:pPr>
            <w:r w:rsidRPr="007866A3">
              <w:t>«Храбрый Персей»</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3,4,5</w:t>
            </w:r>
          </w:p>
        </w:tc>
      </w:tr>
      <w:tr w:rsidR="009E2E61" w:rsidTr="00FB1635">
        <w:tc>
          <w:tcPr>
            <w:tcW w:w="675" w:type="dxa"/>
          </w:tcPr>
          <w:p w:rsidR="009E2E61" w:rsidRDefault="009E2E61" w:rsidP="008058CE">
            <w:pPr>
              <w:jc w:val="center"/>
            </w:pPr>
            <w:r>
              <w:t>94</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pPr>
            <w:proofErr w:type="spellStart"/>
            <w:r w:rsidRPr="007866A3">
              <w:rPr>
                <w:i/>
                <w:color w:val="FF0000"/>
              </w:rPr>
              <w:t>Вн</w:t>
            </w:r>
            <w:proofErr w:type="spellEnd"/>
            <w:r w:rsidRPr="007866A3">
              <w:rPr>
                <w:i/>
                <w:color w:val="FF0000"/>
              </w:rPr>
              <w:t>. чтение</w:t>
            </w:r>
            <w:r w:rsidRPr="007866A3">
              <w:rPr>
                <w:color w:val="FF0000"/>
              </w:rPr>
              <w:t xml:space="preserve">. </w:t>
            </w:r>
            <w:r w:rsidRPr="007866A3">
              <w:rPr>
                <w:iCs/>
                <w:color w:val="FF0000"/>
                <w:spacing w:val="-10"/>
              </w:rPr>
              <w:t>Библейские легенды «Тезей».</w:t>
            </w:r>
            <w:r w:rsidRPr="007866A3">
              <w:t xml:space="preserve"> Мифы Древней Греции.</w:t>
            </w:r>
          </w:p>
          <w:p w:rsidR="009E2E61" w:rsidRPr="007866A3" w:rsidRDefault="009E2E61" w:rsidP="00FB1635">
            <w:pPr>
              <w:jc w:val="both"/>
            </w:pPr>
            <w:r w:rsidRPr="007866A3">
              <w:t>«Храбрый Персей»</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3,4,5</w:t>
            </w:r>
          </w:p>
        </w:tc>
      </w:tr>
      <w:tr w:rsidR="009E2E61" w:rsidTr="00FB1635">
        <w:tc>
          <w:tcPr>
            <w:tcW w:w="675" w:type="dxa"/>
          </w:tcPr>
          <w:p w:rsidR="009E2E61" w:rsidRDefault="009E2E61" w:rsidP="008058CE">
            <w:pPr>
              <w:jc w:val="center"/>
            </w:pPr>
            <w:r>
              <w:t>95</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pPr>
            <w:r w:rsidRPr="007866A3">
              <w:t>Г. Х. Андерсен. «Гадкий утёнок».</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3,7</w:t>
            </w:r>
          </w:p>
        </w:tc>
      </w:tr>
      <w:tr w:rsidR="009E2E61" w:rsidTr="00FB1635">
        <w:tc>
          <w:tcPr>
            <w:tcW w:w="675" w:type="dxa"/>
          </w:tcPr>
          <w:p w:rsidR="009E2E61" w:rsidRDefault="009E2E61" w:rsidP="008058CE">
            <w:pPr>
              <w:jc w:val="center"/>
            </w:pPr>
            <w:r>
              <w:t>96</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pPr>
            <w:r w:rsidRPr="007866A3">
              <w:t>Г. Х. Андерсен. «Гадкий утёнок». Проверка техники чтения.</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3,7</w:t>
            </w:r>
          </w:p>
        </w:tc>
      </w:tr>
      <w:tr w:rsidR="009E2E61" w:rsidTr="00FB1635">
        <w:tc>
          <w:tcPr>
            <w:tcW w:w="675" w:type="dxa"/>
          </w:tcPr>
          <w:p w:rsidR="009E2E61" w:rsidRDefault="009E2E61" w:rsidP="00FB1635">
            <w:pPr>
              <w:jc w:val="center"/>
            </w:pPr>
            <w:r>
              <w:t>97</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autoSpaceDE w:val="0"/>
              <w:autoSpaceDN w:val="0"/>
              <w:adjustRightInd w:val="0"/>
              <w:spacing w:line="252" w:lineRule="auto"/>
              <w:jc w:val="both"/>
            </w:pPr>
            <w:r w:rsidRPr="00184741">
              <w:rPr>
                <w:color w:val="000000"/>
                <w:sz w:val="28"/>
                <w:szCs w:val="28"/>
              </w:rPr>
              <w:t>Обобщение. Зарубежная литература</w:t>
            </w:r>
            <w:r w:rsidRPr="00646F5E">
              <w:rPr>
                <w:b/>
                <w:color w:val="006600"/>
              </w:rPr>
              <w:t xml:space="preserve"> </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826021" w:rsidRDefault="009E2E61" w:rsidP="00FB1635">
            <w:pPr>
              <w:jc w:val="both"/>
            </w:pPr>
            <w:r w:rsidRPr="00826021">
              <w:t>3,4</w:t>
            </w:r>
          </w:p>
        </w:tc>
      </w:tr>
      <w:tr w:rsidR="009E2E61" w:rsidTr="00FB1635">
        <w:tc>
          <w:tcPr>
            <w:tcW w:w="675" w:type="dxa"/>
          </w:tcPr>
          <w:p w:rsidR="009E2E61" w:rsidRDefault="009E2E61" w:rsidP="008058CE">
            <w:pPr>
              <w:jc w:val="center"/>
            </w:pPr>
            <w:r>
              <w:t>98</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rPr>
                <w:b/>
              </w:rPr>
            </w:pPr>
            <w:r w:rsidRPr="007866A3">
              <w:t>Рукописные книги древней Руси.</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3C093B" w:rsidRDefault="009E2E61" w:rsidP="00FB1635">
            <w:pPr>
              <w:jc w:val="both"/>
            </w:pPr>
            <w:r w:rsidRPr="003C093B">
              <w:t>3, 8</w:t>
            </w:r>
          </w:p>
        </w:tc>
      </w:tr>
      <w:tr w:rsidR="009E2E61" w:rsidTr="00FB1635">
        <w:tc>
          <w:tcPr>
            <w:tcW w:w="675" w:type="dxa"/>
          </w:tcPr>
          <w:p w:rsidR="009E2E61" w:rsidRDefault="009E2E61" w:rsidP="008058CE">
            <w:pPr>
              <w:jc w:val="center"/>
            </w:pPr>
            <w:r>
              <w:t>99</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rPr>
                <w:b/>
              </w:rPr>
            </w:pPr>
            <w:r w:rsidRPr="007866A3">
              <w:t>Первопечатник Иван Фёдоров.</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3C093B" w:rsidRDefault="009E2E61" w:rsidP="00FB1635">
            <w:pPr>
              <w:jc w:val="both"/>
            </w:pPr>
            <w:r w:rsidRPr="003C093B">
              <w:t>3, 8</w:t>
            </w:r>
          </w:p>
        </w:tc>
      </w:tr>
      <w:tr w:rsidR="009E2E61" w:rsidTr="00FB1635">
        <w:tc>
          <w:tcPr>
            <w:tcW w:w="675" w:type="dxa"/>
          </w:tcPr>
          <w:p w:rsidR="009E2E61" w:rsidRDefault="009E2E61" w:rsidP="008058CE">
            <w:pPr>
              <w:jc w:val="center"/>
            </w:pPr>
            <w:r>
              <w:t>100</w:t>
            </w:r>
          </w:p>
          <w:p w:rsidR="009E2E61" w:rsidRDefault="009E2E61" w:rsidP="008058CE">
            <w:pPr>
              <w:jc w:val="center"/>
            </w:pP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pPr>
            <w:r w:rsidRPr="007866A3">
              <w:t xml:space="preserve">Урок-путешествие по теме «Самое великое чудо на свете» </w:t>
            </w:r>
          </w:p>
        </w:tc>
        <w:tc>
          <w:tcPr>
            <w:tcW w:w="1134" w:type="dxa"/>
          </w:tcPr>
          <w:p w:rsidR="009E2E61" w:rsidRDefault="009E2E61" w:rsidP="009E2E61">
            <w:pPr>
              <w:jc w:val="center"/>
            </w:pPr>
            <w:r w:rsidRPr="00A11D73">
              <w:t>1ч.</w:t>
            </w:r>
          </w:p>
        </w:tc>
        <w:tc>
          <w:tcPr>
            <w:tcW w:w="3402" w:type="dxa"/>
          </w:tcPr>
          <w:p w:rsidR="009E2E61" w:rsidRDefault="009E2E61">
            <w:r w:rsidRPr="00317AC5">
              <w:t>Фронтальный,</w:t>
            </w:r>
            <w:r w:rsidRPr="00317AC5">
              <w:rPr>
                <w:spacing w:val="1"/>
              </w:rPr>
              <w:t xml:space="preserve"> </w:t>
            </w:r>
            <w:r w:rsidRPr="00317AC5">
              <w:t>индивидуальный</w:t>
            </w:r>
          </w:p>
        </w:tc>
        <w:tc>
          <w:tcPr>
            <w:tcW w:w="1559" w:type="dxa"/>
          </w:tcPr>
          <w:p w:rsidR="009E2E61" w:rsidRPr="003C093B" w:rsidRDefault="009E2E61" w:rsidP="00FB1635">
            <w:pPr>
              <w:jc w:val="both"/>
            </w:pPr>
            <w:r w:rsidRPr="003C093B">
              <w:t>3,4,7</w:t>
            </w:r>
          </w:p>
        </w:tc>
      </w:tr>
      <w:tr w:rsidR="009E2E61" w:rsidTr="00FB1635">
        <w:tc>
          <w:tcPr>
            <w:tcW w:w="675" w:type="dxa"/>
          </w:tcPr>
          <w:p w:rsidR="009E2E61" w:rsidRDefault="009E2E61" w:rsidP="008058CE">
            <w:pPr>
              <w:jc w:val="center"/>
            </w:pPr>
            <w:r>
              <w:t>101</w:t>
            </w:r>
          </w:p>
          <w:p w:rsidR="009E2E61" w:rsidRDefault="009E2E61" w:rsidP="008058CE">
            <w:pPr>
              <w:jc w:val="center"/>
            </w:pPr>
            <w:r>
              <w:lastRenderedPageBreak/>
              <w:t>102</w:t>
            </w:r>
          </w:p>
          <w:p w:rsidR="009E2E61" w:rsidRDefault="009E2E61" w:rsidP="008058CE">
            <w:pPr>
              <w:jc w:val="center"/>
            </w:pPr>
            <w:r>
              <w:t>103</w:t>
            </w:r>
          </w:p>
        </w:tc>
        <w:tc>
          <w:tcPr>
            <w:tcW w:w="2382" w:type="dxa"/>
            <w:gridSpan w:val="2"/>
          </w:tcPr>
          <w:p w:rsidR="009E2E61" w:rsidRDefault="009E2E61"/>
        </w:tc>
        <w:tc>
          <w:tcPr>
            <w:tcW w:w="312" w:type="dxa"/>
          </w:tcPr>
          <w:p w:rsidR="009E2E61" w:rsidRDefault="009E2E61"/>
        </w:tc>
        <w:tc>
          <w:tcPr>
            <w:tcW w:w="5386" w:type="dxa"/>
          </w:tcPr>
          <w:p w:rsidR="009E2E61" w:rsidRPr="007866A3" w:rsidRDefault="009E2E61" w:rsidP="00FB1635">
            <w:pPr>
              <w:jc w:val="both"/>
            </w:pPr>
            <w:r>
              <w:t xml:space="preserve">Закрепление </w:t>
            </w:r>
            <w:proofErr w:type="gramStart"/>
            <w:r>
              <w:t>изученного</w:t>
            </w:r>
            <w:proofErr w:type="gramEnd"/>
            <w:r>
              <w:t>.</w:t>
            </w:r>
            <w:r w:rsidR="000067C1">
              <w:t xml:space="preserve"> Техника чтения. Тест</w:t>
            </w:r>
          </w:p>
        </w:tc>
        <w:tc>
          <w:tcPr>
            <w:tcW w:w="1134" w:type="dxa"/>
          </w:tcPr>
          <w:p w:rsidR="009E2E61" w:rsidRDefault="009E2E61" w:rsidP="009E2E61">
            <w:pPr>
              <w:jc w:val="center"/>
            </w:pPr>
            <w:r>
              <w:t>3</w:t>
            </w:r>
            <w:r w:rsidRPr="00A11D73">
              <w:t>ч.</w:t>
            </w:r>
          </w:p>
        </w:tc>
        <w:tc>
          <w:tcPr>
            <w:tcW w:w="3402" w:type="dxa"/>
          </w:tcPr>
          <w:p w:rsidR="009E2E61" w:rsidRDefault="009E2E61">
            <w:r w:rsidRPr="00317AC5">
              <w:t>Фронтальный,</w:t>
            </w:r>
            <w:r w:rsidRPr="00317AC5">
              <w:rPr>
                <w:spacing w:val="1"/>
              </w:rPr>
              <w:t xml:space="preserve"> </w:t>
            </w:r>
            <w:r w:rsidRPr="00317AC5">
              <w:t>индивидуальный</w:t>
            </w:r>
            <w:r w:rsidR="000067C1">
              <w:t>,</w:t>
            </w:r>
          </w:p>
          <w:p w:rsidR="000067C1" w:rsidRDefault="000067C1">
            <w:r>
              <w:lastRenderedPageBreak/>
              <w:t>тестирование</w:t>
            </w:r>
          </w:p>
        </w:tc>
        <w:tc>
          <w:tcPr>
            <w:tcW w:w="1559" w:type="dxa"/>
          </w:tcPr>
          <w:p w:rsidR="009E2E61" w:rsidRPr="003C093B" w:rsidRDefault="009E2E61" w:rsidP="00FB1635">
            <w:pPr>
              <w:jc w:val="both"/>
            </w:pPr>
            <w:r>
              <w:lastRenderedPageBreak/>
              <w:t>1,3,4,7</w:t>
            </w:r>
          </w:p>
        </w:tc>
      </w:tr>
    </w:tbl>
    <w:p w:rsidR="005C3957" w:rsidRDefault="005C3957"/>
    <w:sectPr w:rsidR="005C3957" w:rsidSect="007C5455">
      <w:pgSz w:w="11906" w:h="16838"/>
      <w:pgMar w:top="1134" w:right="850"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7"/>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9"/>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8"/>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4"/>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10"/>
    <w:lvl w:ilvl="0">
      <w:start w:val="1"/>
      <w:numFmt w:val="bullet"/>
      <w:lvlText w:val=""/>
      <w:lvlJc w:val="left"/>
      <w:pPr>
        <w:tabs>
          <w:tab w:val="num" w:pos="0"/>
        </w:tabs>
        <w:ind w:left="720" w:hanging="360"/>
      </w:pPr>
      <w:rPr>
        <w:rFonts w:ascii="Symbol" w:hAnsi="Symbol"/>
      </w:rPr>
    </w:lvl>
  </w:abstractNum>
  <w:abstractNum w:abstractNumId="7">
    <w:nsid w:val="00000008"/>
    <w:multiLevelType w:val="singleLevel"/>
    <w:tmpl w:val="00000008"/>
    <w:name w:val="WW8Num2"/>
    <w:lvl w:ilvl="0">
      <w:start w:val="1"/>
      <w:numFmt w:val="bullet"/>
      <w:lvlText w:val=""/>
      <w:lvlJc w:val="left"/>
      <w:pPr>
        <w:tabs>
          <w:tab w:val="num" w:pos="0"/>
        </w:tabs>
        <w:ind w:left="720" w:hanging="360"/>
      </w:pPr>
      <w:rPr>
        <w:rFonts w:ascii="Symbol" w:hAnsi="Symbol"/>
      </w:rPr>
    </w:lvl>
  </w:abstractNum>
  <w:abstractNum w:abstractNumId="8">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9">
    <w:nsid w:val="0000000A"/>
    <w:multiLevelType w:val="singleLevel"/>
    <w:tmpl w:val="0000000A"/>
    <w:name w:val="WW8Num6"/>
    <w:lvl w:ilvl="0">
      <w:start w:val="1"/>
      <w:numFmt w:val="bullet"/>
      <w:lvlText w:val=""/>
      <w:lvlJc w:val="left"/>
      <w:pPr>
        <w:tabs>
          <w:tab w:val="num" w:pos="0"/>
        </w:tabs>
        <w:ind w:left="720" w:hanging="360"/>
      </w:pPr>
      <w:rPr>
        <w:rFonts w:ascii="Symbol" w:hAnsi="Symbol"/>
      </w:rPr>
    </w:lvl>
  </w:abstractNum>
  <w:abstractNum w:abstractNumId="10">
    <w:nsid w:val="05E55DC7"/>
    <w:multiLevelType w:val="hybridMultilevel"/>
    <w:tmpl w:val="2ADCA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7B00D2"/>
    <w:multiLevelType w:val="hybridMultilevel"/>
    <w:tmpl w:val="374004A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0B5F7D52"/>
    <w:multiLevelType w:val="hybridMultilevel"/>
    <w:tmpl w:val="1806DD1C"/>
    <w:lvl w:ilvl="0" w:tplc="0F1AAB7E">
      <w:start w:val="1"/>
      <w:numFmt w:val="bullet"/>
      <w:lvlText w:val="•"/>
      <w:lvlJc w:val="left"/>
      <w:pPr>
        <w:tabs>
          <w:tab w:val="num" w:pos="720"/>
        </w:tabs>
        <w:ind w:left="720" w:hanging="360"/>
      </w:pPr>
      <w:rPr>
        <w:rFonts w:ascii="Arial" w:hAnsi="Arial" w:hint="default"/>
      </w:rPr>
    </w:lvl>
    <w:lvl w:ilvl="1" w:tplc="B4244A88">
      <w:start w:val="3733"/>
      <w:numFmt w:val="bullet"/>
      <w:lvlText w:val="•"/>
      <w:lvlJc w:val="left"/>
      <w:pPr>
        <w:tabs>
          <w:tab w:val="num" w:pos="1440"/>
        </w:tabs>
        <w:ind w:left="1440" w:hanging="360"/>
      </w:pPr>
      <w:rPr>
        <w:rFonts w:ascii="Arial" w:hAnsi="Arial" w:hint="default"/>
      </w:rPr>
    </w:lvl>
    <w:lvl w:ilvl="2" w:tplc="C1242D4A" w:tentative="1">
      <w:start w:val="1"/>
      <w:numFmt w:val="bullet"/>
      <w:lvlText w:val="•"/>
      <w:lvlJc w:val="left"/>
      <w:pPr>
        <w:tabs>
          <w:tab w:val="num" w:pos="2160"/>
        </w:tabs>
        <w:ind w:left="2160" w:hanging="360"/>
      </w:pPr>
      <w:rPr>
        <w:rFonts w:ascii="Arial" w:hAnsi="Arial" w:hint="default"/>
      </w:rPr>
    </w:lvl>
    <w:lvl w:ilvl="3" w:tplc="DBDC1B78" w:tentative="1">
      <w:start w:val="1"/>
      <w:numFmt w:val="bullet"/>
      <w:lvlText w:val="•"/>
      <w:lvlJc w:val="left"/>
      <w:pPr>
        <w:tabs>
          <w:tab w:val="num" w:pos="2880"/>
        </w:tabs>
        <w:ind w:left="2880" w:hanging="360"/>
      </w:pPr>
      <w:rPr>
        <w:rFonts w:ascii="Arial" w:hAnsi="Arial" w:hint="default"/>
      </w:rPr>
    </w:lvl>
    <w:lvl w:ilvl="4" w:tplc="0C2C2DBC" w:tentative="1">
      <w:start w:val="1"/>
      <w:numFmt w:val="bullet"/>
      <w:lvlText w:val="•"/>
      <w:lvlJc w:val="left"/>
      <w:pPr>
        <w:tabs>
          <w:tab w:val="num" w:pos="3600"/>
        </w:tabs>
        <w:ind w:left="3600" w:hanging="360"/>
      </w:pPr>
      <w:rPr>
        <w:rFonts w:ascii="Arial" w:hAnsi="Arial" w:hint="default"/>
      </w:rPr>
    </w:lvl>
    <w:lvl w:ilvl="5" w:tplc="F84644A2" w:tentative="1">
      <w:start w:val="1"/>
      <w:numFmt w:val="bullet"/>
      <w:lvlText w:val="•"/>
      <w:lvlJc w:val="left"/>
      <w:pPr>
        <w:tabs>
          <w:tab w:val="num" w:pos="4320"/>
        </w:tabs>
        <w:ind w:left="4320" w:hanging="360"/>
      </w:pPr>
      <w:rPr>
        <w:rFonts w:ascii="Arial" w:hAnsi="Arial" w:hint="default"/>
      </w:rPr>
    </w:lvl>
    <w:lvl w:ilvl="6" w:tplc="522EFEA8" w:tentative="1">
      <w:start w:val="1"/>
      <w:numFmt w:val="bullet"/>
      <w:lvlText w:val="•"/>
      <w:lvlJc w:val="left"/>
      <w:pPr>
        <w:tabs>
          <w:tab w:val="num" w:pos="5040"/>
        </w:tabs>
        <w:ind w:left="5040" w:hanging="360"/>
      </w:pPr>
      <w:rPr>
        <w:rFonts w:ascii="Arial" w:hAnsi="Arial" w:hint="default"/>
      </w:rPr>
    </w:lvl>
    <w:lvl w:ilvl="7" w:tplc="25AA74C6" w:tentative="1">
      <w:start w:val="1"/>
      <w:numFmt w:val="bullet"/>
      <w:lvlText w:val="•"/>
      <w:lvlJc w:val="left"/>
      <w:pPr>
        <w:tabs>
          <w:tab w:val="num" w:pos="5760"/>
        </w:tabs>
        <w:ind w:left="5760" w:hanging="360"/>
      </w:pPr>
      <w:rPr>
        <w:rFonts w:ascii="Arial" w:hAnsi="Arial" w:hint="default"/>
      </w:rPr>
    </w:lvl>
    <w:lvl w:ilvl="8" w:tplc="6E5E8376" w:tentative="1">
      <w:start w:val="1"/>
      <w:numFmt w:val="bullet"/>
      <w:lvlText w:val="•"/>
      <w:lvlJc w:val="left"/>
      <w:pPr>
        <w:tabs>
          <w:tab w:val="num" w:pos="6480"/>
        </w:tabs>
        <w:ind w:left="6480" w:hanging="360"/>
      </w:pPr>
      <w:rPr>
        <w:rFonts w:ascii="Arial" w:hAnsi="Arial" w:hint="default"/>
      </w:rPr>
    </w:lvl>
  </w:abstractNum>
  <w:abstractNum w:abstractNumId="13">
    <w:nsid w:val="102D2E50"/>
    <w:multiLevelType w:val="hybridMultilevel"/>
    <w:tmpl w:val="982679D6"/>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4">
    <w:nsid w:val="33D244DB"/>
    <w:multiLevelType w:val="hybridMultilevel"/>
    <w:tmpl w:val="B484A3E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5">
    <w:nsid w:val="3657751B"/>
    <w:multiLevelType w:val="hybridMultilevel"/>
    <w:tmpl w:val="B038E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1C110F"/>
    <w:multiLevelType w:val="hybridMultilevel"/>
    <w:tmpl w:val="19622F60"/>
    <w:lvl w:ilvl="0" w:tplc="04190001">
      <w:start w:val="1"/>
      <w:numFmt w:val="bullet"/>
      <w:lvlText w:val=""/>
      <w:lvlJc w:val="left"/>
      <w:pPr>
        <w:ind w:left="1102" w:hanging="360"/>
      </w:pPr>
      <w:rPr>
        <w:rFonts w:ascii="Symbol" w:hAnsi="Symbol"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17">
    <w:nsid w:val="670C0C9D"/>
    <w:multiLevelType w:val="hybridMultilevel"/>
    <w:tmpl w:val="2284651A"/>
    <w:lvl w:ilvl="0" w:tplc="0419000B">
      <w:start w:val="1"/>
      <w:numFmt w:val="bullet"/>
      <w:lvlText w:val=""/>
      <w:lvlJc w:val="left"/>
      <w:pPr>
        <w:tabs>
          <w:tab w:val="num" w:pos="1428"/>
        </w:tabs>
        <w:ind w:left="1428" w:hanging="36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69D31F86"/>
    <w:multiLevelType w:val="hybridMultilevel"/>
    <w:tmpl w:val="5FF46F7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0"/>
  </w:num>
  <w:num w:numId="2">
    <w:abstractNumId w:val="10"/>
  </w:num>
  <w:num w:numId="3">
    <w:abstractNumId w:val="12"/>
  </w:num>
  <w:num w:numId="4">
    <w:abstractNumId w:val="14"/>
  </w:num>
  <w:num w:numId="5">
    <w:abstractNumId w:val="18"/>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3"/>
  </w:num>
  <w:num w:numId="16">
    <w:abstractNumId w:val="11"/>
  </w:num>
  <w:num w:numId="17">
    <w:abstractNumId w:val="17"/>
  </w:num>
  <w:num w:numId="18">
    <w:abstractNumId w:val="15"/>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characterSpacingControl w:val="doNotCompress"/>
  <w:compat/>
  <w:rsids>
    <w:rsidRoot w:val="005C3957"/>
    <w:rsid w:val="000067C1"/>
    <w:rsid w:val="00217934"/>
    <w:rsid w:val="00435D39"/>
    <w:rsid w:val="00494155"/>
    <w:rsid w:val="004E5109"/>
    <w:rsid w:val="005C3957"/>
    <w:rsid w:val="00667746"/>
    <w:rsid w:val="007C5455"/>
    <w:rsid w:val="007D0C6F"/>
    <w:rsid w:val="00804216"/>
    <w:rsid w:val="008058CE"/>
    <w:rsid w:val="009E2E61"/>
    <w:rsid w:val="00B878FB"/>
    <w:rsid w:val="00BD3C84"/>
    <w:rsid w:val="00BE3249"/>
    <w:rsid w:val="00BE799D"/>
    <w:rsid w:val="00F65B1E"/>
    <w:rsid w:val="00FB16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957"/>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F65B1E"/>
    <w:pPr>
      <w:keepNext/>
      <w:shd w:val="clear" w:color="auto" w:fill="FFFFFF"/>
      <w:jc w:val="center"/>
      <w:outlineLvl w:val="6"/>
    </w:pPr>
    <w:rPr>
      <w:b/>
      <w:bCs/>
      <w:color w:val="000000"/>
      <w:spacing w:val="2"/>
      <w:sz w:val="28"/>
    </w:rPr>
  </w:style>
  <w:style w:type="paragraph" w:styleId="8">
    <w:name w:val="heading 8"/>
    <w:basedOn w:val="a"/>
    <w:next w:val="a"/>
    <w:link w:val="80"/>
    <w:qFormat/>
    <w:rsid w:val="00F65B1E"/>
    <w:pPr>
      <w:keepNext/>
      <w:shd w:val="clear" w:color="auto" w:fill="FFFFFF"/>
      <w:ind w:firstLine="720"/>
      <w:jc w:val="both"/>
      <w:outlineLvl w:val="7"/>
    </w:pPr>
    <w:rPr>
      <w:b/>
      <w:bCs/>
      <w:color w:val="000000"/>
      <w:spacing w:val="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39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rsid w:val="00F65B1E"/>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80">
    <w:name w:val="Заголовок 8 Знак"/>
    <w:basedOn w:val="a0"/>
    <w:link w:val="8"/>
    <w:rsid w:val="00F65B1E"/>
    <w:rPr>
      <w:rFonts w:ascii="Times New Roman" w:eastAsia="Times New Roman" w:hAnsi="Times New Roman" w:cs="Times New Roman"/>
      <w:b/>
      <w:bCs/>
      <w:color w:val="000000"/>
      <w:spacing w:val="2"/>
      <w:sz w:val="28"/>
      <w:szCs w:val="24"/>
      <w:shd w:val="clear" w:color="auto" w:fill="FFFFFF"/>
      <w:lang w:eastAsia="ru-RU"/>
    </w:rPr>
  </w:style>
  <w:style w:type="paragraph" w:styleId="a4">
    <w:name w:val="Normal (Web)"/>
    <w:basedOn w:val="a"/>
    <w:rsid w:val="00F65B1E"/>
    <w:pPr>
      <w:spacing w:before="100" w:beforeAutospacing="1" w:after="100" w:afterAutospacing="1"/>
    </w:pPr>
  </w:style>
  <w:style w:type="paragraph" w:styleId="a5">
    <w:name w:val="No Spacing"/>
    <w:qFormat/>
    <w:rsid w:val="00F65B1E"/>
    <w:pPr>
      <w:spacing w:after="0" w:line="240" w:lineRule="auto"/>
    </w:pPr>
    <w:rPr>
      <w:rFonts w:ascii="Calibri" w:eastAsia="Times New Roman" w:hAnsi="Calibri" w:cs="Times New Roman"/>
      <w:lang w:eastAsia="ru-RU"/>
    </w:rPr>
  </w:style>
  <w:style w:type="paragraph" w:styleId="a6">
    <w:name w:val="Body Text"/>
    <w:basedOn w:val="a"/>
    <w:link w:val="a7"/>
    <w:semiHidden/>
    <w:rsid w:val="00F65B1E"/>
    <w:rPr>
      <w:sz w:val="28"/>
      <w:szCs w:val="20"/>
    </w:rPr>
  </w:style>
  <w:style w:type="character" w:customStyle="1" w:styleId="a7">
    <w:name w:val="Основной текст Знак"/>
    <w:basedOn w:val="a0"/>
    <w:link w:val="a6"/>
    <w:semiHidden/>
    <w:rsid w:val="00F65B1E"/>
    <w:rPr>
      <w:rFonts w:ascii="Times New Roman" w:eastAsia="Times New Roman" w:hAnsi="Times New Roman" w:cs="Times New Roman"/>
      <w:sz w:val="28"/>
      <w:szCs w:val="20"/>
      <w:lang w:eastAsia="ru-RU"/>
    </w:rPr>
  </w:style>
  <w:style w:type="paragraph" w:styleId="a8">
    <w:name w:val="List Paragraph"/>
    <w:basedOn w:val="a"/>
    <w:uiPriority w:val="34"/>
    <w:qFormat/>
    <w:rsid w:val="00F65B1E"/>
    <w:pPr>
      <w:ind w:left="720"/>
      <w:contextualSpacing/>
    </w:pPr>
  </w:style>
  <w:style w:type="character" w:customStyle="1" w:styleId="url1">
    <w:name w:val="url1"/>
    <w:basedOn w:val="a0"/>
    <w:rsid w:val="00F65B1E"/>
  </w:style>
  <w:style w:type="paragraph" w:styleId="a9">
    <w:name w:val="Body Text Indent"/>
    <w:basedOn w:val="a"/>
    <w:link w:val="aa"/>
    <w:rsid w:val="00F65B1E"/>
    <w:pPr>
      <w:spacing w:after="120"/>
      <w:ind w:left="283"/>
    </w:pPr>
  </w:style>
  <w:style w:type="character" w:customStyle="1" w:styleId="aa">
    <w:name w:val="Основной текст с отступом Знак"/>
    <w:basedOn w:val="a0"/>
    <w:link w:val="a9"/>
    <w:rsid w:val="00F65B1E"/>
    <w:rPr>
      <w:rFonts w:ascii="Times New Roman" w:eastAsia="Times New Roman" w:hAnsi="Times New Roman" w:cs="Times New Roman"/>
      <w:sz w:val="24"/>
      <w:szCs w:val="24"/>
      <w:lang w:eastAsia="ru-RU"/>
    </w:rPr>
  </w:style>
  <w:style w:type="character" w:styleId="ab">
    <w:name w:val="Hyperlink"/>
    <w:rsid w:val="00F65B1E"/>
    <w:rPr>
      <w:color w:val="0000FF"/>
      <w:u w:val="single"/>
    </w:rPr>
  </w:style>
  <w:style w:type="paragraph" w:styleId="ac">
    <w:name w:val="Balloon Text"/>
    <w:basedOn w:val="a"/>
    <w:link w:val="ad"/>
    <w:uiPriority w:val="99"/>
    <w:semiHidden/>
    <w:unhideWhenUsed/>
    <w:rsid w:val="00F65B1E"/>
    <w:rPr>
      <w:rFonts w:ascii="Tahoma" w:hAnsi="Tahoma" w:cs="Tahoma"/>
      <w:sz w:val="16"/>
      <w:szCs w:val="16"/>
    </w:rPr>
  </w:style>
  <w:style w:type="character" w:customStyle="1" w:styleId="ad">
    <w:name w:val="Текст выноски Знак"/>
    <w:basedOn w:val="a0"/>
    <w:link w:val="ac"/>
    <w:uiPriority w:val="99"/>
    <w:semiHidden/>
    <w:rsid w:val="00F65B1E"/>
    <w:rPr>
      <w:rFonts w:ascii="Tahoma" w:eastAsia="Times New Roman" w:hAnsi="Tahoma" w:cs="Tahoma"/>
      <w:sz w:val="16"/>
      <w:szCs w:val="16"/>
      <w:lang w:eastAsia="ru-RU"/>
    </w:rPr>
  </w:style>
  <w:style w:type="paragraph" w:customStyle="1" w:styleId="11">
    <w:name w:val="Заголовок 11"/>
    <w:basedOn w:val="a"/>
    <w:uiPriority w:val="1"/>
    <w:qFormat/>
    <w:rsid w:val="00BE799D"/>
    <w:pPr>
      <w:widowControl w:val="0"/>
      <w:autoSpaceDE w:val="0"/>
      <w:autoSpaceDN w:val="0"/>
      <w:spacing w:before="66"/>
      <w:ind w:left="106"/>
      <w:outlineLvl w:val="1"/>
    </w:pPr>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957"/>
    <w:pPr>
      <w:spacing w:after="0" w:line="240" w:lineRule="auto"/>
    </w:pPr>
    <w:rPr>
      <w:rFonts w:ascii="Times New Roman" w:eastAsia="Times New Roman" w:hAnsi="Times New Roman" w:cs="Times New Roman"/>
      <w:sz w:val="24"/>
      <w:szCs w:val="24"/>
      <w:lang w:eastAsia="ru-RU"/>
    </w:rPr>
  </w:style>
  <w:style w:type="paragraph" w:styleId="7">
    <w:name w:val="heading 7"/>
    <w:basedOn w:val="a"/>
    <w:next w:val="a"/>
    <w:link w:val="70"/>
    <w:qFormat/>
    <w:rsid w:val="00F65B1E"/>
    <w:pPr>
      <w:keepNext/>
      <w:shd w:val="clear" w:color="auto" w:fill="FFFFFF"/>
      <w:jc w:val="center"/>
      <w:outlineLvl w:val="6"/>
    </w:pPr>
    <w:rPr>
      <w:b/>
      <w:bCs/>
      <w:color w:val="000000"/>
      <w:spacing w:val="2"/>
      <w:sz w:val="28"/>
    </w:rPr>
  </w:style>
  <w:style w:type="paragraph" w:styleId="8">
    <w:name w:val="heading 8"/>
    <w:basedOn w:val="a"/>
    <w:next w:val="a"/>
    <w:link w:val="80"/>
    <w:qFormat/>
    <w:rsid w:val="00F65B1E"/>
    <w:pPr>
      <w:keepNext/>
      <w:shd w:val="clear" w:color="auto" w:fill="FFFFFF"/>
      <w:ind w:firstLine="720"/>
      <w:jc w:val="both"/>
      <w:outlineLvl w:val="7"/>
    </w:pPr>
    <w:rPr>
      <w:b/>
      <w:bCs/>
      <w:color w:val="000000"/>
      <w:spacing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39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rsid w:val="00F65B1E"/>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80">
    <w:name w:val="Заголовок 8 Знак"/>
    <w:basedOn w:val="a0"/>
    <w:link w:val="8"/>
    <w:rsid w:val="00F65B1E"/>
    <w:rPr>
      <w:rFonts w:ascii="Times New Roman" w:eastAsia="Times New Roman" w:hAnsi="Times New Roman" w:cs="Times New Roman"/>
      <w:b/>
      <w:bCs/>
      <w:color w:val="000000"/>
      <w:spacing w:val="2"/>
      <w:sz w:val="28"/>
      <w:szCs w:val="24"/>
      <w:shd w:val="clear" w:color="auto" w:fill="FFFFFF"/>
      <w:lang w:eastAsia="ru-RU"/>
    </w:rPr>
  </w:style>
  <w:style w:type="paragraph" w:styleId="a4">
    <w:name w:val="Normal (Web)"/>
    <w:basedOn w:val="a"/>
    <w:rsid w:val="00F65B1E"/>
    <w:pPr>
      <w:spacing w:before="100" w:beforeAutospacing="1" w:after="100" w:afterAutospacing="1"/>
    </w:pPr>
  </w:style>
  <w:style w:type="paragraph" w:styleId="a5">
    <w:name w:val="No Spacing"/>
    <w:qFormat/>
    <w:rsid w:val="00F65B1E"/>
    <w:pPr>
      <w:spacing w:after="0" w:line="240" w:lineRule="auto"/>
    </w:pPr>
    <w:rPr>
      <w:rFonts w:ascii="Calibri" w:eastAsia="Times New Roman" w:hAnsi="Calibri" w:cs="Times New Roman"/>
      <w:lang w:eastAsia="ru-RU"/>
    </w:rPr>
  </w:style>
  <w:style w:type="paragraph" w:styleId="a6">
    <w:name w:val="Body Text"/>
    <w:basedOn w:val="a"/>
    <w:link w:val="a7"/>
    <w:semiHidden/>
    <w:rsid w:val="00F65B1E"/>
    <w:rPr>
      <w:sz w:val="28"/>
      <w:szCs w:val="20"/>
    </w:rPr>
  </w:style>
  <w:style w:type="character" w:customStyle="1" w:styleId="a7">
    <w:name w:val="Основной текст Знак"/>
    <w:basedOn w:val="a0"/>
    <w:link w:val="a6"/>
    <w:semiHidden/>
    <w:rsid w:val="00F65B1E"/>
    <w:rPr>
      <w:rFonts w:ascii="Times New Roman" w:eastAsia="Times New Roman" w:hAnsi="Times New Roman" w:cs="Times New Roman"/>
      <w:sz w:val="28"/>
      <w:szCs w:val="20"/>
      <w:lang w:eastAsia="ru-RU"/>
    </w:rPr>
  </w:style>
  <w:style w:type="paragraph" w:styleId="a8">
    <w:name w:val="List Paragraph"/>
    <w:basedOn w:val="a"/>
    <w:uiPriority w:val="34"/>
    <w:qFormat/>
    <w:rsid w:val="00F65B1E"/>
    <w:pPr>
      <w:ind w:left="720"/>
      <w:contextualSpacing/>
    </w:pPr>
  </w:style>
  <w:style w:type="character" w:customStyle="1" w:styleId="url1">
    <w:name w:val="url1"/>
    <w:basedOn w:val="a0"/>
    <w:rsid w:val="00F65B1E"/>
  </w:style>
  <w:style w:type="paragraph" w:styleId="a9">
    <w:name w:val="Body Text Indent"/>
    <w:basedOn w:val="a"/>
    <w:link w:val="aa"/>
    <w:rsid w:val="00F65B1E"/>
    <w:pPr>
      <w:spacing w:after="120"/>
      <w:ind w:left="283"/>
    </w:pPr>
  </w:style>
  <w:style w:type="character" w:customStyle="1" w:styleId="aa">
    <w:name w:val="Основной текст с отступом Знак"/>
    <w:basedOn w:val="a0"/>
    <w:link w:val="a9"/>
    <w:rsid w:val="00F65B1E"/>
    <w:rPr>
      <w:rFonts w:ascii="Times New Roman" w:eastAsia="Times New Roman" w:hAnsi="Times New Roman" w:cs="Times New Roman"/>
      <w:sz w:val="24"/>
      <w:szCs w:val="24"/>
      <w:lang w:eastAsia="ru-RU"/>
    </w:rPr>
  </w:style>
  <w:style w:type="character" w:styleId="ab">
    <w:name w:val="Hyperlink"/>
    <w:rsid w:val="00F65B1E"/>
    <w:rPr>
      <w:color w:val="0000FF"/>
      <w:u w:val="single"/>
    </w:rPr>
  </w:style>
  <w:style w:type="paragraph" w:styleId="ac">
    <w:name w:val="Balloon Text"/>
    <w:basedOn w:val="a"/>
    <w:link w:val="ad"/>
    <w:uiPriority w:val="99"/>
    <w:semiHidden/>
    <w:unhideWhenUsed/>
    <w:rsid w:val="00F65B1E"/>
    <w:rPr>
      <w:rFonts w:ascii="Tahoma" w:hAnsi="Tahoma" w:cs="Tahoma"/>
      <w:sz w:val="16"/>
      <w:szCs w:val="16"/>
    </w:rPr>
  </w:style>
  <w:style w:type="character" w:customStyle="1" w:styleId="ad">
    <w:name w:val="Текст выноски Знак"/>
    <w:basedOn w:val="a0"/>
    <w:link w:val="ac"/>
    <w:uiPriority w:val="99"/>
    <w:semiHidden/>
    <w:rsid w:val="00F65B1E"/>
    <w:rPr>
      <w:rFonts w:ascii="Tahoma" w:eastAsia="Times New Roman" w:hAnsi="Tahoma" w:cs="Tahoma"/>
      <w:sz w:val="16"/>
      <w:szCs w:val="16"/>
      <w:lang w:eastAsia="ru-RU"/>
    </w:rPr>
  </w:style>
  <w:style w:type="paragraph" w:customStyle="1" w:styleId="11">
    <w:name w:val="Заголовок 11"/>
    <w:basedOn w:val="a"/>
    <w:uiPriority w:val="1"/>
    <w:qFormat/>
    <w:rsid w:val="00BE799D"/>
    <w:pPr>
      <w:widowControl w:val="0"/>
      <w:autoSpaceDE w:val="0"/>
      <w:autoSpaceDN w:val="0"/>
      <w:spacing w:before="66"/>
      <w:ind w:left="106"/>
      <w:outlineLvl w:val="1"/>
    </w:pPr>
    <w:rPr>
      <w:b/>
      <w:bCs/>
      <w:lang w:eastAsia="en-US"/>
    </w:rPr>
  </w:style>
</w:styles>
</file>

<file path=word/webSettings.xml><?xml version="1.0" encoding="utf-8"?>
<w:webSettings xmlns:r="http://schemas.openxmlformats.org/officeDocument/2006/relationships" xmlns:w="http://schemas.openxmlformats.org/wordprocessingml/2006/main">
  <w:divs>
    <w:div w:id="11187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dsovet.su" TargetMode="External"/><Relationship Id="rId13" Type="http://schemas.openxmlformats.org/officeDocument/2006/relationships/hyperlink" Target="http://www.cofe.ru/read-k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school.edu.ru/"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nsc.1september.ru/"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it-n.ru/" TargetMode="External"/><Relationship Id="rId4" Type="http://schemas.openxmlformats.org/officeDocument/2006/relationships/webSettings" Target="webSettings.xml"/><Relationship Id="rId9" Type="http://schemas.openxmlformats.org/officeDocument/2006/relationships/hyperlink" Target="http://school-collection.edu.ru/" TargetMode="External"/><Relationship Id="rId14" Type="http://schemas.openxmlformats.org/officeDocument/2006/relationships/hyperlink" Target="http://www.k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7359</Words>
  <Characters>41950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ГКОШИ12</dc:creator>
  <cp:lastModifiedBy>Людмила</cp:lastModifiedBy>
  <cp:revision>9</cp:revision>
  <dcterms:created xsi:type="dcterms:W3CDTF">2023-06-29T06:05:00Z</dcterms:created>
  <dcterms:modified xsi:type="dcterms:W3CDTF">2023-10-25T05:46:00Z</dcterms:modified>
</cp:coreProperties>
</file>